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6BD9" w14:textId="77777777" w:rsidR="001C1CBA" w:rsidRPr="00AE46AF" w:rsidRDefault="001C1CBA" w:rsidP="00797A44">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4E0F7985" w14:textId="77777777" w:rsidR="00AD63D4" w:rsidRPr="00AE46AF" w:rsidRDefault="00AD63D4" w:rsidP="00797A44">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119B63DE" w14:textId="54915CF7" w:rsidR="00797A44" w:rsidRPr="00AE46AF" w:rsidRDefault="009205E3" w:rsidP="0026727E">
      <w:pPr>
        <w:spacing w:after="0" w:line="240" w:lineRule="auto"/>
        <w:jc w:val="center"/>
        <w:rPr>
          <w:rFonts w:ascii="Times New Roman" w:eastAsia="Times New Roman" w:hAnsi="Times New Roman" w:cs="Times New Roman"/>
          <w:b/>
          <w:bCs/>
          <w:kern w:val="0"/>
          <w:sz w:val="28"/>
          <w:szCs w:val="28"/>
          <w:lang w:val="ro-RO" w:eastAsia="ro-MD"/>
          <w14:ligatures w14:val="none"/>
        </w:rPr>
      </w:pPr>
      <w:r>
        <w:rPr>
          <w:rFonts w:ascii="Times New Roman" w:eastAsia="Times New Roman" w:hAnsi="Times New Roman" w:cs="Times New Roman"/>
          <w:b/>
          <w:bCs/>
          <w:kern w:val="0"/>
          <w:sz w:val="28"/>
          <w:szCs w:val="28"/>
          <w:lang w:val="ro-RO" w:eastAsia="ro-MD"/>
          <w14:ligatures w14:val="none"/>
        </w:rPr>
        <w:t>THE NATIONAL BANK OF MOLDOVA</w:t>
      </w:r>
    </w:p>
    <w:p w14:paraId="5000B932" w14:textId="77777777" w:rsidR="0026727E" w:rsidRDefault="0026727E" w:rsidP="0026727E">
      <w:pPr>
        <w:spacing w:after="0" w:line="240" w:lineRule="auto"/>
        <w:jc w:val="center"/>
        <w:rPr>
          <w:rFonts w:ascii="Times New Roman" w:eastAsia="Times New Roman" w:hAnsi="Times New Roman" w:cs="Times New Roman"/>
          <w:b/>
          <w:bCs/>
          <w:kern w:val="0"/>
          <w:sz w:val="28"/>
          <w:szCs w:val="28"/>
          <w:lang w:val="ro-RO" w:eastAsia="ro-MD"/>
          <w14:ligatures w14:val="none"/>
        </w:rPr>
      </w:pPr>
    </w:p>
    <w:p w14:paraId="277EC120" w14:textId="09B786C0" w:rsidR="00797A44" w:rsidRPr="00AE46AF" w:rsidRDefault="009205E3" w:rsidP="0026727E">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9205E3">
        <w:rPr>
          <w:rFonts w:ascii="Times New Roman" w:eastAsia="Times New Roman" w:hAnsi="Times New Roman" w:cs="Times New Roman"/>
          <w:b/>
          <w:bCs/>
          <w:kern w:val="0"/>
          <w:sz w:val="24"/>
          <w:szCs w:val="24"/>
          <w:lang w:val="en-US" w:eastAsia="ro-MD"/>
          <w14:ligatures w14:val="none"/>
        </w:rPr>
        <w:t>Decision</w:t>
      </w:r>
      <w:r w:rsidR="0026727E">
        <w:rPr>
          <w:rFonts w:ascii="Times New Roman" w:eastAsia="Times New Roman" w:hAnsi="Times New Roman" w:cs="Times New Roman"/>
          <w:b/>
          <w:bCs/>
          <w:kern w:val="0"/>
          <w:sz w:val="24"/>
          <w:szCs w:val="24"/>
          <w:lang w:val="ro-RO" w:eastAsia="ro-MD"/>
          <w14:ligatures w14:val="none"/>
        </w:rPr>
        <w:t xml:space="preserve"> </w:t>
      </w:r>
      <w:r w:rsidR="0026727E" w:rsidRPr="00123135">
        <w:rPr>
          <w:rFonts w:ascii="Times New Roman" w:eastAsia="Times New Roman" w:hAnsi="Times New Roman" w:cs="Times New Roman"/>
          <w:kern w:val="0"/>
          <w:sz w:val="24"/>
          <w:szCs w:val="24"/>
          <w:lang w:val="ro-RO" w:eastAsia="ro-MD"/>
          <w14:ligatures w14:val="none"/>
        </w:rPr>
        <w:t>N</w:t>
      </w:r>
      <w:r>
        <w:rPr>
          <w:rFonts w:ascii="Times New Roman" w:eastAsia="Times New Roman" w:hAnsi="Times New Roman" w:cs="Times New Roman"/>
          <w:kern w:val="0"/>
          <w:sz w:val="24"/>
          <w:szCs w:val="24"/>
          <w:lang w:val="ro-RO" w:eastAsia="ro-MD"/>
          <w14:ligatures w14:val="none"/>
        </w:rPr>
        <w:t>o</w:t>
      </w:r>
      <w:r w:rsidR="0026727E" w:rsidRPr="00123135">
        <w:rPr>
          <w:rFonts w:ascii="Times New Roman" w:eastAsia="Times New Roman" w:hAnsi="Times New Roman" w:cs="Times New Roman"/>
          <w:kern w:val="0"/>
          <w:sz w:val="24"/>
          <w:szCs w:val="24"/>
          <w:lang w:val="ro-RO" w:eastAsia="ro-MD"/>
          <w14:ligatures w14:val="none"/>
        </w:rPr>
        <w:t>. 99</w:t>
      </w:r>
    </w:p>
    <w:p w14:paraId="7500CD0E" w14:textId="1E148CEA" w:rsidR="0026727E" w:rsidRDefault="00A27D18" w:rsidP="00797A44">
      <w:pPr>
        <w:spacing w:after="0" w:line="240" w:lineRule="auto"/>
        <w:jc w:val="center"/>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On 2</w:t>
      </w:r>
      <w:r w:rsidR="0026727E" w:rsidRPr="0026727E">
        <w:rPr>
          <w:rFonts w:ascii="Times New Roman" w:eastAsia="Times New Roman" w:hAnsi="Times New Roman" w:cs="Times New Roman"/>
          <w:kern w:val="0"/>
          <w:sz w:val="24"/>
          <w:szCs w:val="24"/>
          <w:lang w:val="ro-RO" w:eastAsia="ro-MD"/>
          <w14:ligatures w14:val="none"/>
        </w:rPr>
        <w:t xml:space="preserve"> </w:t>
      </w:r>
      <w:r w:rsidR="009205E3">
        <w:rPr>
          <w:rFonts w:ascii="Times New Roman" w:eastAsia="Times New Roman" w:hAnsi="Times New Roman" w:cs="Times New Roman"/>
          <w:kern w:val="0"/>
          <w:sz w:val="24"/>
          <w:szCs w:val="24"/>
          <w:lang w:val="ro-RO" w:eastAsia="ro-MD"/>
          <w14:ligatures w14:val="none"/>
        </w:rPr>
        <w:t xml:space="preserve">May </w:t>
      </w:r>
      <w:r w:rsidR="00304948">
        <w:rPr>
          <w:rFonts w:ascii="Times New Roman" w:eastAsia="Times New Roman" w:hAnsi="Times New Roman" w:cs="Times New Roman"/>
          <w:kern w:val="0"/>
          <w:sz w:val="24"/>
          <w:szCs w:val="24"/>
          <w:lang w:val="ro-RO" w:eastAsia="ro-MD"/>
          <w14:ligatures w14:val="none"/>
        </w:rPr>
        <w:t>2025</w:t>
      </w:r>
    </w:p>
    <w:p w14:paraId="0B6FCE73" w14:textId="29FD7631" w:rsidR="009067C5" w:rsidRPr="0026727E" w:rsidRDefault="009067C5" w:rsidP="00797A44">
      <w:pPr>
        <w:spacing w:after="0" w:line="240" w:lineRule="auto"/>
        <w:jc w:val="center"/>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(in force since 8 June 2025 )</w:t>
      </w:r>
    </w:p>
    <w:p w14:paraId="1300918A" w14:textId="529D3B82" w:rsidR="00797A44" w:rsidRPr="00AE46AF" w:rsidRDefault="00797A44" w:rsidP="00797A44">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 xml:space="preserve"> </w:t>
      </w:r>
    </w:p>
    <w:p w14:paraId="4E45A5D6" w14:textId="77777777" w:rsidR="0073562A" w:rsidRPr="0073562A" w:rsidRDefault="0073562A" w:rsidP="0073562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73562A">
        <w:rPr>
          <w:rFonts w:ascii="Times New Roman" w:eastAsia="Times New Roman" w:hAnsi="Times New Roman" w:cs="Times New Roman"/>
          <w:b/>
          <w:bCs/>
          <w:kern w:val="0"/>
          <w:sz w:val="24"/>
          <w:szCs w:val="24"/>
          <w:lang w:val="en-US" w:eastAsia="ro-MD"/>
          <w14:ligatures w14:val="none"/>
        </w:rPr>
        <w:t xml:space="preserve">on the approval of the </w:t>
      </w:r>
    </w:p>
    <w:p w14:paraId="475DE5A7" w14:textId="7D014DBF" w:rsidR="00797A44" w:rsidRPr="0073562A" w:rsidRDefault="0073562A" w:rsidP="0073562A">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73562A">
        <w:rPr>
          <w:rFonts w:ascii="Times New Roman" w:eastAsia="Times New Roman" w:hAnsi="Times New Roman" w:cs="Times New Roman"/>
          <w:b/>
          <w:bCs/>
          <w:kern w:val="0"/>
          <w:sz w:val="24"/>
          <w:szCs w:val="24"/>
          <w:lang w:val="en-US" w:eastAsia="ro-MD"/>
          <w14:ligatures w14:val="none"/>
        </w:rPr>
        <w:t xml:space="preserve">Regulation on the </w:t>
      </w:r>
      <w:r w:rsidR="00451249">
        <w:rPr>
          <w:rFonts w:ascii="Times New Roman" w:eastAsia="Times New Roman" w:hAnsi="Times New Roman" w:cs="Times New Roman"/>
          <w:b/>
          <w:bCs/>
          <w:kern w:val="0"/>
          <w:sz w:val="24"/>
          <w:szCs w:val="24"/>
          <w:lang w:val="en-US" w:eastAsia="ro-MD"/>
          <w14:ligatures w14:val="none"/>
        </w:rPr>
        <w:t>approval</w:t>
      </w:r>
      <w:r w:rsidRPr="0073562A">
        <w:rPr>
          <w:rFonts w:ascii="Times New Roman" w:eastAsia="Times New Roman" w:hAnsi="Times New Roman" w:cs="Times New Roman"/>
          <w:b/>
          <w:bCs/>
          <w:kern w:val="0"/>
          <w:sz w:val="24"/>
          <w:szCs w:val="24"/>
          <w:lang w:val="en-US" w:eastAsia="ro-MD"/>
          <w14:ligatures w14:val="none"/>
        </w:rPr>
        <w:t xml:space="preserve">, registration and notification of the activity of non-bank </w:t>
      </w:r>
      <w:r w:rsidR="00DD599B">
        <w:rPr>
          <w:rFonts w:ascii="Times New Roman" w:eastAsia="Times New Roman" w:hAnsi="Times New Roman" w:cs="Times New Roman"/>
          <w:b/>
          <w:bCs/>
          <w:kern w:val="0"/>
          <w:sz w:val="24"/>
          <w:szCs w:val="24"/>
          <w:lang w:val="en-US" w:eastAsia="ro-MD"/>
          <w14:ligatures w14:val="none"/>
        </w:rPr>
        <w:t>credit</w:t>
      </w:r>
      <w:r w:rsidRPr="0073562A">
        <w:rPr>
          <w:rFonts w:ascii="Times New Roman" w:eastAsia="Times New Roman" w:hAnsi="Times New Roman" w:cs="Times New Roman"/>
          <w:b/>
          <w:bCs/>
          <w:kern w:val="0"/>
          <w:sz w:val="24"/>
          <w:szCs w:val="24"/>
          <w:lang w:val="en-US" w:eastAsia="ro-MD"/>
          <w14:ligatures w14:val="none"/>
        </w:rPr>
        <w:t xml:space="preserve"> organizations, as well as the requirements </w:t>
      </w:r>
      <w:r w:rsidR="00451249">
        <w:rPr>
          <w:rFonts w:ascii="Times New Roman" w:eastAsia="Times New Roman" w:hAnsi="Times New Roman" w:cs="Times New Roman"/>
          <w:b/>
          <w:bCs/>
          <w:kern w:val="0"/>
          <w:sz w:val="24"/>
          <w:szCs w:val="24"/>
          <w:lang w:val="en-US" w:eastAsia="ro-MD"/>
          <w14:ligatures w14:val="none"/>
        </w:rPr>
        <w:t>regarding</w:t>
      </w:r>
      <w:r w:rsidR="00451249" w:rsidRPr="0073562A">
        <w:rPr>
          <w:rFonts w:ascii="Times New Roman" w:eastAsia="Times New Roman" w:hAnsi="Times New Roman" w:cs="Times New Roman"/>
          <w:b/>
          <w:bCs/>
          <w:kern w:val="0"/>
          <w:sz w:val="24"/>
          <w:szCs w:val="24"/>
          <w:lang w:val="en-US" w:eastAsia="ro-MD"/>
          <w14:ligatures w14:val="none"/>
        </w:rPr>
        <w:t xml:space="preserve"> </w:t>
      </w:r>
      <w:r w:rsidRPr="0073562A">
        <w:rPr>
          <w:rFonts w:ascii="Times New Roman" w:eastAsia="Times New Roman" w:hAnsi="Times New Roman" w:cs="Times New Roman"/>
          <w:b/>
          <w:bCs/>
          <w:kern w:val="0"/>
          <w:sz w:val="24"/>
          <w:szCs w:val="24"/>
          <w:lang w:val="en-US" w:eastAsia="ro-MD"/>
          <w14:ligatures w14:val="none"/>
        </w:rPr>
        <w:t>the transparency of their ownership structure</w:t>
      </w:r>
    </w:p>
    <w:p w14:paraId="47E0CA3E" w14:textId="77777777" w:rsidR="0073562A" w:rsidRPr="00AE46AF" w:rsidRDefault="0073562A" w:rsidP="0073562A">
      <w:pPr>
        <w:spacing w:after="0" w:line="240" w:lineRule="auto"/>
        <w:jc w:val="center"/>
        <w:rPr>
          <w:rFonts w:ascii="Times New Roman" w:eastAsia="Times New Roman" w:hAnsi="Times New Roman" w:cs="Times New Roman"/>
          <w:kern w:val="0"/>
          <w:sz w:val="24"/>
          <w:szCs w:val="24"/>
          <w:lang w:val="ro-RO" w:eastAsia="ro-MD"/>
          <w14:ligatures w14:val="none"/>
        </w:rPr>
      </w:pPr>
    </w:p>
    <w:p w14:paraId="1F2D34EA" w14:textId="40284E59" w:rsidR="00840BA1" w:rsidRPr="00AE46AF" w:rsidRDefault="0026727E" w:rsidP="0026727E">
      <w:pPr>
        <w:spacing w:after="0" w:line="240" w:lineRule="auto"/>
        <w:jc w:val="both"/>
        <w:rPr>
          <w:rFonts w:ascii="Times New Roman" w:eastAsia="Times New Roman" w:hAnsi="Times New Roman" w:cs="Times New Roman"/>
          <w:kern w:val="0"/>
          <w:sz w:val="24"/>
          <w:szCs w:val="24"/>
          <w:lang w:val="ro-RO" w:eastAsia="ro-MD"/>
          <w14:ligatures w14:val="none"/>
        </w:rPr>
      </w:pPr>
      <w:r w:rsidRPr="0073562A">
        <w:rPr>
          <w:rFonts w:ascii="Times New Roman" w:eastAsia="Times New Roman" w:hAnsi="Times New Roman" w:cs="Times New Roman"/>
          <w:kern w:val="0"/>
          <w:sz w:val="24"/>
          <w:szCs w:val="24"/>
          <w:lang w:val="en-US" w:eastAsia="ro-MD"/>
          <w14:ligatures w14:val="none"/>
        </w:rPr>
        <w:t>Publi</w:t>
      </w:r>
      <w:r w:rsidR="0073562A" w:rsidRPr="0073562A">
        <w:rPr>
          <w:rFonts w:ascii="Times New Roman" w:eastAsia="Times New Roman" w:hAnsi="Times New Roman" w:cs="Times New Roman"/>
          <w:kern w:val="0"/>
          <w:sz w:val="24"/>
          <w:szCs w:val="24"/>
          <w:lang w:val="en-US" w:eastAsia="ro-MD"/>
          <w14:ligatures w14:val="none"/>
        </w:rPr>
        <w:t>shed</w:t>
      </w:r>
      <w:r w:rsidRPr="0073562A">
        <w:rPr>
          <w:rFonts w:ascii="Times New Roman" w:eastAsia="Times New Roman" w:hAnsi="Times New Roman" w:cs="Times New Roman"/>
          <w:kern w:val="0"/>
          <w:sz w:val="24"/>
          <w:szCs w:val="24"/>
          <w:lang w:val="en-US" w:eastAsia="ro-MD"/>
          <w14:ligatures w14:val="none"/>
        </w:rPr>
        <w:t>:</w:t>
      </w:r>
      <w:r>
        <w:rPr>
          <w:rFonts w:ascii="Times New Roman" w:eastAsia="Times New Roman" w:hAnsi="Times New Roman" w:cs="Times New Roman"/>
          <w:kern w:val="0"/>
          <w:sz w:val="24"/>
          <w:szCs w:val="24"/>
          <w:lang w:val="ro-RO" w:eastAsia="ro-MD"/>
          <w14:ligatures w14:val="none"/>
        </w:rPr>
        <w:t xml:space="preserve"> 08-05-2025 </w:t>
      </w:r>
      <w:r w:rsidR="0073562A" w:rsidRPr="0073562A">
        <w:rPr>
          <w:rFonts w:ascii="Times New Roman" w:eastAsia="Times New Roman" w:hAnsi="Times New Roman" w:cs="Times New Roman"/>
          <w:kern w:val="0"/>
          <w:sz w:val="24"/>
          <w:szCs w:val="24"/>
          <w:lang w:val="en-US" w:eastAsia="ro-MD"/>
          <w14:ligatures w14:val="none"/>
        </w:rPr>
        <w:t>i</w:t>
      </w:r>
      <w:r w:rsidRPr="0073562A">
        <w:rPr>
          <w:rFonts w:ascii="Times New Roman" w:eastAsia="Times New Roman" w:hAnsi="Times New Roman" w:cs="Times New Roman"/>
          <w:kern w:val="0"/>
          <w:sz w:val="24"/>
          <w:szCs w:val="24"/>
          <w:lang w:val="en-US" w:eastAsia="ro-MD"/>
          <w14:ligatures w14:val="none"/>
        </w:rPr>
        <w:t>n</w:t>
      </w:r>
      <w:r w:rsidR="0073562A" w:rsidRPr="0073562A">
        <w:rPr>
          <w:rFonts w:ascii="Times New Roman" w:eastAsia="Times New Roman" w:hAnsi="Times New Roman" w:cs="Times New Roman"/>
          <w:kern w:val="0"/>
          <w:sz w:val="24"/>
          <w:szCs w:val="24"/>
          <w:lang w:val="en-US" w:eastAsia="ro-MD"/>
          <w14:ligatures w14:val="none"/>
        </w:rPr>
        <w:t xml:space="preserve"> the Official</w:t>
      </w:r>
      <w:r w:rsidRPr="0073562A">
        <w:rPr>
          <w:rFonts w:ascii="Times New Roman" w:eastAsia="Times New Roman" w:hAnsi="Times New Roman" w:cs="Times New Roman"/>
          <w:kern w:val="0"/>
          <w:sz w:val="24"/>
          <w:szCs w:val="24"/>
          <w:lang w:val="en-US" w:eastAsia="ro-MD"/>
          <w14:ligatures w14:val="none"/>
        </w:rPr>
        <w:t xml:space="preserve"> Monitor</w:t>
      </w:r>
      <w:r>
        <w:rPr>
          <w:rFonts w:ascii="Times New Roman" w:eastAsia="Times New Roman" w:hAnsi="Times New Roman" w:cs="Times New Roman"/>
          <w:kern w:val="0"/>
          <w:sz w:val="24"/>
          <w:szCs w:val="24"/>
          <w:lang w:val="ro-RO" w:eastAsia="ro-MD"/>
          <w14:ligatures w14:val="none"/>
        </w:rPr>
        <w:t xml:space="preserve"> N</w:t>
      </w:r>
      <w:r w:rsidR="0073562A">
        <w:rPr>
          <w:rFonts w:ascii="Times New Roman" w:eastAsia="Times New Roman" w:hAnsi="Times New Roman" w:cs="Times New Roman"/>
          <w:kern w:val="0"/>
          <w:sz w:val="24"/>
          <w:szCs w:val="24"/>
          <w:lang w:val="ro-RO" w:eastAsia="ro-MD"/>
          <w14:ligatures w14:val="none"/>
        </w:rPr>
        <w:t>o</w:t>
      </w:r>
      <w:r>
        <w:rPr>
          <w:rFonts w:ascii="Times New Roman" w:eastAsia="Times New Roman" w:hAnsi="Times New Roman" w:cs="Times New Roman"/>
          <w:kern w:val="0"/>
          <w:sz w:val="24"/>
          <w:szCs w:val="24"/>
          <w:lang w:val="ro-RO" w:eastAsia="ro-MD"/>
          <w14:ligatures w14:val="none"/>
        </w:rPr>
        <w:t>.</w:t>
      </w:r>
      <w:r w:rsidR="00304948">
        <w:rPr>
          <w:rFonts w:ascii="Times New Roman" w:eastAsia="Times New Roman" w:hAnsi="Times New Roman" w:cs="Times New Roman"/>
          <w:kern w:val="0"/>
          <w:sz w:val="24"/>
          <w:szCs w:val="24"/>
          <w:lang w:val="ro-RO" w:eastAsia="ro-MD"/>
          <w14:ligatures w14:val="none"/>
        </w:rPr>
        <w:t xml:space="preserve"> 215-222 art. 318</w:t>
      </w:r>
    </w:p>
    <w:p w14:paraId="536CAE98" w14:textId="77777777" w:rsidR="0026727E" w:rsidRDefault="0026727E" w:rsidP="00EA4E31">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7B2D72B2" w14:textId="7A75DE94" w:rsidR="00047929" w:rsidRPr="00AE46AF" w:rsidRDefault="0073562A" w:rsidP="00EA4E31">
      <w:pPr>
        <w:spacing w:after="0" w:line="240" w:lineRule="auto"/>
        <w:ind w:firstLine="567"/>
        <w:jc w:val="both"/>
        <w:rPr>
          <w:rFonts w:ascii="Times New Roman" w:eastAsia="Times New Roman" w:hAnsi="Times New Roman" w:cs="Times New Roman"/>
          <w:kern w:val="0"/>
          <w:sz w:val="24"/>
          <w:szCs w:val="24"/>
          <w:lang w:val="ro-RO" w:eastAsia="ro-MD"/>
          <w14:ligatures w14:val="none"/>
        </w:rPr>
      </w:pPr>
      <w:bookmarkStart w:id="0" w:name="_Hlk148018492"/>
      <w:r w:rsidRPr="0032633B">
        <w:rPr>
          <w:rFonts w:ascii="Times New Roman" w:eastAsia="Times New Roman" w:hAnsi="Times New Roman" w:cs="Times New Roman"/>
          <w:kern w:val="0"/>
          <w:sz w:val="24"/>
          <w:szCs w:val="24"/>
          <w:lang w:val="en-US" w:eastAsia="ro-MD"/>
          <w14:ligatures w14:val="none"/>
        </w:rPr>
        <w:t xml:space="preserve">Under the provisions of </w:t>
      </w:r>
      <w:r w:rsidR="00151715" w:rsidRPr="0032633B">
        <w:rPr>
          <w:rFonts w:ascii="Times New Roman" w:eastAsia="Times New Roman" w:hAnsi="Times New Roman" w:cs="Times New Roman"/>
          <w:kern w:val="0"/>
          <w:sz w:val="24"/>
          <w:szCs w:val="24"/>
          <w:lang w:val="en-US" w:eastAsia="ro-MD"/>
          <w14:ligatures w14:val="none"/>
        </w:rPr>
        <w:t>art. 11</w:t>
      </w:r>
      <w:r w:rsidR="00926E2C" w:rsidRPr="0032633B">
        <w:rPr>
          <w:rFonts w:ascii="Times New Roman" w:eastAsia="Times New Roman" w:hAnsi="Times New Roman" w:cs="Times New Roman"/>
          <w:kern w:val="0"/>
          <w:sz w:val="24"/>
          <w:szCs w:val="24"/>
          <w:lang w:val="en-US" w:eastAsia="ro-MD"/>
          <w14:ligatures w14:val="none"/>
        </w:rPr>
        <w:t xml:space="preserve"> </w:t>
      </w:r>
      <w:r w:rsidRPr="0032633B">
        <w:rPr>
          <w:rFonts w:ascii="Times New Roman" w:eastAsia="Times New Roman" w:hAnsi="Times New Roman" w:cs="Times New Roman"/>
          <w:kern w:val="0"/>
          <w:sz w:val="24"/>
          <w:szCs w:val="24"/>
          <w:lang w:val="en-US" w:eastAsia="ro-MD"/>
          <w14:ligatures w14:val="none"/>
        </w:rPr>
        <w:t>par</w:t>
      </w:r>
      <w:r w:rsidR="00926E2C" w:rsidRPr="0032633B">
        <w:rPr>
          <w:rFonts w:ascii="Times New Roman" w:eastAsia="Times New Roman" w:hAnsi="Times New Roman" w:cs="Times New Roman"/>
          <w:kern w:val="0"/>
          <w:sz w:val="24"/>
          <w:szCs w:val="24"/>
          <w:lang w:val="en-US" w:eastAsia="ro-MD"/>
          <w14:ligatures w14:val="none"/>
        </w:rPr>
        <w:t>. (2)</w:t>
      </w:r>
      <w:r w:rsidR="00A51186" w:rsidRPr="0032633B">
        <w:rPr>
          <w:rFonts w:ascii="Times New Roman" w:eastAsia="Times New Roman" w:hAnsi="Times New Roman" w:cs="Times New Roman"/>
          <w:kern w:val="0"/>
          <w:sz w:val="24"/>
          <w:szCs w:val="24"/>
          <w:lang w:val="en-US" w:eastAsia="ro-MD"/>
          <w14:ligatures w14:val="none"/>
        </w:rPr>
        <w:t xml:space="preserve"> - </w:t>
      </w:r>
      <w:r w:rsidR="00926E2C" w:rsidRPr="0032633B">
        <w:rPr>
          <w:rFonts w:ascii="Times New Roman" w:eastAsia="Times New Roman" w:hAnsi="Times New Roman" w:cs="Times New Roman"/>
          <w:kern w:val="0"/>
          <w:sz w:val="24"/>
          <w:szCs w:val="24"/>
          <w:lang w:val="en-US" w:eastAsia="ro-MD"/>
          <w14:ligatures w14:val="none"/>
        </w:rPr>
        <w:t>(</w:t>
      </w:r>
      <w:r w:rsidR="00A51186" w:rsidRPr="0032633B">
        <w:rPr>
          <w:rFonts w:ascii="Times New Roman" w:eastAsia="Times New Roman" w:hAnsi="Times New Roman" w:cs="Times New Roman"/>
          <w:kern w:val="0"/>
          <w:sz w:val="24"/>
          <w:szCs w:val="24"/>
          <w:lang w:val="en-US" w:eastAsia="ro-MD"/>
          <w14:ligatures w14:val="none"/>
        </w:rPr>
        <w:t>4</w:t>
      </w:r>
      <w:r w:rsidR="00926E2C" w:rsidRPr="0032633B">
        <w:rPr>
          <w:rFonts w:ascii="Times New Roman" w:eastAsia="Times New Roman" w:hAnsi="Times New Roman" w:cs="Times New Roman"/>
          <w:kern w:val="0"/>
          <w:sz w:val="24"/>
          <w:szCs w:val="24"/>
          <w:lang w:val="en-US" w:eastAsia="ro-MD"/>
          <w14:ligatures w14:val="none"/>
        </w:rPr>
        <w:t>)</w:t>
      </w:r>
      <w:r w:rsidR="00151715" w:rsidRPr="0032633B">
        <w:rPr>
          <w:rFonts w:ascii="Times New Roman" w:eastAsia="Times New Roman" w:hAnsi="Times New Roman" w:cs="Times New Roman"/>
          <w:kern w:val="0"/>
          <w:sz w:val="24"/>
          <w:szCs w:val="24"/>
          <w:lang w:val="en-US" w:eastAsia="ro-MD"/>
          <w14:ligatures w14:val="none"/>
        </w:rPr>
        <w:t xml:space="preserve"> </w:t>
      </w:r>
      <w:bookmarkEnd w:id="0"/>
      <w:r w:rsidRPr="0032633B">
        <w:rPr>
          <w:rFonts w:ascii="Times New Roman" w:eastAsia="Times New Roman" w:hAnsi="Times New Roman" w:cs="Times New Roman"/>
          <w:kern w:val="0"/>
          <w:sz w:val="24"/>
          <w:szCs w:val="24"/>
          <w:lang w:val="en-US" w:eastAsia="ro-MD"/>
          <w14:ligatures w14:val="none"/>
        </w:rPr>
        <w:t>and</w:t>
      </w:r>
      <w:r w:rsidR="00EA4E31" w:rsidRPr="0032633B">
        <w:rPr>
          <w:rFonts w:ascii="Times New Roman" w:eastAsia="Times New Roman" w:hAnsi="Times New Roman" w:cs="Times New Roman"/>
          <w:kern w:val="0"/>
          <w:sz w:val="24"/>
          <w:szCs w:val="24"/>
          <w:lang w:val="en-US" w:eastAsia="ro-MD"/>
          <w14:ligatures w14:val="none"/>
        </w:rPr>
        <w:t xml:space="preserve"> art.</w:t>
      </w:r>
      <w:r w:rsidR="004B07C1" w:rsidRPr="0032633B">
        <w:rPr>
          <w:rFonts w:ascii="Times New Roman" w:eastAsia="Times New Roman" w:hAnsi="Times New Roman" w:cs="Times New Roman"/>
          <w:kern w:val="0"/>
          <w:sz w:val="24"/>
          <w:szCs w:val="24"/>
          <w:lang w:val="en-US" w:eastAsia="ro-MD"/>
          <w14:ligatures w14:val="none"/>
        </w:rPr>
        <w:t xml:space="preserve"> </w:t>
      </w:r>
      <w:r w:rsidR="00EA4E31" w:rsidRPr="0032633B">
        <w:rPr>
          <w:rFonts w:ascii="Times New Roman" w:eastAsia="Times New Roman" w:hAnsi="Times New Roman" w:cs="Times New Roman"/>
          <w:kern w:val="0"/>
          <w:sz w:val="24"/>
          <w:szCs w:val="24"/>
          <w:lang w:val="en-US" w:eastAsia="ro-MD"/>
          <w14:ligatures w14:val="none"/>
        </w:rPr>
        <w:t xml:space="preserve">23 </w:t>
      </w:r>
      <w:r w:rsidRPr="0032633B">
        <w:rPr>
          <w:rFonts w:ascii="Times New Roman" w:eastAsia="Times New Roman" w:hAnsi="Times New Roman" w:cs="Times New Roman"/>
          <w:kern w:val="0"/>
          <w:sz w:val="24"/>
          <w:szCs w:val="24"/>
          <w:lang w:val="en-US" w:eastAsia="ro-MD"/>
          <w14:ligatures w14:val="none"/>
        </w:rPr>
        <w:t>par</w:t>
      </w:r>
      <w:r w:rsidR="00EA4E31" w:rsidRPr="0032633B">
        <w:rPr>
          <w:rFonts w:ascii="Times New Roman" w:eastAsia="Times New Roman" w:hAnsi="Times New Roman" w:cs="Times New Roman"/>
          <w:kern w:val="0"/>
          <w:sz w:val="24"/>
          <w:szCs w:val="24"/>
          <w:lang w:val="en-US" w:eastAsia="ro-MD"/>
          <w14:ligatures w14:val="none"/>
        </w:rPr>
        <w:t>.</w:t>
      </w:r>
      <w:r w:rsidR="004B07C1" w:rsidRPr="0032633B">
        <w:rPr>
          <w:rFonts w:ascii="Times New Roman" w:eastAsia="Times New Roman" w:hAnsi="Times New Roman" w:cs="Times New Roman"/>
          <w:kern w:val="0"/>
          <w:sz w:val="24"/>
          <w:szCs w:val="24"/>
          <w:lang w:val="en-US" w:eastAsia="ro-MD"/>
          <w14:ligatures w14:val="none"/>
        </w:rPr>
        <w:t xml:space="preserve"> </w:t>
      </w:r>
      <w:r w:rsidR="00EA4E31" w:rsidRPr="0032633B">
        <w:rPr>
          <w:rFonts w:ascii="Times New Roman" w:eastAsia="Times New Roman" w:hAnsi="Times New Roman" w:cs="Times New Roman"/>
          <w:kern w:val="0"/>
          <w:sz w:val="24"/>
          <w:szCs w:val="24"/>
          <w:lang w:val="en-US" w:eastAsia="ro-MD"/>
          <w14:ligatures w14:val="none"/>
        </w:rPr>
        <w:t>(4) lit.</w:t>
      </w:r>
      <w:r w:rsidR="004B07C1" w:rsidRPr="0032633B">
        <w:rPr>
          <w:rFonts w:ascii="Times New Roman" w:eastAsia="Times New Roman" w:hAnsi="Times New Roman" w:cs="Times New Roman"/>
          <w:kern w:val="0"/>
          <w:sz w:val="24"/>
          <w:szCs w:val="24"/>
          <w:lang w:val="en-US" w:eastAsia="ro-MD"/>
          <w14:ligatures w14:val="none"/>
        </w:rPr>
        <w:t xml:space="preserve"> </w:t>
      </w:r>
      <w:r w:rsidR="00EA4E31" w:rsidRPr="0032633B">
        <w:rPr>
          <w:rFonts w:ascii="Times New Roman" w:eastAsia="Times New Roman" w:hAnsi="Times New Roman" w:cs="Times New Roman"/>
          <w:kern w:val="0"/>
          <w:sz w:val="24"/>
          <w:szCs w:val="24"/>
          <w:lang w:val="en-US" w:eastAsia="ro-MD"/>
          <w14:ligatures w14:val="none"/>
        </w:rPr>
        <w:t>b)</w:t>
      </w:r>
      <w:r w:rsidR="00047929" w:rsidRPr="0032633B">
        <w:rPr>
          <w:rFonts w:ascii="Times New Roman" w:eastAsia="Times New Roman" w:hAnsi="Times New Roman" w:cs="Times New Roman"/>
          <w:kern w:val="0"/>
          <w:sz w:val="24"/>
          <w:szCs w:val="24"/>
          <w:lang w:val="en-US" w:eastAsia="ro-MD"/>
          <w14:ligatures w14:val="none"/>
        </w:rPr>
        <w:t xml:space="preserve"> </w:t>
      </w:r>
      <w:r w:rsidR="00183F51" w:rsidRPr="0032633B">
        <w:rPr>
          <w:rFonts w:ascii="Times New Roman" w:eastAsia="Times New Roman" w:hAnsi="Times New Roman" w:cs="Times New Roman"/>
          <w:kern w:val="0"/>
          <w:sz w:val="24"/>
          <w:szCs w:val="24"/>
          <w:lang w:val="en-US" w:eastAsia="ro-MD"/>
          <w14:ligatures w14:val="none"/>
        </w:rPr>
        <w:t>of</w:t>
      </w:r>
      <w:r w:rsidR="00EA4E31" w:rsidRPr="0032633B">
        <w:rPr>
          <w:rFonts w:ascii="Times New Roman" w:eastAsia="Times New Roman" w:hAnsi="Times New Roman" w:cs="Times New Roman"/>
          <w:kern w:val="0"/>
          <w:sz w:val="24"/>
          <w:szCs w:val="24"/>
          <w:lang w:val="en-US" w:eastAsia="ro-MD"/>
          <w14:ligatures w14:val="none"/>
        </w:rPr>
        <w:t xml:space="preserve"> L</w:t>
      </w:r>
      <w:r w:rsidR="00183F51" w:rsidRPr="0032633B">
        <w:rPr>
          <w:rFonts w:ascii="Times New Roman" w:eastAsia="Times New Roman" w:hAnsi="Times New Roman" w:cs="Times New Roman"/>
          <w:kern w:val="0"/>
          <w:sz w:val="24"/>
          <w:szCs w:val="24"/>
          <w:lang w:val="en-US" w:eastAsia="ro-MD"/>
          <w14:ligatures w14:val="none"/>
        </w:rPr>
        <w:t>aw</w:t>
      </w:r>
      <w:r w:rsidR="00EA4E31" w:rsidRPr="0032633B">
        <w:rPr>
          <w:rFonts w:ascii="Times New Roman" w:eastAsia="Times New Roman" w:hAnsi="Times New Roman" w:cs="Times New Roman"/>
          <w:kern w:val="0"/>
          <w:sz w:val="24"/>
          <w:szCs w:val="24"/>
          <w:lang w:val="en-US" w:eastAsia="ro-MD"/>
          <w14:ligatures w14:val="none"/>
        </w:rPr>
        <w:t xml:space="preserve"> n</w:t>
      </w:r>
      <w:r w:rsidR="00183F51" w:rsidRPr="0032633B">
        <w:rPr>
          <w:rFonts w:ascii="Times New Roman" w:eastAsia="Times New Roman" w:hAnsi="Times New Roman" w:cs="Times New Roman"/>
          <w:kern w:val="0"/>
          <w:sz w:val="24"/>
          <w:szCs w:val="24"/>
          <w:lang w:val="en-US" w:eastAsia="ro-MD"/>
          <w14:ligatures w14:val="none"/>
        </w:rPr>
        <w:t>o</w:t>
      </w:r>
      <w:r w:rsidR="00EA4E31" w:rsidRPr="0032633B">
        <w:rPr>
          <w:rFonts w:ascii="Times New Roman" w:eastAsia="Times New Roman" w:hAnsi="Times New Roman" w:cs="Times New Roman"/>
          <w:kern w:val="0"/>
          <w:sz w:val="24"/>
          <w:szCs w:val="24"/>
          <w:lang w:val="en-US" w:eastAsia="ro-MD"/>
          <w14:ligatures w14:val="none"/>
        </w:rPr>
        <w:t>.</w:t>
      </w:r>
      <w:r w:rsidR="004B07C1" w:rsidRPr="0032633B">
        <w:rPr>
          <w:rFonts w:ascii="Times New Roman" w:eastAsia="Times New Roman" w:hAnsi="Times New Roman" w:cs="Times New Roman"/>
          <w:kern w:val="0"/>
          <w:sz w:val="24"/>
          <w:szCs w:val="24"/>
          <w:lang w:val="en-US" w:eastAsia="ro-MD"/>
          <w14:ligatures w14:val="none"/>
        </w:rPr>
        <w:t xml:space="preserve"> </w:t>
      </w:r>
      <w:r w:rsidR="00EA4E31" w:rsidRPr="0032633B">
        <w:rPr>
          <w:rFonts w:ascii="Times New Roman" w:eastAsia="Times New Roman" w:hAnsi="Times New Roman" w:cs="Times New Roman"/>
          <w:kern w:val="0"/>
          <w:sz w:val="24"/>
          <w:szCs w:val="24"/>
          <w:lang w:val="en-US" w:eastAsia="ro-MD"/>
          <w14:ligatures w14:val="none"/>
        </w:rPr>
        <w:t xml:space="preserve">1/2018 </w:t>
      </w:r>
      <w:r w:rsidR="00183F51" w:rsidRPr="0032633B">
        <w:rPr>
          <w:rFonts w:ascii="Times New Roman" w:eastAsia="Times New Roman" w:hAnsi="Times New Roman" w:cs="Times New Roman"/>
          <w:kern w:val="0"/>
          <w:sz w:val="24"/>
          <w:szCs w:val="24"/>
          <w:lang w:val="en-US" w:eastAsia="ro-MD"/>
          <w14:ligatures w14:val="none"/>
        </w:rPr>
        <w:t>regarding the</w:t>
      </w:r>
      <w:r w:rsidR="00EA4E31" w:rsidRPr="0032633B">
        <w:rPr>
          <w:rFonts w:ascii="Times New Roman" w:eastAsia="Times New Roman" w:hAnsi="Times New Roman" w:cs="Times New Roman"/>
          <w:kern w:val="0"/>
          <w:sz w:val="24"/>
          <w:szCs w:val="24"/>
          <w:lang w:val="en-US" w:eastAsia="ro-MD"/>
          <w14:ligatures w14:val="none"/>
        </w:rPr>
        <w:t xml:space="preserve"> </w:t>
      </w:r>
      <w:r w:rsidR="00183F51" w:rsidRPr="0032633B">
        <w:rPr>
          <w:rFonts w:ascii="Times New Roman" w:eastAsia="Times New Roman" w:hAnsi="Times New Roman" w:cs="Times New Roman"/>
          <w:kern w:val="0"/>
          <w:sz w:val="24"/>
          <w:szCs w:val="24"/>
          <w:lang w:val="en-US" w:eastAsia="ro-MD"/>
          <w14:ligatures w14:val="none"/>
        </w:rPr>
        <w:t xml:space="preserve">non-bank </w:t>
      </w:r>
      <w:r w:rsidR="0083240F">
        <w:rPr>
          <w:rFonts w:ascii="Times New Roman" w:eastAsia="Times New Roman" w:hAnsi="Times New Roman" w:cs="Times New Roman"/>
          <w:kern w:val="0"/>
          <w:sz w:val="24"/>
          <w:szCs w:val="24"/>
          <w:lang w:val="en-US" w:eastAsia="ro-MD"/>
          <w14:ligatures w14:val="none"/>
        </w:rPr>
        <w:t>credit</w:t>
      </w:r>
      <w:r w:rsidR="00183F51" w:rsidRPr="0032633B">
        <w:rPr>
          <w:rFonts w:ascii="Times New Roman" w:eastAsia="Times New Roman" w:hAnsi="Times New Roman" w:cs="Times New Roman"/>
          <w:kern w:val="0"/>
          <w:sz w:val="24"/>
          <w:szCs w:val="24"/>
          <w:lang w:val="en-US" w:eastAsia="ro-MD"/>
          <w14:ligatures w14:val="none"/>
        </w:rPr>
        <w:t xml:space="preserve"> organizations </w:t>
      </w:r>
      <w:r w:rsidR="00EA4E31" w:rsidRPr="0032633B">
        <w:rPr>
          <w:rFonts w:ascii="Times New Roman" w:eastAsia="Times New Roman" w:hAnsi="Times New Roman" w:cs="Times New Roman"/>
          <w:kern w:val="0"/>
          <w:sz w:val="24"/>
          <w:szCs w:val="24"/>
          <w:lang w:val="en-US" w:eastAsia="ro-MD"/>
          <w14:ligatures w14:val="none"/>
        </w:rPr>
        <w:t>(</w:t>
      </w:r>
      <w:r w:rsidR="00183F51" w:rsidRPr="0032633B">
        <w:rPr>
          <w:rFonts w:ascii="Times New Roman" w:eastAsia="Times New Roman" w:hAnsi="Times New Roman" w:cs="Times New Roman"/>
          <w:kern w:val="0"/>
          <w:sz w:val="24"/>
          <w:szCs w:val="24"/>
          <w:lang w:val="en-US" w:eastAsia="ro-MD"/>
          <w14:ligatures w14:val="none"/>
        </w:rPr>
        <w:t>Official Monitor</w:t>
      </w:r>
      <w:r w:rsidR="00EA4E31" w:rsidRPr="0032633B">
        <w:rPr>
          <w:rFonts w:ascii="Times New Roman" w:eastAsia="Times New Roman" w:hAnsi="Times New Roman" w:cs="Times New Roman"/>
          <w:kern w:val="0"/>
          <w:sz w:val="24"/>
          <w:szCs w:val="24"/>
          <w:lang w:val="en-US" w:eastAsia="ro-MD"/>
          <w14:ligatures w14:val="none"/>
        </w:rPr>
        <w:t xml:space="preserve"> </w:t>
      </w:r>
      <w:r w:rsidR="00183F51" w:rsidRPr="0032633B">
        <w:rPr>
          <w:rFonts w:ascii="Times New Roman" w:eastAsia="Times New Roman" w:hAnsi="Times New Roman" w:cs="Times New Roman"/>
          <w:kern w:val="0"/>
          <w:sz w:val="24"/>
          <w:szCs w:val="24"/>
          <w:lang w:val="en-US" w:eastAsia="ro-MD"/>
          <w14:ligatures w14:val="none"/>
        </w:rPr>
        <w:t>of the</w:t>
      </w:r>
      <w:r w:rsidR="00EA4E31" w:rsidRPr="0032633B">
        <w:rPr>
          <w:rFonts w:ascii="Times New Roman" w:eastAsia="Times New Roman" w:hAnsi="Times New Roman" w:cs="Times New Roman"/>
          <w:kern w:val="0"/>
          <w:sz w:val="24"/>
          <w:szCs w:val="24"/>
          <w:lang w:val="en-US" w:eastAsia="ro-MD"/>
          <w14:ligatures w14:val="none"/>
        </w:rPr>
        <w:t xml:space="preserve"> Republic</w:t>
      </w:r>
      <w:r w:rsidR="00183F51" w:rsidRPr="0032633B">
        <w:rPr>
          <w:rFonts w:ascii="Times New Roman" w:eastAsia="Times New Roman" w:hAnsi="Times New Roman" w:cs="Times New Roman"/>
          <w:kern w:val="0"/>
          <w:sz w:val="24"/>
          <w:szCs w:val="24"/>
          <w:lang w:val="en-US" w:eastAsia="ro-MD"/>
          <w14:ligatures w14:val="none"/>
        </w:rPr>
        <w:t xml:space="preserve"> of</w:t>
      </w:r>
      <w:r w:rsidR="00EA4E31" w:rsidRPr="0032633B">
        <w:rPr>
          <w:rFonts w:ascii="Times New Roman" w:eastAsia="Times New Roman" w:hAnsi="Times New Roman" w:cs="Times New Roman"/>
          <w:kern w:val="0"/>
          <w:sz w:val="24"/>
          <w:szCs w:val="24"/>
          <w:lang w:val="en-US" w:eastAsia="ro-MD"/>
          <w14:ligatures w14:val="none"/>
        </w:rPr>
        <w:t xml:space="preserve"> Moldova, 2018, n</w:t>
      </w:r>
      <w:r w:rsidR="00183F51" w:rsidRPr="0032633B">
        <w:rPr>
          <w:rFonts w:ascii="Times New Roman" w:eastAsia="Times New Roman" w:hAnsi="Times New Roman" w:cs="Times New Roman"/>
          <w:kern w:val="0"/>
          <w:sz w:val="24"/>
          <w:szCs w:val="24"/>
          <w:lang w:val="en-US" w:eastAsia="ro-MD"/>
          <w14:ligatures w14:val="none"/>
        </w:rPr>
        <w:t>o</w:t>
      </w:r>
      <w:r w:rsidR="00EA4E31" w:rsidRPr="0032633B">
        <w:rPr>
          <w:rFonts w:ascii="Times New Roman" w:eastAsia="Times New Roman" w:hAnsi="Times New Roman" w:cs="Times New Roman"/>
          <w:kern w:val="0"/>
          <w:sz w:val="24"/>
          <w:szCs w:val="24"/>
          <w:lang w:val="en-US" w:eastAsia="ro-MD"/>
          <w14:ligatures w14:val="none"/>
        </w:rPr>
        <w:t>.</w:t>
      </w:r>
      <w:r w:rsidR="00132557" w:rsidRPr="0032633B">
        <w:rPr>
          <w:rFonts w:ascii="Times New Roman" w:eastAsia="Times New Roman" w:hAnsi="Times New Roman" w:cs="Times New Roman"/>
          <w:kern w:val="0"/>
          <w:sz w:val="24"/>
          <w:szCs w:val="24"/>
          <w:lang w:val="en-US" w:eastAsia="ro-MD"/>
          <w14:ligatures w14:val="none"/>
        </w:rPr>
        <w:t xml:space="preserve"> </w:t>
      </w:r>
      <w:r w:rsidR="00EA4E31" w:rsidRPr="0032633B">
        <w:rPr>
          <w:rFonts w:ascii="Times New Roman" w:eastAsia="Times New Roman" w:hAnsi="Times New Roman" w:cs="Times New Roman"/>
          <w:kern w:val="0"/>
          <w:sz w:val="24"/>
          <w:szCs w:val="24"/>
          <w:lang w:val="en-US" w:eastAsia="ro-MD"/>
          <w14:ligatures w14:val="none"/>
        </w:rPr>
        <w:t>108–112, art.</w:t>
      </w:r>
      <w:r w:rsidR="004B07C1" w:rsidRPr="0032633B">
        <w:rPr>
          <w:rFonts w:ascii="Times New Roman" w:eastAsia="Times New Roman" w:hAnsi="Times New Roman" w:cs="Times New Roman"/>
          <w:kern w:val="0"/>
          <w:sz w:val="24"/>
          <w:szCs w:val="24"/>
          <w:lang w:val="en-US" w:eastAsia="ro-MD"/>
          <w14:ligatures w14:val="none"/>
        </w:rPr>
        <w:t xml:space="preserve"> </w:t>
      </w:r>
      <w:r w:rsidR="00EA4E31" w:rsidRPr="0032633B">
        <w:rPr>
          <w:rFonts w:ascii="Times New Roman" w:eastAsia="Times New Roman" w:hAnsi="Times New Roman" w:cs="Times New Roman"/>
          <w:kern w:val="0"/>
          <w:sz w:val="24"/>
          <w:szCs w:val="24"/>
          <w:lang w:val="en-US" w:eastAsia="ro-MD"/>
          <w14:ligatures w14:val="none"/>
        </w:rPr>
        <w:t>200),</w:t>
      </w:r>
      <w:r w:rsidR="009B4159" w:rsidRPr="0032633B">
        <w:rPr>
          <w:rFonts w:ascii="Times New Roman" w:eastAsia="Times New Roman" w:hAnsi="Times New Roman" w:cs="Times New Roman"/>
          <w:kern w:val="0"/>
          <w:sz w:val="24"/>
          <w:szCs w:val="24"/>
          <w:lang w:val="en-US" w:eastAsia="ro-MD"/>
          <w14:ligatures w14:val="none"/>
        </w:rPr>
        <w:t xml:space="preserve"> art. X </w:t>
      </w:r>
      <w:r w:rsidR="00183F51" w:rsidRPr="0032633B">
        <w:rPr>
          <w:rFonts w:ascii="Times New Roman" w:eastAsia="Times New Roman" w:hAnsi="Times New Roman" w:cs="Times New Roman"/>
          <w:kern w:val="0"/>
          <w:sz w:val="24"/>
          <w:szCs w:val="24"/>
          <w:lang w:val="en-US" w:eastAsia="ro-MD"/>
          <w14:ligatures w14:val="none"/>
        </w:rPr>
        <w:t>par</w:t>
      </w:r>
      <w:r w:rsidR="009B4159" w:rsidRPr="0032633B">
        <w:rPr>
          <w:rFonts w:ascii="Times New Roman" w:eastAsia="Times New Roman" w:hAnsi="Times New Roman" w:cs="Times New Roman"/>
          <w:kern w:val="0"/>
          <w:sz w:val="24"/>
          <w:szCs w:val="24"/>
          <w:lang w:val="en-US" w:eastAsia="ro-MD"/>
          <w14:ligatures w14:val="none"/>
        </w:rPr>
        <w:t xml:space="preserve">. (6) </w:t>
      </w:r>
      <w:r w:rsidR="00183F51" w:rsidRPr="0032633B">
        <w:rPr>
          <w:rFonts w:ascii="Times New Roman" w:eastAsia="Times New Roman" w:hAnsi="Times New Roman" w:cs="Times New Roman"/>
          <w:kern w:val="0"/>
          <w:sz w:val="24"/>
          <w:szCs w:val="24"/>
          <w:lang w:val="en-US" w:eastAsia="ro-MD"/>
          <w14:ligatures w14:val="none"/>
        </w:rPr>
        <w:t>of</w:t>
      </w:r>
      <w:r w:rsidR="009B4159" w:rsidRPr="0032633B">
        <w:rPr>
          <w:rFonts w:ascii="Times New Roman" w:eastAsia="Times New Roman" w:hAnsi="Times New Roman" w:cs="Times New Roman"/>
          <w:kern w:val="0"/>
          <w:sz w:val="24"/>
          <w:szCs w:val="24"/>
          <w:lang w:val="en-US" w:eastAsia="ro-MD"/>
          <w14:ligatures w14:val="none"/>
        </w:rPr>
        <w:t xml:space="preserve"> L</w:t>
      </w:r>
      <w:r w:rsidR="00183F51" w:rsidRPr="0032633B">
        <w:rPr>
          <w:rFonts w:ascii="Times New Roman" w:eastAsia="Times New Roman" w:hAnsi="Times New Roman" w:cs="Times New Roman"/>
          <w:kern w:val="0"/>
          <w:sz w:val="24"/>
          <w:szCs w:val="24"/>
          <w:lang w:val="en-US" w:eastAsia="ro-MD"/>
          <w14:ligatures w14:val="none"/>
        </w:rPr>
        <w:t>aw</w:t>
      </w:r>
      <w:r w:rsidR="009B4159" w:rsidRPr="0032633B">
        <w:rPr>
          <w:rFonts w:ascii="Times New Roman" w:eastAsia="Times New Roman" w:hAnsi="Times New Roman" w:cs="Times New Roman"/>
          <w:kern w:val="0"/>
          <w:sz w:val="24"/>
          <w:szCs w:val="24"/>
          <w:lang w:val="en-US" w:eastAsia="ro-MD"/>
          <w14:ligatures w14:val="none"/>
        </w:rPr>
        <w:t xml:space="preserve"> n</w:t>
      </w:r>
      <w:r w:rsidR="00183F51" w:rsidRPr="0032633B">
        <w:rPr>
          <w:rFonts w:ascii="Times New Roman" w:eastAsia="Times New Roman" w:hAnsi="Times New Roman" w:cs="Times New Roman"/>
          <w:kern w:val="0"/>
          <w:sz w:val="24"/>
          <w:szCs w:val="24"/>
          <w:lang w:val="en-US" w:eastAsia="ro-MD"/>
          <w14:ligatures w14:val="none"/>
        </w:rPr>
        <w:t>o</w:t>
      </w:r>
      <w:r w:rsidR="009B4159" w:rsidRPr="0032633B">
        <w:rPr>
          <w:rFonts w:ascii="Times New Roman" w:eastAsia="Times New Roman" w:hAnsi="Times New Roman" w:cs="Times New Roman"/>
          <w:kern w:val="0"/>
          <w:sz w:val="24"/>
          <w:szCs w:val="24"/>
          <w:lang w:val="en-US" w:eastAsia="ro-MD"/>
          <w14:ligatures w14:val="none"/>
        </w:rPr>
        <w:t xml:space="preserve">. 214/2023 </w:t>
      </w:r>
      <w:r w:rsidR="0032633B" w:rsidRPr="0032633B">
        <w:rPr>
          <w:rFonts w:ascii="Times New Roman" w:eastAsia="Times New Roman" w:hAnsi="Times New Roman" w:cs="Times New Roman"/>
          <w:kern w:val="0"/>
          <w:sz w:val="24"/>
          <w:szCs w:val="24"/>
          <w:lang w:val="en-US" w:eastAsia="ro-MD"/>
          <w14:ligatures w14:val="none"/>
        </w:rPr>
        <w:t>to</w:t>
      </w:r>
      <w:r w:rsidR="009B4159" w:rsidRPr="0032633B">
        <w:rPr>
          <w:rFonts w:ascii="Times New Roman" w:eastAsia="Times New Roman" w:hAnsi="Times New Roman" w:cs="Times New Roman"/>
          <w:kern w:val="0"/>
          <w:sz w:val="24"/>
          <w:szCs w:val="24"/>
          <w:lang w:val="en-US" w:eastAsia="ro-MD"/>
          <w14:ligatures w14:val="none"/>
        </w:rPr>
        <w:t xml:space="preserve"> </w:t>
      </w:r>
      <w:r w:rsidR="0032633B" w:rsidRPr="0032633B">
        <w:rPr>
          <w:rFonts w:ascii="Times New Roman" w:eastAsia="Times New Roman" w:hAnsi="Times New Roman" w:cs="Times New Roman"/>
          <w:kern w:val="0"/>
          <w:sz w:val="24"/>
          <w:szCs w:val="24"/>
          <w:lang w:val="en-US" w:eastAsia="ro-MD"/>
          <w14:ligatures w14:val="none"/>
        </w:rPr>
        <w:t>change</w:t>
      </w:r>
      <w:r w:rsidR="009B4159" w:rsidRPr="0032633B">
        <w:rPr>
          <w:rFonts w:ascii="Times New Roman" w:eastAsia="Times New Roman" w:hAnsi="Times New Roman" w:cs="Times New Roman"/>
          <w:kern w:val="0"/>
          <w:sz w:val="24"/>
          <w:szCs w:val="24"/>
          <w:lang w:val="en-US" w:eastAsia="ro-MD"/>
          <w14:ligatures w14:val="none"/>
        </w:rPr>
        <w:t xml:space="preserve"> </w:t>
      </w:r>
      <w:r w:rsidR="0032633B" w:rsidRPr="0032633B">
        <w:rPr>
          <w:rFonts w:ascii="Times New Roman" w:eastAsia="Times New Roman" w:hAnsi="Times New Roman" w:cs="Times New Roman"/>
          <w:kern w:val="0"/>
          <w:sz w:val="24"/>
          <w:szCs w:val="24"/>
          <w:lang w:val="en-US" w:eastAsia="ro-MD"/>
          <w14:ligatures w14:val="none"/>
        </w:rPr>
        <w:t>some normative acts</w:t>
      </w:r>
      <w:r w:rsidR="0032633B" w:rsidRPr="0032633B">
        <w:rPr>
          <w:rFonts w:ascii="Times New Roman" w:eastAsia="Times New Roman" w:hAnsi="Times New Roman" w:cs="Times New Roman"/>
          <w:kern w:val="0"/>
          <w:sz w:val="24"/>
          <w:szCs w:val="24"/>
          <w:lang w:val="ro-RO" w:eastAsia="ro-MD"/>
          <w14:ligatures w14:val="none"/>
        </w:rPr>
        <w:t xml:space="preserve"> </w:t>
      </w:r>
      <w:r w:rsidR="004C1C66">
        <w:rPr>
          <w:rFonts w:ascii="Times New Roman" w:eastAsia="Times New Roman" w:hAnsi="Times New Roman" w:cs="Times New Roman"/>
          <w:kern w:val="0"/>
          <w:sz w:val="24"/>
          <w:szCs w:val="24"/>
          <w:lang w:val="ro-RO" w:eastAsia="ro-MD"/>
          <w14:ligatures w14:val="none"/>
        </w:rPr>
        <w:t>(</w:t>
      </w:r>
      <w:r w:rsidR="0032633B" w:rsidRPr="0032633B">
        <w:rPr>
          <w:rFonts w:ascii="Times New Roman" w:eastAsia="Times New Roman" w:hAnsi="Times New Roman" w:cs="Times New Roman"/>
          <w:kern w:val="0"/>
          <w:sz w:val="24"/>
          <w:szCs w:val="24"/>
          <w:lang w:val="en-US" w:eastAsia="ro-MD"/>
          <w14:ligatures w14:val="none"/>
        </w:rPr>
        <w:t>ensuring the transfer of tasks according to</w:t>
      </w:r>
      <w:r w:rsidR="0032633B" w:rsidRPr="0032633B">
        <w:rPr>
          <w:rFonts w:ascii="Times New Roman" w:eastAsia="Times New Roman" w:hAnsi="Times New Roman" w:cs="Times New Roman"/>
          <w:kern w:val="0"/>
          <w:sz w:val="24"/>
          <w:szCs w:val="24"/>
          <w:lang w:val="ro-RO" w:eastAsia="ro-MD"/>
          <w14:ligatures w14:val="none"/>
        </w:rPr>
        <w:t xml:space="preserve"> </w:t>
      </w:r>
      <w:r w:rsidR="004C1C66">
        <w:rPr>
          <w:rFonts w:ascii="Times New Roman" w:eastAsia="Times New Roman" w:hAnsi="Times New Roman" w:cs="Times New Roman"/>
          <w:kern w:val="0"/>
          <w:sz w:val="24"/>
          <w:szCs w:val="24"/>
          <w:lang w:val="ro-RO" w:eastAsia="ro-MD"/>
          <w14:ligatures w14:val="none"/>
        </w:rPr>
        <w:t>L</w:t>
      </w:r>
      <w:r w:rsidR="0032633B">
        <w:rPr>
          <w:rFonts w:ascii="Times New Roman" w:eastAsia="Times New Roman" w:hAnsi="Times New Roman" w:cs="Times New Roman"/>
          <w:kern w:val="0"/>
          <w:sz w:val="24"/>
          <w:szCs w:val="24"/>
          <w:lang w:val="ro-RO" w:eastAsia="ro-MD"/>
          <w14:ligatures w14:val="none"/>
        </w:rPr>
        <w:t>aw</w:t>
      </w:r>
      <w:r w:rsidR="004C1C66">
        <w:rPr>
          <w:rFonts w:ascii="Times New Roman" w:eastAsia="Times New Roman" w:hAnsi="Times New Roman" w:cs="Times New Roman"/>
          <w:kern w:val="0"/>
          <w:sz w:val="24"/>
          <w:szCs w:val="24"/>
          <w:lang w:val="ro-RO" w:eastAsia="ro-MD"/>
          <w14:ligatures w14:val="none"/>
        </w:rPr>
        <w:t xml:space="preserve"> </w:t>
      </w:r>
      <w:r w:rsidR="004C1C66" w:rsidRPr="0032633B">
        <w:rPr>
          <w:rFonts w:ascii="Times New Roman" w:eastAsia="Times New Roman" w:hAnsi="Times New Roman" w:cs="Times New Roman"/>
          <w:kern w:val="0"/>
          <w:sz w:val="24"/>
          <w:szCs w:val="24"/>
          <w:lang w:val="en-US" w:eastAsia="ro-MD"/>
          <w14:ligatures w14:val="none"/>
        </w:rPr>
        <w:t>n</w:t>
      </w:r>
      <w:r w:rsidR="0032633B" w:rsidRPr="0032633B">
        <w:rPr>
          <w:rFonts w:ascii="Times New Roman" w:eastAsia="Times New Roman" w:hAnsi="Times New Roman" w:cs="Times New Roman"/>
          <w:kern w:val="0"/>
          <w:sz w:val="24"/>
          <w:szCs w:val="24"/>
          <w:lang w:val="en-US" w:eastAsia="ro-MD"/>
          <w14:ligatures w14:val="none"/>
        </w:rPr>
        <w:t>o</w:t>
      </w:r>
      <w:r w:rsidR="004C1C66">
        <w:rPr>
          <w:rFonts w:ascii="Times New Roman" w:eastAsia="Times New Roman" w:hAnsi="Times New Roman" w:cs="Times New Roman"/>
          <w:kern w:val="0"/>
          <w:sz w:val="24"/>
          <w:szCs w:val="24"/>
          <w:lang w:val="ro-RO" w:eastAsia="ro-MD"/>
          <w14:ligatures w14:val="none"/>
        </w:rPr>
        <w:t xml:space="preserve">. 178/2020 </w:t>
      </w:r>
      <w:r w:rsidR="0032633B" w:rsidRPr="0032633B">
        <w:rPr>
          <w:rFonts w:ascii="Times New Roman" w:eastAsia="Times New Roman" w:hAnsi="Times New Roman" w:cs="Times New Roman"/>
          <w:kern w:val="0"/>
          <w:sz w:val="24"/>
          <w:szCs w:val="24"/>
          <w:lang w:val="en-US" w:eastAsia="ro-MD"/>
          <w14:ligatures w14:val="none"/>
        </w:rPr>
        <w:t>amending some</w:t>
      </w:r>
      <w:r w:rsidR="0032633B" w:rsidRPr="0032633B">
        <w:rPr>
          <w:rFonts w:ascii="Times New Roman" w:eastAsia="Times New Roman" w:hAnsi="Times New Roman" w:cs="Times New Roman"/>
          <w:kern w:val="0"/>
          <w:sz w:val="24"/>
          <w:szCs w:val="24"/>
          <w:lang w:val="ro-RO" w:eastAsia="ro-MD"/>
          <w14:ligatures w14:val="none"/>
        </w:rPr>
        <w:t xml:space="preserve"> normative </w:t>
      </w:r>
      <w:r w:rsidR="0032633B" w:rsidRPr="0032633B">
        <w:rPr>
          <w:rFonts w:ascii="Times New Roman" w:eastAsia="Times New Roman" w:hAnsi="Times New Roman" w:cs="Times New Roman"/>
          <w:kern w:val="0"/>
          <w:sz w:val="24"/>
          <w:szCs w:val="24"/>
          <w:lang w:val="en-US" w:eastAsia="ro-MD"/>
          <w14:ligatures w14:val="none"/>
        </w:rPr>
        <w:t>acts</w:t>
      </w:r>
      <w:r w:rsidR="004C1C66">
        <w:rPr>
          <w:rFonts w:ascii="Times New Roman" w:eastAsia="Times New Roman" w:hAnsi="Times New Roman" w:cs="Times New Roman"/>
          <w:kern w:val="0"/>
          <w:sz w:val="24"/>
          <w:szCs w:val="24"/>
          <w:lang w:val="ro-RO" w:eastAsia="ro-MD"/>
          <w14:ligatures w14:val="none"/>
        </w:rPr>
        <w:t>)</w:t>
      </w:r>
      <w:r w:rsidR="00751310">
        <w:rPr>
          <w:rFonts w:ascii="Times New Roman" w:eastAsia="Times New Roman" w:hAnsi="Times New Roman" w:cs="Times New Roman"/>
          <w:kern w:val="0"/>
          <w:sz w:val="24"/>
          <w:szCs w:val="24"/>
          <w:lang w:val="ro-RO" w:eastAsia="ro-MD"/>
          <w14:ligatures w14:val="none"/>
        </w:rPr>
        <w:t>,</w:t>
      </w:r>
      <w:r w:rsidR="00EA4E31" w:rsidRPr="00AE46AF">
        <w:rPr>
          <w:rFonts w:ascii="Times New Roman" w:eastAsia="Times New Roman" w:hAnsi="Times New Roman" w:cs="Times New Roman"/>
          <w:kern w:val="0"/>
          <w:sz w:val="24"/>
          <w:szCs w:val="24"/>
          <w:lang w:val="ro-RO" w:eastAsia="ro-MD"/>
          <w14:ligatures w14:val="none"/>
        </w:rPr>
        <w:t xml:space="preserve"> </w:t>
      </w:r>
      <w:r w:rsidR="009B4159" w:rsidRPr="0032633B">
        <w:rPr>
          <w:rFonts w:ascii="Times New Roman" w:eastAsia="Times New Roman" w:hAnsi="Times New Roman" w:cs="Times New Roman"/>
          <w:kern w:val="0"/>
          <w:sz w:val="24"/>
          <w:szCs w:val="24"/>
          <w:lang w:val="en-US" w:eastAsia="ro-MD"/>
          <w14:ligatures w14:val="none"/>
        </w:rPr>
        <w:t>(</w:t>
      </w:r>
      <w:r w:rsidR="0032633B" w:rsidRPr="0032633B">
        <w:rPr>
          <w:rFonts w:ascii="Times New Roman" w:eastAsia="Times New Roman" w:hAnsi="Times New Roman" w:cs="Times New Roman"/>
          <w:kern w:val="0"/>
          <w:sz w:val="24"/>
          <w:szCs w:val="24"/>
          <w:lang w:val="en-US" w:eastAsia="ro-MD"/>
          <w14:ligatures w14:val="none"/>
        </w:rPr>
        <w:t>Official</w:t>
      </w:r>
      <w:r w:rsidR="0032633B">
        <w:rPr>
          <w:rFonts w:ascii="Times New Roman" w:eastAsia="Times New Roman" w:hAnsi="Times New Roman" w:cs="Times New Roman"/>
          <w:kern w:val="0"/>
          <w:sz w:val="24"/>
          <w:szCs w:val="24"/>
          <w:lang w:val="ro-RO" w:eastAsia="ro-MD"/>
          <w14:ligatures w14:val="none"/>
        </w:rPr>
        <w:t xml:space="preserve"> </w:t>
      </w:r>
      <w:r w:rsidR="009B4159" w:rsidRPr="00AE46AF">
        <w:rPr>
          <w:rFonts w:ascii="Times New Roman" w:eastAsia="Times New Roman" w:hAnsi="Times New Roman" w:cs="Times New Roman"/>
          <w:kern w:val="0"/>
          <w:sz w:val="24"/>
          <w:szCs w:val="24"/>
          <w:lang w:val="ro-RO" w:eastAsia="ro-MD"/>
          <w14:ligatures w14:val="none"/>
        </w:rPr>
        <w:t xml:space="preserve">Monitor </w:t>
      </w:r>
      <w:r w:rsidR="0032633B">
        <w:rPr>
          <w:rFonts w:ascii="Times New Roman" w:eastAsia="Times New Roman" w:hAnsi="Times New Roman" w:cs="Times New Roman"/>
          <w:kern w:val="0"/>
          <w:sz w:val="24"/>
          <w:szCs w:val="24"/>
          <w:lang w:val="ro-RO" w:eastAsia="ro-MD"/>
          <w14:ligatures w14:val="none"/>
        </w:rPr>
        <w:t xml:space="preserve">of </w:t>
      </w:r>
      <w:r w:rsidR="0032633B" w:rsidRPr="0032633B">
        <w:rPr>
          <w:rFonts w:ascii="Times New Roman" w:eastAsia="Times New Roman" w:hAnsi="Times New Roman" w:cs="Times New Roman"/>
          <w:kern w:val="0"/>
          <w:sz w:val="24"/>
          <w:szCs w:val="24"/>
          <w:lang w:val="en-US" w:eastAsia="ro-MD"/>
          <w14:ligatures w14:val="none"/>
        </w:rPr>
        <w:t>the</w:t>
      </w:r>
      <w:r w:rsidR="009B4159" w:rsidRPr="00AE46AF">
        <w:rPr>
          <w:rFonts w:ascii="Times New Roman" w:eastAsia="Times New Roman" w:hAnsi="Times New Roman" w:cs="Times New Roman"/>
          <w:kern w:val="0"/>
          <w:sz w:val="24"/>
          <w:szCs w:val="24"/>
          <w:lang w:val="ro-RO" w:eastAsia="ro-MD"/>
          <w14:ligatures w14:val="none"/>
        </w:rPr>
        <w:t xml:space="preserve"> Republic</w:t>
      </w:r>
      <w:r w:rsidR="0032633B">
        <w:rPr>
          <w:rFonts w:ascii="Times New Roman" w:eastAsia="Times New Roman" w:hAnsi="Times New Roman" w:cs="Times New Roman"/>
          <w:kern w:val="0"/>
          <w:sz w:val="24"/>
          <w:szCs w:val="24"/>
          <w:lang w:val="ro-RO" w:eastAsia="ro-MD"/>
          <w14:ligatures w14:val="none"/>
        </w:rPr>
        <w:t xml:space="preserve"> of</w:t>
      </w:r>
      <w:r w:rsidR="009B4159" w:rsidRPr="00AE46AF">
        <w:rPr>
          <w:rFonts w:ascii="Times New Roman" w:eastAsia="Times New Roman" w:hAnsi="Times New Roman" w:cs="Times New Roman"/>
          <w:kern w:val="0"/>
          <w:sz w:val="24"/>
          <w:szCs w:val="24"/>
          <w:lang w:val="ro-RO" w:eastAsia="ro-MD"/>
          <w14:ligatures w14:val="none"/>
        </w:rPr>
        <w:t xml:space="preserve"> Moldova, 2023</w:t>
      </w:r>
      <w:r w:rsidR="009B4159" w:rsidRPr="0032633B">
        <w:rPr>
          <w:rFonts w:ascii="Times New Roman" w:eastAsia="Times New Roman" w:hAnsi="Times New Roman" w:cs="Times New Roman"/>
          <w:kern w:val="0"/>
          <w:sz w:val="24"/>
          <w:szCs w:val="24"/>
          <w:lang w:val="en-US" w:eastAsia="ro-MD"/>
          <w14:ligatures w14:val="none"/>
        </w:rPr>
        <w:t>, n</w:t>
      </w:r>
      <w:r w:rsidR="0032633B" w:rsidRPr="0032633B">
        <w:rPr>
          <w:rFonts w:ascii="Times New Roman" w:eastAsia="Times New Roman" w:hAnsi="Times New Roman" w:cs="Times New Roman"/>
          <w:kern w:val="0"/>
          <w:sz w:val="24"/>
          <w:szCs w:val="24"/>
          <w:lang w:val="en-US" w:eastAsia="ro-MD"/>
          <w14:ligatures w14:val="none"/>
        </w:rPr>
        <w:t>o</w:t>
      </w:r>
      <w:r w:rsidR="009B4159" w:rsidRPr="0032633B">
        <w:rPr>
          <w:rFonts w:ascii="Times New Roman" w:eastAsia="Times New Roman" w:hAnsi="Times New Roman" w:cs="Times New Roman"/>
          <w:kern w:val="0"/>
          <w:sz w:val="24"/>
          <w:szCs w:val="24"/>
          <w:lang w:val="en-US" w:eastAsia="ro-MD"/>
          <w14:ligatures w14:val="none"/>
        </w:rPr>
        <w:t>.</w:t>
      </w:r>
      <w:r w:rsidR="009B4159" w:rsidRPr="00AE46AF">
        <w:rPr>
          <w:rFonts w:ascii="Times New Roman" w:eastAsia="Times New Roman" w:hAnsi="Times New Roman" w:cs="Times New Roman"/>
          <w:kern w:val="0"/>
          <w:sz w:val="24"/>
          <w:szCs w:val="24"/>
          <w:lang w:val="ro-RO" w:eastAsia="ro-MD"/>
          <w14:ligatures w14:val="none"/>
        </w:rPr>
        <w:t xml:space="preserve"> 287-290, art. 504)</w:t>
      </w:r>
      <w:r w:rsidR="00751310">
        <w:rPr>
          <w:rFonts w:ascii="Times New Roman" w:eastAsia="Times New Roman" w:hAnsi="Times New Roman" w:cs="Times New Roman"/>
          <w:kern w:val="0"/>
          <w:sz w:val="24"/>
          <w:szCs w:val="24"/>
          <w:lang w:val="ro-RO" w:eastAsia="ro-MD"/>
          <w14:ligatures w14:val="none"/>
        </w:rPr>
        <w:t>,</w:t>
      </w:r>
      <w:r w:rsidR="00456E5F" w:rsidRPr="00AE46AF">
        <w:rPr>
          <w:rFonts w:ascii="Times New Roman" w:eastAsia="Times New Roman" w:hAnsi="Times New Roman" w:cs="Times New Roman"/>
          <w:kern w:val="0"/>
          <w:sz w:val="24"/>
          <w:szCs w:val="24"/>
          <w:lang w:val="ro-RO" w:eastAsia="ro-MD"/>
          <w14:ligatures w14:val="none"/>
        </w:rPr>
        <w:t xml:space="preserve"> </w:t>
      </w:r>
      <w:r w:rsidR="0032633B">
        <w:rPr>
          <w:rFonts w:ascii="Times New Roman" w:eastAsia="Times New Roman" w:hAnsi="Times New Roman" w:cs="Times New Roman"/>
          <w:kern w:val="0"/>
          <w:sz w:val="24"/>
          <w:szCs w:val="24"/>
          <w:lang w:val="ro-RO" w:eastAsia="ro-MD"/>
          <w14:ligatures w14:val="none"/>
        </w:rPr>
        <w:t>Executive Board</w:t>
      </w:r>
      <w:r w:rsidR="00797A44" w:rsidRPr="00AE46AF">
        <w:rPr>
          <w:rFonts w:ascii="Times New Roman" w:eastAsia="Times New Roman" w:hAnsi="Times New Roman" w:cs="Times New Roman"/>
          <w:kern w:val="0"/>
          <w:sz w:val="24"/>
          <w:szCs w:val="24"/>
          <w:lang w:val="ro-RO" w:eastAsia="ro-MD"/>
          <w14:ligatures w14:val="none"/>
        </w:rPr>
        <w:t xml:space="preserve"> </w:t>
      </w:r>
      <w:r w:rsidR="0032633B">
        <w:rPr>
          <w:rFonts w:ascii="Times New Roman" w:eastAsia="Times New Roman" w:hAnsi="Times New Roman" w:cs="Times New Roman"/>
          <w:kern w:val="0"/>
          <w:sz w:val="24"/>
          <w:szCs w:val="24"/>
          <w:lang w:val="ro-RO" w:eastAsia="ro-MD"/>
          <w14:ligatures w14:val="none"/>
        </w:rPr>
        <w:t>of</w:t>
      </w:r>
      <w:r w:rsidR="00797A44" w:rsidRPr="00AE46AF">
        <w:rPr>
          <w:rFonts w:ascii="Times New Roman" w:eastAsia="Times New Roman" w:hAnsi="Times New Roman" w:cs="Times New Roman"/>
          <w:kern w:val="0"/>
          <w:sz w:val="24"/>
          <w:szCs w:val="24"/>
          <w:lang w:val="ro-RO" w:eastAsia="ro-MD"/>
          <w14:ligatures w14:val="none"/>
        </w:rPr>
        <w:t xml:space="preserve"> </w:t>
      </w:r>
      <w:r w:rsidR="0032633B" w:rsidRPr="00386F82">
        <w:rPr>
          <w:rFonts w:ascii="Times New Roman" w:eastAsia="Times New Roman" w:hAnsi="Times New Roman" w:cs="Times New Roman"/>
          <w:kern w:val="0"/>
          <w:sz w:val="24"/>
          <w:szCs w:val="24"/>
          <w:lang w:val="en-US" w:eastAsia="ro-MD"/>
          <w14:ligatures w14:val="none"/>
        </w:rPr>
        <w:t>the</w:t>
      </w:r>
      <w:r w:rsidR="00797A44" w:rsidRPr="00AE46AF">
        <w:rPr>
          <w:rFonts w:ascii="Times New Roman" w:eastAsia="Times New Roman" w:hAnsi="Times New Roman" w:cs="Times New Roman"/>
          <w:kern w:val="0"/>
          <w:sz w:val="24"/>
          <w:szCs w:val="24"/>
          <w:lang w:val="ro-RO" w:eastAsia="ro-MD"/>
          <w14:ligatures w14:val="none"/>
        </w:rPr>
        <w:t xml:space="preserve"> Na</w:t>
      </w:r>
      <w:r w:rsidR="0032633B">
        <w:rPr>
          <w:rFonts w:ascii="Times New Roman" w:eastAsia="Times New Roman" w:hAnsi="Times New Roman" w:cs="Times New Roman"/>
          <w:kern w:val="0"/>
          <w:sz w:val="24"/>
          <w:szCs w:val="24"/>
          <w:lang w:val="ro-RO" w:eastAsia="ro-MD"/>
          <w14:ligatures w14:val="none"/>
        </w:rPr>
        <w:t>tional Bank</w:t>
      </w:r>
      <w:r w:rsidR="00797A44" w:rsidRPr="00AE46AF">
        <w:rPr>
          <w:rFonts w:ascii="Times New Roman" w:eastAsia="Times New Roman" w:hAnsi="Times New Roman" w:cs="Times New Roman"/>
          <w:kern w:val="0"/>
          <w:sz w:val="24"/>
          <w:szCs w:val="24"/>
          <w:lang w:val="ro-RO" w:eastAsia="ro-MD"/>
          <w14:ligatures w14:val="none"/>
        </w:rPr>
        <w:t xml:space="preserve"> </w:t>
      </w:r>
      <w:r w:rsidR="0032633B">
        <w:rPr>
          <w:rFonts w:ascii="Times New Roman" w:eastAsia="Times New Roman" w:hAnsi="Times New Roman" w:cs="Times New Roman"/>
          <w:kern w:val="0"/>
          <w:sz w:val="24"/>
          <w:szCs w:val="24"/>
          <w:lang w:val="ro-RO" w:eastAsia="ro-MD"/>
          <w14:ligatures w14:val="none"/>
        </w:rPr>
        <w:t>of</w:t>
      </w:r>
      <w:r w:rsidR="00797A44" w:rsidRPr="00AE46AF">
        <w:rPr>
          <w:rFonts w:ascii="Times New Roman" w:eastAsia="Times New Roman" w:hAnsi="Times New Roman" w:cs="Times New Roman"/>
          <w:kern w:val="0"/>
          <w:sz w:val="24"/>
          <w:szCs w:val="24"/>
          <w:lang w:val="ro-RO" w:eastAsia="ro-MD"/>
          <w14:ligatures w14:val="none"/>
        </w:rPr>
        <w:t xml:space="preserve"> Moldov</w:t>
      </w:r>
      <w:r w:rsidR="0032633B">
        <w:rPr>
          <w:rFonts w:ascii="Times New Roman" w:eastAsia="Times New Roman" w:hAnsi="Times New Roman" w:cs="Times New Roman"/>
          <w:kern w:val="0"/>
          <w:sz w:val="24"/>
          <w:szCs w:val="24"/>
          <w:lang w:val="ro-RO" w:eastAsia="ro-MD"/>
          <w14:ligatures w14:val="none"/>
        </w:rPr>
        <w:t>a</w:t>
      </w:r>
    </w:p>
    <w:p w14:paraId="5C99733E" w14:textId="77777777" w:rsidR="004B07C1" w:rsidRPr="00AE46AF" w:rsidRDefault="004B07C1" w:rsidP="00EA4E31">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408FCA2A" w14:textId="7C44272F" w:rsidR="00EA4E31" w:rsidRPr="00AE46AF" w:rsidRDefault="00892B2E" w:rsidP="00EA4E31">
      <w:pPr>
        <w:spacing w:after="0" w:line="240" w:lineRule="auto"/>
        <w:jc w:val="center"/>
        <w:rPr>
          <w:rFonts w:ascii="Times New Roman" w:eastAsia="Times New Roman" w:hAnsi="Times New Roman" w:cs="Times New Roman"/>
          <w:b/>
          <w:bCs/>
          <w:kern w:val="0"/>
          <w:sz w:val="24"/>
          <w:szCs w:val="24"/>
          <w:lang w:val="ro-RO" w:eastAsia="ro-MD"/>
          <w14:ligatures w14:val="none"/>
        </w:rPr>
      </w:pPr>
      <w:r>
        <w:rPr>
          <w:rFonts w:ascii="Times New Roman" w:eastAsia="Times New Roman" w:hAnsi="Times New Roman" w:cs="Times New Roman"/>
          <w:b/>
          <w:bCs/>
          <w:kern w:val="0"/>
          <w:sz w:val="24"/>
          <w:szCs w:val="24"/>
          <w:lang w:val="ro-RO" w:eastAsia="ro-MD"/>
          <w14:ligatures w14:val="none"/>
        </w:rPr>
        <w:t>DECIDES</w:t>
      </w:r>
      <w:r w:rsidR="00EA4E31" w:rsidRPr="00AE46AF">
        <w:rPr>
          <w:rFonts w:ascii="Times New Roman" w:eastAsia="Times New Roman" w:hAnsi="Times New Roman" w:cs="Times New Roman"/>
          <w:b/>
          <w:bCs/>
          <w:kern w:val="0"/>
          <w:sz w:val="24"/>
          <w:szCs w:val="24"/>
          <w:lang w:val="ro-RO" w:eastAsia="ro-MD"/>
          <w14:ligatures w14:val="none"/>
        </w:rPr>
        <w:t>:</w:t>
      </w:r>
    </w:p>
    <w:p w14:paraId="26A1E002" w14:textId="77777777" w:rsidR="004B07C1" w:rsidRPr="00AE46AF" w:rsidRDefault="004B07C1" w:rsidP="00EA4E31">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674B8CA4" w14:textId="4EB60E7C" w:rsidR="00EA4E31" w:rsidRPr="00AE46AF" w:rsidRDefault="00892B2E" w:rsidP="00F85B40">
      <w:pPr>
        <w:pStyle w:val="ListParagraph"/>
        <w:numPr>
          <w:ilvl w:val="0"/>
          <w:numId w:val="1"/>
        </w:numPr>
        <w:tabs>
          <w:tab w:val="left" w:pos="993"/>
        </w:tabs>
        <w:spacing w:after="0" w:line="240" w:lineRule="auto"/>
        <w:ind w:left="0" w:firstLine="567"/>
        <w:jc w:val="both"/>
        <w:rPr>
          <w:rFonts w:ascii="Times New Roman" w:eastAsia="Times New Roman" w:hAnsi="Times New Roman" w:cs="Times New Roman"/>
          <w:kern w:val="0"/>
          <w:sz w:val="24"/>
          <w:szCs w:val="24"/>
          <w:lang w:val="ro-RO" w:eastAsia="ro-MD"/>
          <w14:ligatures w14:val="none"/>
        </w:rPr>
      </w:pPr>
      <w:r w:rsidRPr="00892B2E">
        <w:rPr>
          <w:rFonts w:ascii="Times New Roman" w:eastAsia="Times New Roman" w:hAnsi="Times New Roman" w:cs="Times New Roman"/>
          <w:kern w:val="0"/>
          <w:sz w:val="24"/>
          <w:szCs w:val="24"/>
          <w:lang w:val="en-US" w:eastAsia="ro-MD"/>
          <w14:ligatures w14:val="none"/>
        </w:rPr>
        <w:t xml:space="preserve">The Regulation on the </w:t>
      </w:r>
      <w:r w:rsidR="00451249">
        <w:rPr>
          <w:rFonts w:ascii="Times New Roman" w:eastAsia="Times New Roman" w:hAnsi="Times New Roman" w:cs="Times New Roman"/>
          <w:kern w:val="0"/>
          <w:sz w:val="24"/>
          <w:szCs w:val="24"/>
          <w:lang w:val="en-US" w:eastAsia="ro-MD"/>
          <w14:ligatures w14:val="none"/>
        </w:rPr>
        <w:t>approval</w:t>
      </w:r>
      <w:r w:rsidRPr="00892B2E">
        <w:rPr>
          <w:rFonts w:ascii="Times New Roman" w:eastAsia="Times New Roman" w:hAnsi="Times New Roman" w:cs="Times New Roman"/>
          <w:kern w:val="0"/>
          <w:sz w:val="24"/>
          <w:szCs w:val="24"/>
          <w:lang w:val="en-US" w:eastAsia="ro-MD"/>
          <w14:ligatures w14:val="none"/>
        </w:rPr>
        <w:t xml:space="preserve">, registration and notification of the activity of non-bank </w:t>
      </w:r>
      <w:r w:rsidR="0026529C">
        <w:rPr>
          <w:rFonts w:ascii="Times New Roman" w:eastAsia="Times New Roman" w:hAnsi="Times New Roman" w:cs="Times New Roman"/>
          <w:kern w:val="0"/>
          <w:sz w:val="24"/>
          <w:szCs w:val="24"/>
          <w:lang w:val="en-US" w:eastAsia="ro-MD"/>
          <w14:ligatures w14:val="none"/>
        </w:rPr>
        <w:t>credit</w:t>
      </w:r>
      <w:r w:rsidRPr="00892B2E">
        <w:rPr>
          <w:rFonts w:ascii="Times New Roman" w:eastAsia="Times New Roman" w:hAnsi="Times New Roman" w:cs="Times New Roman"/>
          <w:kern w:val="0"/>
          <w:sz w:val="24"/>
          <w:szCs w:val="24"/>
          <w:lang w:val="en-US" w:eastAsia="ro-MD"/>
          <w14:ligatures w14:val="none"/>
        </w:rPr>
        <w:t xml:space="preserve"> organizations, as well as the requirements </w:t>
      </w:r>
      <w:r w:rsidR="00451249">
        <w:rPr>
          <w:rFonts w:ascii="Times New Roman" w:eastAsia="Times New Roman" w:hAnsi="Times New Roman" w:cs="Times New Roman"/>
          <w:kern w:val="0"/>
          <w:sz w:val="24"/>
          <w:szCs w:val="24"/>
          <w:lang w:val="en-US" w:eastAsia="ro-MD"/>
          <w14:ligatures w14:val="none"/>
        </w:rPr>
        <w:t>regarding</w:t>
      </w:r>
      <w:r w:rsidR="00451249" w:rsidRPr="00892B2E">
        <w:rPr>
          <w:rFonts w:ascii="Times New Roman" w:eastAsia="Times New Roman" w:hAnsi="Times New Roman" w:cs="Times New Roman"/>
          <w:kern w:val="0"/>
          <w:sz w:val="24"/>
          <w:szCs w:val="24"/>
          <w:lang w:val="en-US" w:eastAsia="ro-MD"/>
          <w14:ligatures w14:val="none"/>
        </w:rPr>
        <w:t xml:space="preserve"> </w:t>
      </w:r>
      <w:r w:rsidRPr="00892B2E">
        <w:rPr>
          <w:rFonts w:ascii="Times New Roman" w:eastAsia="Times New Roman" w:hAnsi="Times New Roman" w:cs="Times New Roman"/>
          <w:kern w:val="0"/>
          <w:sz w:val="24"/>
          <w:szCs w:val="24"/>
          <w:lang w:val="en-US" w:eastAsia="ro-MD"/>
          <w14:ligatures w14:val="none"/>
        </w:rPr>
        <w:t>the transparency of their ownership structure, as set out in the Annex, is approved</w:t>
      </w:r>
      <w:r w:rsidR="00CD5D60" w:rsidRPr="00AE46AF">
        <w:rPr>
          <w:rFonts w:ascii="Times New Roman" w:eastAsia="Times New Roman" w:hAnsi="Times New Roman" w:cs="Times New Roman"/>
          <w:kern w:val="0"/>
          <w:sz w:val="24"/>
          <w:szCs w:val="24"/>
          <w:lang w:val="ro-RO" w:eastAsia="ro-MD"/>
          <w14:ligatures w14:val="none"/>
        </w:rPr>
        <w:t>.</w:t>
      </w:r>
    </w:p>
    <w:p w14:paraId="3B71B048" w14:textId="165A2314" w:rsidR="00CA357B" w:rsidRPr="00AE46AF" w:rsidRDefault="002470BA" w:rsidP="00F85B40">
      <w:pPr>
        <w:pStyle w:val="ListParagraph"/>
        <w:numPr>
          <w:ilvl w:val="0"/>
          <w:numId w:val="1"/>
        </w:numPr>
        <w:tabs>
          <w:tab w:val="left" w:pos="993"/>
        </w:tabs>
        <w:spacing w:after="0" w:line="240" w:lineRule="auto"/>
        <w:ind w:left="0" w:firstLine="567"/>
        <w:jc w:val="both"/>
        <w:rPr>
          <w:rFonts w:ascii="Times New Roman" w:eastAsia="Times New Roman" w:hAnsi="Times New Roman" w:cs="Times New Roman"/>
          <w:kern w:val="0"/>
          <w:sz w:val="24"/>
          <w:szCs w:val="24"/>
          <w:lang w:val="ro-RO" w:eastAsia="ro-MD"/>
          <w14:ligatures w14:val="none"/>
        </w:rPr>
      </w:pPr>
      <w:r w:rsidRPr="002470BA">
        <w:rPr>
          <w:rFonts w:ascii="Times New Roman" w:eastAsia="Times New Roman" w:hAnsi="Times New Roman" w:cs="Times New Roman"/>
          <w:kern w:val="0"/>
          <w:sz w:val="24"/>
          <w:szCs w:val="24"/>
          <w:lang w:val="en-US" w:eastAsia="ro-MD"/>
          <w14:ligatures w14:val="none"/>
        </w:rPr>
        <w:t xml:space="preserve">The Decision of the National Commission for Financial Markets </w:t>
      </w:r>
      <w:r w:rsidR="00CA357B" w:rsidRPr="002470BA">
        <w:rPr>
          <w:rFonts w:ascii="Times New Roman" w:eastAsia="Times New Roman" w:hAnsi="Times New Roman" w:cs="Times New Roman"/>
          <w:kern w:val="0"/>
          <w:sz w:val="24"/>
          <w:szCs w:val="24"/>
          <w:lang w:val="en-US" w:eastAsia="ro-MD"/>
          <w14:ligatures w14:val="none"/>
        </w:rPr>
        <w:t>n</w:t>
      </w:r>
      <w:r w:rsidRPr="002470BA">
        <w:rPr>
          <w:rFonts w:ascii="Times New Roman" w:eastAsia="Times New Roman" w:hAnsi="Times New Roman" w:cs="Times New Roman"/>
          <w:kern w:val="0"/>
          <w:sz w:val="24"/>
          <w:szCs w:val="24"/>
          <w:lang w:val="en-US" w:eastAsia="ro-MD"/>
          <w14:ligatures w14:val="none"/>
        </w:rPr>
        <w:t>o</w:t>
      </w:r>
      <w:r w:rsidR="00CA357B" w:rsidRPr="002470BA">
        <w:rPr>
          <w:rFonts w:ascii="Times New Roman" w:eastAsia="Times New Roman" w:hAnsi="Times New Roman" w:cs="Times New Roman"/>
          <w:kern w:val="0"/>
          <w:sz w:val="24"/>
          <w:szCs w:val="24"/>
          <w:lang w:val="en-US" w:eastAsia="ro-MD"/>
          <w14:ligatures w14:val="none"/>
        </w:rPr>
        <w:t>.</w:t>
      </w:r>
      <w:r w:rsidR="00CA357B" w:rsidRPr="00AE46AF">
        <w:rPr>
          <w:rFonts w:ascii="Times New Roman" w:eastAsia="Times New Roman" w:hAnsi="Times New Roman" w:cs="Times New Roman"/>
          <w:kern w:val="0"/>
          <w:sz w:val="24"/>
          <w:szCs w:val="24"/>
          <w:lang w:val="ro-RO" w:eastAsia="ro-MD"/>
          <w14:ligatures w14:val="none"/>
        </w:rPr>
        <w:t xml:space="preserve"> 41/4</w:t>
      </w:r>
      <w:r w:rsidR="009707AD" w:rsidRPr="00AE46AF">
        <w:rPr>
          <w:rFonts w:ascii="Times New Roman" w:eastAsia="Times New Roman" w:hAnsi="Times New Roman" w:cs="Times New Roman"/>
          <w:kern w:val="0"/>
          <w:sz w:val="24"/>
          <w:szCs w:val="24"/>
          <w:lang w:val="ro-RO" w:eastAsia="ro-MD"/>
          <w14:ligatures w14:val="none"/>
        </w:rPr>
        <w:t>/2018</w:t>
      </w:r>
      <w:r w:rsidR="001908AB" w:rsidRPr="00AE46AF">
        <w:rPr>
          <w:rFonts w:ascii="Times New Roman" w:eastAsia="Times New Roman" w:hAnsi="Times New Roman" w:cs="Times New Roman"/>
          <w:kern w:val="0"/>
          <w:sz w:val="24"/>
          <w:szCs w:val="24"/>
          <w:lang w:val="ro-RO" w:eastAsia="ro-MD"/>
          <w14:ligatures w14:val="none"/>
        </w:rPr>
        <w:t xml:space="preserve"> </w:t>
      </w:r>
      <w:r w:rsidR="00FC09C3" w:rsidRPr="00FC09C3">
        <w:rPr>
          <w:rFonts w:ascii="Times New Roman" w:eastAsia="Times New Roman" w:hAnsi="Times New Roman" w:cs="Times New Roman"/>
          <w:kern w:val="0"/>
          <w:sz w:val="24"/>
          <w:szCs w:val="24"/>
          <w:lang w:val="en-US" w:eastAsia="ro-MD"/>
          <w14:ligatures w14:val="none"/>
        </w:rPr>
        <w:t xml:space="preserve">on the approval of certain Regulations </w:t>
      </w:r>
      <w:r w:rsidR="00470C7C" w:rsidRPr="00FC09C3">
        <w:rPr>
          <w:rFonts w:ascii="Times New Roman" w:eastAsia="Times New Roman" w:hAnsi="Times New Roman" w:cs="Times New Roman"/>
          <w:kern w:val="0"/>
          <w:sz w:val="24"/>
          <w:szCs w:val="24"/>
          <w:lang w:val="en-US" w:eastAsia="ro-MD"/>
          <w14:ligatures w14:val="none"/>
        </w:rPr>
        <w:t>(</w:t>
      </w:r>
      <w:r w:rsidR="00FC09C3" w:rsidRPr="00FC09C3">
        <w:rPr>
          <w:rFonts w:ascii="Times New Roman" w:eastAsia="Times New Roman" w:hAnsi="Times New Roman" w:cs="Times New Roman"/>
          <w:kern w:val="0"/>
          <w:sz w:val="24"/>
          <w:szCs w:val="24"/>
          <w:lang w:val="en-US" w:eastAsia="ro-MD"/>
          <w14:ligatures w14:val="none"/>
        </w:rPr>
        <w:t>The Official</w:t>
      </w:r>
      <w:r w:rsidR="00CA357B" w:rsidRPr="00FC09C3">
        <w:rPr>
          <w:rFonts w:ascii="Times New Roman" w:eastAsia="Times New Roman" w:hAnsi="Times New Roman" w:cs="Times New Roman"/>
          <w:kern w:val="0"/>
          <w:sz w:val="24"/>
          <w:szCs w:val="24"/>
          <w:lang w:val="en-US" w:eastAsia="ro-MD"/>
          <w14:ligatures w14:val="none"/>
        </w:rPr>
        <w:t xml:space="preserve"> </w:t>
      </w:r>
      <w:r w:rsidR="00FC09C3" w:rsidRPr="00FC09C3">
        <w:rPr>
          <w:rFonts w:ascii="Times New Roman" w:eastAsia="Times New Roman" w:hAnsi="Times New Roman" w:cs="Times New Roman"/>
          <w:kern w:val="0"/>
          <w:sz w:val="24"/>
          <w:szCs w:val="24"/>
          <w:lang w:val="en-US" w:eastAsia="ro-MD"/>
          <w14:ligatures w14:val="none"/>
        </w:rPr>
        <w:t>Monitor</w:t>
      </w:r>
      <w:r w:rsidR="00CA357B" w:rsidRPr="00FC09C3">
        <w:rPr>
          <w:rFonts w:ascii="Times New Roman" w:eastAsia="Times New Roman" w:hAnsi="Times New Roman" w:cs="Times New Roman"/>
          <w:kern w:val="0"/>
          <w:sz w:val="24"/>
          <w:szCs w:val="24"/>
          <w:lang w:val="en-US" w:eastAsia="ro-MD"/>
          <w14:ligatures w14:val="none"/>
        </w:rPr>
        <w:t xml:space="preserve"> </w:t>
      </w:r>
      <w:r w:rsidR="00FC09C3" w:rsidRPr="00FC09C3">
        <w:rPr>
          <w:rFonts w:ascii="Times New Roman" w:eastAsia="Times New Roman" w:hAnsi="Times New Roman" w:cs="Times New Roman"/>
          <w:kern w:val="0"/>
          <w:sz w:val="24"/>
          <w:szCs w:val="24"/>
          <w:lang w:val="en-US" w:eastAsia="ro-MD"/>
          <w14:ligatures w14:val="none"/>
        </w:rPr>
        <w:t>of the</w:t>
      </w:r>
      <w:r w:rsidR="00CA357B" w:rsidRPr="00FC09C3">
        <w:rPr>
          <w:rFonts w:ascii="Times New Roman" w:eastAsia="Times New Roman" w:hAnsi="Times New Roman" w:cs="Times New Roman"/>
          <w:kern w:val="0"/>
          <w:sz w:val="24"/>
          <w:szCs w:val="24"/>
          <w:lang w:val="en-US" w:eastAsia="ro-MD"/>
          <w14:ligatures w14:val="none"/>
        </w:rPr>
        <w:t xml:space="preserve"> R</w:t>
      </w:r>
      <w:r w:rsidR="00470C7C" w:rsidRPr="00FC09C3">
        <w:rPr>
          <w:rFonts w:ascii="Times New Roman" w:eastAsia="Times New Roman" w:hAnsi="Times New Roman" w:cs="Times New Roman"/>
          <w:kern w:val="0"/>
          <w:sz w:val="24"/>
          <w:szCs w:val="24"/>
          <w:lang w:val="en-US" w:eastAsia="ro-MD"/>
          <w14:ligatures w14:val="none"/>
        </w:rPr>
        <w:t>epublic</w:t>
      </w:r>
      <w:r w:rsidR="00CA357B" w:rsidRPr="00FC09C3">
        <w:rPr>
          <w:rFonts w:ascii="Times New Roman" w:eastAsia="Times New Roman" w:hAnsi="Times New Roman" w:cs="Times New Roman"/>
          <w:kern w:val="0"/>
          <w:sz w:val="24"/>
          <w:szCs w:val="24"/>
          <w:lang w:val="en-US" w:eastAsia="ro-MD"/>
          <w14:ligatures w14:val="none"/>
        </w:rPr>
        <w:t xml:space="preserve"> </w:t>
      </w:r>
      <w:r w:rsidR="00FC09C3" w:rsidRPr="00FC09C3">
        <w:rPr>
          <w:rFonts w:ascii="Times New Roman" w:eastAsia="Times New Roman" w:hAnsi="Times New Roman" w:cs="Times New Roman"/>
          <w:kern w:val="0"/>
          <w:sz w:val="24"/>
          <w:szCs w:val="24"/>
          <w:lang w:val="en-US" w:eastAsia="ro-MD"/>
          <w14:ligatures w14:val="none"/>
        </w:rPr>
        <w:t xml:space="preserve">of </w:t>
      </w:r>
      <w:r w:rsidR="00CA357B" w:rsidRPr="00FC09C3">
        <w:rPr>
          <w:rFonts w:ascii="Times New Roman" w:eastAsia="Times New Roman" w:hAnsi="Times New Roman" w:cs="Times New Roman"/>
          <w:kern w:val="0"/>
          <w:sz w:val="24"/>
          <w:szCs w:val="24"/>
          <w:lang w:val="en-US" w:eastAsia="ro-MD"/>
          <w14:ligatures w14:val="none"/>
        </w:rPr>
        <w:t xml:space="preserve">Moldova </w:t>
      </w:r>
      <w:r w:rsidR="00470C7C" w:rsidRPr="00FC09C3">
        <w:rPr>
          <w:rFonts w:ascii="Times New Roman" w:eastAsia="Times New Roman" w:hAnsi="Times New Roman" w:cs="Times New Roman"/>
          <w:kern w:val="0"/>
          <w:sz w:val="24"/>
          <w:szCs w:val="24"/>
          <w:lang w:val="en-US" w:eastAsia="ro-MD"/>
          <w14:ligatures w14:val="none"/>
        </w:rPr>
        <w:t xml:space="preserve">2018, </w:t>
      </w:r>
      <w:r w:rsidR="00CA357B" w:rsidRPr="00FC09C3">
        <w:rPr>
          <w:rFonts w:ascii="Times New Roman" w:eastAsia="Times New Roman" w:hAnsi="Times New Roman" w:cs="Times New Roman"/>
          <w:kern w:val="0"/>
          <w:sz w:val="24"/>
          <w:szCs w:val="24"/>
          <w:lang w:val="en-US" w:eastAsia="ro-MD"/>
          <w14:ligatures w14:val="none"/>
        </w:rPr>
        <w:t>n</w:t>
      </w:r>
      <w:r w:rsidR="00FC09C3" w:rsidRPr="00FC09C3">
        <w:rPr>
          <w:rFonts w:ascii="Times New Roman" w:eastAsia="Times New Roman" w:hAnsi="Times New Roman" w:cs="Times New Roman"/>
          <w:kern w:val="0"/>
          <w:sz w:val="24"/>
          <w:szCs w:val="24"/>
          <w:lang w:val="en-US" w:eastAsia="ro-MD"/>
          <w14:ligatures w14:val="none"/>
        </w:rPr>
        <w:t>o</w:t>
      </w:r>
      <w:r w:rsidR="00CA357B" w:rsidRPr="00FC09C3">
        <w:rPr>
          <w:rFonts w:ascii="Times New Roman" w:eastAsia="Times New Roman" w:hAnsi="Times New Roman" w:cs="Times New Roman"/>
          <w:kern w:val="0"/>
          <w:sz w:val="24"/>
          <w:szCs w:val="24"/>
          <w:lang w:val="en-US" w:eastAsia="ro-MD"/>
          <w14:ligatures w14:val="none"/>
        </w:rPr>
        <w:t>.</w:t>
      </w:r>
      <w:r w:rsidR="00CA357B" w:rsidRPr="00AE46AF">
        <w:rPr>
          <w:rFonts w:ascii="Times New Roman" w:eastAsia="Times New Roman" w:hAnsi="Times New Roman" w:cs="Times New Roman"/>
          <w:kern w:val="0"/>
          <w:sz w:val="24"/>
          <w:szCs w:val="24"/>
          <w:lang w:val="ro-RO" w:eastAsia="ro-MD"/>
          <w14:ligatures w14:val="none"/>
        </w:rPr>
        <w:t xml:space="preserve"> 366-376 art. 1459</w:t>
      </w:r>
      <w:r w:rsidR="00470C7C" w:rsidRPr="00AE46AF">
        <w:rPr>
          <w:rFonts w:ascii="Times New Roman" w:eastAsia="Times New Roman" w:hAnsi="Times New Roman" w:cs="Times New Roman"/>
          <w:kern w:val="0"/>
          <w:sz w:val="24"/>
          <w:szCs w:val="24"/>
          <w:lang w:val="ro-RO" w:eastAsia="ro-MD"/>
          <w14:ligatures w14:val="none"/>
        </w:rPr>
        <w:t>),</w:t>
      </w:r>
      <w:r w:rsidR="00470C7C" w:rsidRPr="00AE46AF">
        <w:rPr>
          <w:rFonts w:ascii="Times New Roman" w:hAnsi="Times New Roman" w:cs="Times New Roman"/>
          <w:sz w:val="24"/>
          <w:szCs w:val="24"/>
          <w:lang w:val="ro-RO"/>
        </w:rPr>
        <w:t xml:space="preserve"> </w:t>
      </w:r>
      <w:r w:rsidR="00FC09C3" w:rsidRPr="00FC09C3">
        <w:rPr>
          <w:rFonts w:ascii="Times New Roman" w:eastAsia="Times New Roman" w:hAnsi="Times New Roman" w:cs="Times New Roman"/>
          <w:kern w:val="0"/>
          <w:sz w:val="24"/>
          <w:szCs w:val="24"/>
          <w:lang w:val="en-US" w:eastAsia="ro-MD"/>
          <w14:ligatures w14:val="none"/>
        </w:rPr>
        <w:t>registered with the Ministry of Justice of</w:t>
      </w:r>
      <w:r w:rsidR="00470C7C" w:rsidRPr="00FC09C3">
        <w:rPr>
          <w:rFonts w:ascii="Times New Roman" w:eastAsia="Times New Roman" w:hAnsi="Times New Roman" w:cs="Times New Roman"/>
          <w:kern w:val="0"/>
          <w:sz w:val="24"/>
          <w:szCs w:val="24"/>
          <w:lang w:val="en-US" w:eastAsia="ro-MD"/>
          <w14:ligatures w14:val="none"/>
        </w:rPr>
        <w:t xml:space="preserve"> </w:t>
      </w:r>
      <w:r w:rsidR="00FC09C3" w:rsidRPr="00FC09C3">
        <w:rPr>
          <w:rFonts w:ascii="Times New Roman" w:eastAsia="Times New Roman" w:hAnsi="Times New Roman" w:cs="Times New Roman"/>
          <w:kern w:val="0"/>
          <w:sz w:val="24"/>
          <w:szCs w:val="24"/>
          <w:lang w:val="en-US" w:eastAsia="ro-MD"/>
          <w14:ligatures w14:val="none"/>
        </w:rPr>
        <w:t xml:space="preserve">the </w:t>
      </w:r>
      <w:r w:rsidR="00470C7C" w:rsidRPr="00FC09C3">
        <w:rPr>
          <w:rFonts w:ascii="Times New Roman" w:eastAsia="Times New Roman" w:hAnsi="Times New Roman" w:cs="Times New Roman"/>
          <w:kern w:val="0"/>
          <w:sz w:val="24"/>
          <w:szCs w:val="24"/>
          <w:lang w:val="en-US" w:eastAsia="ro-MD"/>
          <w14:ligatures w14:val="none"/>
        </w:rPr>
        <w:t xml:space="preserve">Republic </w:t>
      </w:r>
      <w:r w:rsidR="00FC09C3" w:rsidRPr="00FC09C3">
        <w:rPr>
          <w:rFonts w:ascii="Times New Roman" w:eastAsia="Times New Roman" w:hAnsi="Times New Roman" w:cs="Times New Roman"/>
          <w:kern w:val="0"/>
          <w:sz w:val="24"/>
          <w:szCs w:val="24"/>
          <w:lang w:val="en-US" w:eastAsia="ro-MD"/>
          <w14:ligatures w14:val="none"/>
        </w:rPr>
        <w:t xml:space="preserve">of </w:t>
      </w:r>
      <w:r w:rsidR="00470C7C" w:rsidRPr="00FC09C3">
        <w:rPr>
          <w:rFonts w:ascii="Times New Roman" w:eastAsia="Times New Roman" w:hAnsi="Times New Roman" w:cs="Times New Roman"/>
          <w:kern w:val="0"/>
          <w:sz w:val="24"/>
          <w:szCs w:val="24"/>
          <w:lang w:val="en-US" w:eastAsia="ro-MD"/>
          <w14:ligatures w14:val="none"/>
        </w:rPr>
        <w:t xml:space="preserve">Moldova </w:t>
      </w:r>
      <w:r w:rsidR="00FC09C3" w:rsidRPr="00FC09C3">
        <w:rPr>
          <w:rFonts w:ascii="Times New Roman" w:eastAsia="Times New Roman" w:hAnsi="Times New Roman" w:cs="Times New Roman"/>
          <w:kern w:val="0"/>
          <w:sz w:val="24"/>
          <w:szCs w:val="24"/>
          <w:lang w:val="en-US" w:eastAsia="ro-MD"/>
          <w14:ligatures w14:val="none"/>
        </w:rPr>
        <w:t>with</w:t>
      </w:r>
      <w:r w:rsidR="00470C7C" w:rsidRPr="00FC09C3">
        <w:rPr>
          <w:rFonts w:ascii="Times New Roman" w:eastAsia="Times New Roman" w:hAnsi="Times New Roman" w:cs="Times New Roman"/>
          <w:kern w:val="0"/>
          <w:sz w:val="24"/>
          <w:szCs w:val="24"/>
          <w:lang w:val="en-US" w:eastAsia="ro-MD"/>
          <w14:ligatures w14:val="none"/>
        </w:rPr>
        <w:t xml:space="preserve"> n</w:t>
      </w:r>
      <w:r w:rsidR="00FC09C3" w:rsidRPr="00FC09C3">
        <w:rPr>
          <w:rFonts w:ascii="Times New Roman" w:eastAsia="Times New Roman" w:hAnsi="Times New Roman" w:cs="Times New Roman"/>
          <w:kern w:val="0"/>
          <w:sz w:val="24"/>
          <w:szCs w:val="24"/>
          <w:lang w:val="en-US" w:eastAsia="ro-MD"/>
          <w14:ligatures w14:val="none"/>
        </w:rPr>
        <w:t>o</w:t>
      </w:r>
      <w:r w:rsidR="00470C7C" w:rsidRPr="00FC09C3">
        <w:rPr>
          <w:rFonts w:ascii="Times New Roman" w:eastAsia="Times New Roman" w:hAnsi="Times New Roman" w:cs="Times New Roman"/>
          <w:kern w:val="0"/>
          <w:sz w:val="24"/>
          <w:szCs w:val="24"/>
          <w:lang w:val="en-US" w:eastAsia="ro-MD"/>
          <w14:ligatures w14:val="none"/>
        </w:rPr>
        <w:t>.</w:t>
      </w:r>
      <w:r w:rsidR="00470C7C" w:rsidRPr="00AE46AF">
        <w:rPr>
          <w:rFonts w:ascii="Times New Roman" w:eastAsia="Times New Roman" w:hAnsi="Times New Roman" w:cs="Times New Roman"/>
          <w:kern w:val="0"/>
          <w:sz w:val="24"/>
          <w:szCs w:val="24"/>
          <w:lang w:val="ro-RO" w:eastAsia="ro-MD"/>
          <w14:ligatures w14:val="none"/>
        </w:rPr>
        <w:t xml:space="preserve"> 1360 </w:t>
      </w:r>
      <w:r w:rsidR="00FC09C3" w:rsidRPr="00FC09C3">
        <w:rPr>
          <w:rFonts w:ascii="Times New Roman" w:eastAsia="Times New Roman" w:hAnsi="Times New Roman" w:cs="Times New Roman"/>
          <w:kern w:val="0"/>
          <w:sz w:val="24"/>
          <w:szCs w:val="24"/>
          <w:lang w:val="ro-RO" w:eastAsia="ro-MD"/>
          <w14:ligatures w14:val="none"/>
        </w:rPr>
        <w:t xml:space="preserve">on </w:t>
      </w:r>
      <w:r w:rsidR="00470C7C" w:rsidRPr="00AE46AF">
        <w:rPr>
          <w:rFonts w:ascii="Times New Roman" w:eastAsia="Times New Roman" w:hAnsi="Times New Roman" w:cs="Times New Roman"/>
          <w:kern w:val="0"/>
          <w:sz w:val="24"/>
          <w:szCs w:val="24"/>
          <w:lang w:val="ro-RO" w:eastAsia="ro-MD"/>
          <w14:ligatures w14:val="none"/>
        </w:rPr>
        <w:t>25.09.2018</w:t>
      </w:r>
      <w:r w:rsidR="005B0AAD" w:rsidRPr="005B0AAD">
        <w:rPr>
          <w:rFonts w:ascii="Times New Roman" w:eastAsia="Times New Roman" w:hAnsi="Times New Roman" w:cs="Times New Roman"/>
          <w:kern w:val="0"/>
          <w:sz w:val="24"/>
          <w:szCs w:val="24"/>
          <w:lang w:val="en-US" w:eastAsia="ro-MD"/>
          <w14:ligatures w14:val="none"/>
        </w:rPr>
        <w:t xml:space="preserve"> </w:t>
      </w:r>
      <w:r w:rsidR="005B0AAD" w:rsidRPr="002470BA">
        <w:rPr>
          <w:rFonts w:ascii="Times New Roman" w:eastAsia="Times New Roman" w:hAnsi="Times New Roman" w:cs="Times New Roman"/>
          <w:kern w:val="0"/>
          <w:sz w:val="24"/>
          <w:szCs w:val="24"/>
          <w:lang w:val="en-US" w:eastAsia="ro-MD"/>
          <w14:ligatures w14:val="none"/>
        </w:rPr>
        <w:t>is repealed</w:t>
      </w:r>
      <w:r w:rsidR="00CA357B" w:rsidRPr="00AE46AF">
        <w:rPr>
          <w:rFonts w:ascii="Times New Roman" w:eastAsia="Times New Roman" w:hAnsi="Times New Roman" w:cs="Times New Roman"/>
          <w:kern w:val="0"/>
          <w:sz w:val="24"/>
          <w:szCs w:val="24"/>
          <w:lang w:val="ro-RO" w:eastAsia="ro-MD"/>
          <w14:ligatures w14:val="none"/>
        </w:rPr>
        <w:t xml:space="preserve">. </w:t>
      </w:r>
    </w:p>
    <w:p w14:paraId="07D90125" w14:textId="77777777" w:rsidR="00047929" w:rsidRPr="00AE46AF" w:rsidRDefault="00047929"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75E5B11C" w14:textId="77777777" w:rsidR="00797A44" w:rsidRPr="00AE46AF" w:rsidRDefault="00797A44"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643AD448" w14:textId="77777777" w:rsidR="00797A44" w:rsidRPr="00AE46AF" w:rsidRDefault="00797A44"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0EDCF6A6" w14:textId="77777777" w:rsidR="00797A44" w:rsidRPr="00AE46AF" w:rsidRDefault="00797A44" w:rsidP="003D7291">
      <w:pPr>
        <w:spacing w:after="0" w:line="240" w:lineRule="auto"/>
        <w:rPr>
          <w:rFonts w:ascii="Times New Roman" w:eastAsia="Times New Roman" w:hAnsi="Times New Roman" w:cs="Times New Roman"/>
          <w:kern w:val="0"/>
          <w:sz w:val="24"/>
          <w:szCs w:val="24"/>
          <w:lang w:val="ro-RO" w:eastAsia="ro-MD"/>
          <w14:ligatures w14:val="none"/>
        </w:rPr>
      </w:pPr>
    </w:p>
    <w:p w14:paraId="6DF19396" w14:textId="77777777" w:rsidR="00797A44" w:rsidRPr="00AE46AF" w:rsidRDefault="00797A44"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48915A70" w14:textId="5F943CC7" w:rsidR="00797A44" w:rsidRPr="00745195" w:rsidRDefault="00FC09C3" w:rsidP="00047929">
      <w:pPr>
        <w:spacing w:after="0" w:line="240" w:lineRule="auto"/>
        <w:jc w:val="right"/>
        <w:rPr>
          <w:rFonts w:ascii="Times New Roman" w:eastAsia="Times New Roman" w:hAnsi="Times New Roman" w:cs="Times New Roman"/>
          <w:b/>
          <w:bCs/>
          <w:kern w:val="0"/>
          <w:sz w:val="24"/>
          <w:szCs w:val="24"/>
          <w:lang w:val="ro-RO" w:eastAsia="ro-MD"/>
          <w14:ligatures w14:val="none"/>
        </w:rPr>
      </w:pPr>
      <w:r>
        <w:rPr>
          <w:rFonts w:ascii="Times New Roman" w:eastAsia="Times New Roman" w:hAnsi="Times New Roman" w:cs="Times New Roman"/>
          <w:b/>
          <w:bCs/>
          <w:kern w:val="0"/>
          <w:sz w:val="24"/>
          <w:szCs w:val="24"/>
          <w:lang w:val="ro-RO" w:eastAsia="ro-MD"/>
          <w14:ligatures w14:val="none"/>
        </w:rPr>
        <w:t xml:space="preserve">Chairman of </w:t>
      </w:r>
      <w:r w:rsidRPr="00FC09C3">
        <w:rPr>
          <w:rFonts w:ascii="Times New Roman" w:eastAsia="Times New Roman" w:hAnsi="Times New Roman" w:cs="Times New Roman"/>
          <w:b/>
          <w:bCs/>
          <w:kern w:val="0"/>
          <w:sz w:val="24"/>
          <w:szCs w:val="24"/>
          <w:lang w:val="en-US" w:eastAsia="ro-MD"/>
          <w14:ligatures w14:val="none"/>
        </w:rPr>
        <w:t>the</w:t>
      </w:r>
      <w:r w:rsidR="00797A44" w:rsidRPr="00745195">
        <w:rPr>
          <w:rFonts w:ascii="Times New Roman" w:eastAsia="Times New Roman" w:hAnsi="Times New Roman" w:cs="Times New Roman"/>
          <w:b/>
          <w:bCs/>
          <w:kern w:val="0"/>
          <w:sz w:val="24"/>
          <w:szCs w:val="24"/>
          <w:lang w:val="ro-RO" w:eastAsia="ro-MD"/>
          <w14:ligatures w14:val="none"/>
        </w:rPr>
        <w:t xml:space="preserve"> </w:t>
      </w:r>
    </w:p>
    <w:p w14:paraId="44D57D27" w14:textId="6B98A974" w:rsidR="00797A44" w:rsidRPr="00745195" w:rsidRDefault="00FC09C3" w:rsidP="00047929">
      <w:pPr>
        <w:spacing w:after="0" w:line="240" w:lineRule="auto"/>
        <w:jc w:val="right"/>
        <w:rPr>
          <w:rFonts w:ascii="Times New Roman" w:eastAsia="Times New Roman" w:hAnsi="Times New Roman" w:cs="Times New Roman"/>
          <w:b/>
          <w:bCs/>
          <w:kern w:val="0"/>
          <w:sz w:val="24"/>
          <w:szCs w:val="24"/>
          <w:lang w:val="ro-RO" w:eastAsia="ro-MD"/>
          <w14:ligatures w14:val="none"/>
        </w:rPr>
      </w:pPr>
      <w:r>
        <w:rPr>
          <w:rFonts w:ascii="Times New Roman" w:eastAsia="Times New Roman" w:hAnsi="Times New Roman" w:cs="Times New Roman"/>
          <w:b/>
          <w:bCs/>
          <w:kern w:val="0"/>
          <w:sz w:val="24"/>
          <w:szCs w:val="24"/>
          <w:lang w:val="ro-RO" w:eastAsia="ro-MD"/>
          <w14:ligatures w14:val="none"/>
        </w:rPr>
        <w:t>Executive Board</w:t>
      </w:r>
    </w:p>
    <w:p w14:paraId="638FE218" w14:textId="77777777" w:rsidR="00797A44" w:rsidRPr="00745195" w:rsidRDefault="00797A44" w:rsidP="00047929">
      <w:pPr>
        <w:spacing w:after="0" w:line="240" w:lineRule="auto"/>
        <w:jc w:val="right"/>
        <w:rPr>
          <w:rFonts w:ascii="Times New Roman" w:eastAsia="Times New Roman" w:hAnsi="Times New Roman" w:cs="Times New Roman"/>
          <w:b/>
          <w:bCs/>
          <w:kern w:val="0"/>
          <w:sz w:val="24"/>
          <w:szCs w:val="24"/>
          <w:lang w:val="ro-RO" w:eastAsia="ro-MD"/>
          <w14:ligatures w14:val="none"/>
        </w:rPr>
      </w:pPr>
    </w:p>
    <w:p w14:paraId="6E0C93F6" w14:textId="77777777" w:rsidR="00797A44" w:rsidRPr="00745195" w:rsidRDefault="00797A44" w:rsidP="00047929">
      <w:pPr>
        <w:spacing w:after="0" w:line="240" w:lineRule="auto"/>
        <w:jc w:val="right"/>
        <w:rPr>
          <w:rFonts w:ascii="Times New Roman" w:eastAsia="Times New Roman" w:hAnsi="Times New Roman" w:cs="Times New Roman"/>
          <w:b/>
          <w:bCs/>
          <w:kern w:val="0"/>
          <w:sz w:val="24"/>
          <w:szCs w:val="24"/>
          <w:lang w:val="ro-RO" w:eastAsia="ro-MD"/>
          <w14:ligatures w14:val="none"/>
        </w:rPr>
      </w:pPr>
    </w:p>
    <w:p w14:paraId="09008A5E" w14:textId="7C42FB5F" w:rsidR="00797A44" w:rsidRDefault="00797A44" w:rsidP="00047929">
      <w:pPr>
        <w:spacing w:after="0" w:line="240" w:lineRule="auto"/>
        <w:jc w:val="right"/>
        <w:rPr>
          <w:rFonts w:ascii="Times New Roman" w:eastAsia="Times New Roman" w:hAnsi="Times New Roman" w:cs="Times New Roman"/>
          <w:kern w:val="0"/>
          <w:sz w:val="24"/>
          <w:szCs w:val="24"/>
          <w:lang w:val="ro-RO" w:eastAsia="ro-MD"/>
          <w14:ligatures w14:val="none"/>
        </w:rPr>
      </w:pPr>
      <w:r w:rsidRPr="00745195">
        <w:rPr>
          <w:rFonts w:ascii="Times New Roman" w:eastAsia="Times New Roman" w:hAnsi="Times New Roman" w:cs="Times New Roman"/>
          <w:b/>
          <w:bCs/>
          <w:kern w:val="0"/>
          <w:sz w:val="24"/>
          <w:szCs w:val="24"/>
          <w:lang w:val="ro-RO" w:eastAsia="ro-MD"/>
          <w14:ligatures w14:val="none"/>
        </w:rPr>
        <w:t xml:space="preserve"> </w:t>
      </w:r>
      <w:r w:rsidR="001908AB" w:rsidRPr="00745195">
        <w:rPr>
          <w:rFonts w:ascii="Times New Roman" w:eastAsia="Times New Roman" w:hAnsi="Times New Roman" w:cs="Times New Roman"/>
          <w:b/>
          <w:bCs/>
          <w:kern w:val="0"/>
          <w:sz w:val="24"/>
          <w:szCs w:val="24"/>
          <w:lang w:val="ro-RO" w:eastAsia="ro-MD"/>
          <w14:ligatures w14:val="none"/>
        </w:rPr>
        <w:t>Anca-Dana DRAGU</w:t>
      </w:r>
    </w:p>
    <w:p w14:paraId="0CDA4CF1" w14:textId="77777777" w:rsidR="00BB4210" w:rsidRDefault="00BB4210"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30EF901A" w14:textId="77777777" w:rsidR="00BB4210" w:rsidRDefault="00BB4210"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26650FE4" w14:textId="77777777" w:rsidR="00BB4210" w:rsidRDefault="00BB4210"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65DD4835" w14:textId="77777777" w:rsidR="00BB4210" w:rsidRDefault="00BB4210"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1D06BEF5" w14:textId="77777777" w:rsidR="00BB4210" w:rsidRDefault="00BB4210"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58E9EA26" w14:textId="77777777" w:rsidR="00BB4210" w:rsidRDefault="00BB4210"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47F78FBC" w14:textId="77777777" w:rsidR="00BB4210" w:rsidRDefault="00BB4210" w:rsidP="00047929">
      <w:pPr>
        <w:spacing w:after="0" w:line="240" w:lineRule="auto"/>
        <w:jc w:val="right"/>
        <w:rPr>
          <w:rFonts w:ascii="Times New Roman" w:eastAsia="Times New Roman" w:hAnsi="Times New Roman" w:cs="Times New Roman"/>
          <w:kern w:val="0"/>
          <w:sz w:val="24"/>
          <w:szCs w:val="24"/>
          <w:lang w:val="ro-RO" w:eastAsia="ro-MD"/>
          <w14:ligatures w14:val="none"/>
        </w:rPr>
      </w:pPr>
    </w:p>
    <w:p w14:paraId="66C90160" w14:textId="0C1A1322" w:rsidR="00047929" w:rsidRPr="00557B0E" w:rsidRDefault="000756B2" w:rsidP="006B1E87">
      <w:pPr>
        <w:keepNext/>
        <w:pageBreakBefore/>
        <w:spacing w:after="0" w:line="240" w:lineRule="auto"/>
        <w:jc w:val="right"/>
        <w:rPr>
          <w:rFonts w:ascii="Times New Roman" w:eastAsia="Times New Roman" w:hAnsi="Times New Roman" w:cs="Times New Roman"/>
          <w:b/>
          <w:bCs/>
          <w:kern w:val="0"/>
          <w:sz w:val="24"/>
          <w:szCs w:val="24"/>
          <w:lang w:val="en-US" w:eastAsia="ro-MD"/>
          <w14:ligatures w14:val="none"/>
        </w:rPr>
      </w:pPr>
      <w:r w:rsidRPr="00557B0E">
        <w:rPr>
          <w:rFonts w:ascii="Times New Roman" w:eastAsia="Times New Roman" w:hAnsi="Times New Roman" w:cs="Times New Roman"/>
          <w:kern w:val="0"/>
          <w:sz w:val="24"/>
          <w:szCs w:val="24"/>
          <w:lang w:val="en-US" w:eastAsia="ro-MD"/>
          <w14:ligatures w14:val="none"/>
        </w:rPr>
        <w:lastRenderedPageBreak/>
        <w:t>A</w:t>
      </w:r>
      <w:r w:rsidR="00557B0E" w:rsidRPr="00557B0E">
        <w:rPr>
          <w:rFonts w:ascii="Times New Roman" w:eastAsia="Times New Roman" w:hAnsi="Times New Roman" w:cs="Times New Roman"/>
          <w:kern w:val="0"/>
          <w:sz w:val="24"/>
          <w:szCs w:val="24"/>
          <w:lang w:val="en-US" w:eastAsia="ro-MD"/>
          <w14:ligatures w14:val="none"/>
        </w:rPr>
        <w:t>p</w:t>
      </w:r>
      <w:r w:rsidRPr="00557B0E">
        <w:rPr>
          <w:rFonts w:ascii="Times New Roman" w:eastAsia="Times New Roman" w:hAnsi="Times New Roman" w:cs="Times New Roman"/>
          <w:kern w:val="0"/>
          <w:sz w:val="24"/>
          <w:szCs w:val="24"/>
          <w:lang w:val="en-US" w:eastAsia="ro-MD"/>
          <w14:ligatures w14:val="none"/>
        </w:rPr>
        <w:t>pro</w:t>
      </w:r>
      <w:r w:rsidR="00557B0E" w:rsidRPr="00557B0E">
        <w:rPr>
          <w:rFonts w:ascii="Times New Roman" w:eastAsia="Times New Roman" w:hAnsi="Times New Roman" w:cs="Times New Roman"/>
          <w:kern w:val="0"/>
          <w:sz w:val="24"/>
          <w:szCs w:val="24"/>
          <w:lang w:val="en-US" w:eastAsia="ro-MD"/>
          <w14:ligatures w14:val="none"/>
        </w:rPr>
        <w:t>ved</w:t>
      </w:r>
    </w:p>
    <w:p w14:paraId="48469CA3" w14:textId="66E3C19C" w:rsidR="00047929" w:rsidRPr="00AE46AF" w:rsidRDefault="00557B0E" w:rsidP="00047929">
      <w:pPr>
        <w:spacing w:after="0" w:line="240" w:lineRule="auto"/>
        <w:jc w:val="right"/>
        <w:rPr>
          <w:rFonts w:ascii="Times New Roman" w:eastAsia="Times New Roman" w:hAnsi="Times New Roman" w:cs="Times New Roman"/>
          <w:kern w:val="0"/>
          <w:sz w:val="24"/>
          <w:szCs w:val="24"/>
          <w:lang w:val="ro-RO" w:eastAsia="ro-MD"/>
          <w14:ligatures w14:val="none"/>
        </w:rPr>
      </w:pPr>
      <w:r w:rsidRPr="00557B0E">
        <w:rPr>
          <w:rFonts w:ascii="Times New Roman" w:eastAsia="Times New Roman" w:hAnsi="Times New Roman" w:cs="Times New Roman"/>
          <w:kern w:val="0"/>
          <w:sz w:val="24"/>
          <w:szCs w:val="24"/>
          <w:lang w:val="en-US" w:eastAsia="ro-MD"/>
          <w14:ligatures w14:val="none"/>
        </w:rPr>
        <w:t>By</w:t>
      </w:r>
      <w:r w:rsidR="000756B2" w:rsidRPr="00AE46AF">
        <w:rPr>
          <w:rFonts w:ascii="Times New Roman" w:eastAsia="Times New Roman" w:hAnsi="Times New Roman" w:cs="Times New Roman"/>
          <w:kern w:val="0"/>
          <w:sz w:val="24"/>
          <w:szCs w:val="24"/>
          <w:lang w:val="ro-RO" w:eastAsia="ro-MD"/>
          <w14:ligatures w14:val="none"/>
        </w:rPr>
        <w:t xml:space="preserve"> </w:t>
      </w:r>
      <w:r>
        <w:rPr>
          <w:rFonts w:ascii="Times New Roman" w:eastAsia="Times New Roman" w:hAnsi="Times New Roman" w:cs="Times New Roman"/>
          <w:kern w:val="0"/>
          <w:sz w:val="24"/>
          <w:szCs w:val="24"/>
          <w:lang w:val="ro-RO" w:eastAsia="ro-MD"/>
          <w14:ligatures w14:val="none"/>
        </w:rPr>
        <w:t>DEB</w:t>
      </w:r>
      <w:r w:rsidR="00797A44" w:rsidRPr="00AE46AF">
        <w:rPr>
          <w:rFonts w:ascii="Times New Roman" w:eastAsia="Times New Roman" w:hAnsi="Times New Roman" w:cs="Times New Roman"/>
          <w:kern w:val="0"/>
          <w:sz w:val="24"/>
          <w:szCs w:val="24"/>
          <w:lang w:val="ro-RO" w:eastAsia="ro-MD"/>
          <w14:ligatures w14:val="none"/>
        </w:rPr>
        <w:t xml:space="preserve"> </w:t>
      </w:r>
      <w:r>
        <w:rPr>
          <w:rFonts w:ascii="Times New Roman" w:eastAsia="Times New Roman" w:hAnsi="Times New Roman" w:cs="Times New Roman"/>
          <w:kern w:val="0"/>
          <w:sz w:val="24"/>
          <w:szCs w:val="24"/>
          <w:lang w:val="ro-RO" w:eastAsia="ro-MD"/>
          <w14:ligatures w14:val="none"/>
        </w:rPr>
        <w:t>of</w:t>
      </w:r>
    </w:p>
    <w:p w14:paraId="5F1E6B5D" w14:textId="2E6D9B53" w:rsidR="00797A44" w:rsidRPr="00AE46AF" w:rsidRDefault="00557B0E" w:rsidP="00047929">
      <w:pPr>
        <w:spacing w:after="0" w:line="240" w:lineRule="auto"/>
        <w:jc w:val="right"/>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The National Bank of</w:t>
      </w:r>
      <w:r w:rsidR="00797A44" w:rsidRPr="00AE46AF">
        <w:rPr>
          <w:rFonts w:ascii="Times New Roman" w:eastAsia="Times New Roman" w:hAnsi="Times New Roman" w:cs="Times New Roman"/>
          <w:kern w:val="0"/>
          <w:sz w:val="24"/>
          <w:szCs w:val="24"/>
          <w:lang w:val="ro-RO" w:eastAsia="ro-MD"/>
          <w14:ligatures w14:val="none"/>
        </w:rPr>
        <w:t xml:space="preserve"> Moldov</w:t>
      </w:r>
      <w:r>
        <w:rPr>
          <w:rFonts w:ascii="Times New Roman" w:eastAsia="Times New Roman" w:hAnsi="Times New Roman" w:cs="Times New Roman"/>
          <w:kern w:val="0"/>
          <w:sz w:val="24"/>
          <w:szCs w:val="24"/>
          <w:lang w:val="ro-RO" w:eastAsia="ro-MD"/>
          <w14:ligatures w14:val="none"/>
        </w:rPr>
        <w:t>a</w:t>
      </w:r>
    </w:p>
    <w:p w14:paraId="57F3EE1C" w14:textId="43771BC5" w:rsidR="00047929" w:rsidRPr="00AE46AF" w:rsidRDefault="00047929" w:rsidP="00047929">
      <w:pPr>
        <w:spacing w:after="0" w:line="240" w:lineRule="auto"/>
        <w:jc w:val="right"/>
        <w:rPr>
          <w:rFonts w:ascii="Times New Roman" w:eastAsia="Times New Roman" w:hAnsi="Times New Roman" w:cs="Times New Roman"/>
          <w:kern w:val="0"/>
          <w:sz w:val="24"/>
          <w:szCs w:val="24"/>
          <w:lang w:val="ro-RO" w:eastAsia="ro-MD"/>
          <w14:ligatures w14:val="none"/>
        </w:rPr>
      </w:pPr>
      <w:r w:rsidRPr="00D32234">
        <w:rPr>
          <w:rFonts w:ascii="Times New Roman" w:eastAsia="Times New Roman" w:hAnsi="Times New Roman" w:cs="Times New Roman"/>
          <w:kern w:val="0"/>
          <w:sz w:val="24"/>
          <w:szCs w:val="24"/>
          <w:lang w:val="en-US" w:eastAsia="ro-MD"/>
          <w14:ligatures w14:val="none"/>
        </w:rPr>
        <w:t>n</w:t>
      </w:r>
      <w:r w:rsidR="000F10BF" w:rsidRPr="00D32234">
        <w:rPr>
          <w:rFonts w:ascii="Times New Roman" w:eastAsia="Times New Roman" w:hAnsi="Times New Roman" w:cs="Times New Roman"/>
          <w:kern w:val="0"/>
          <w:sz w:val="24"/>
          <w:szCs w:val="24"/>
          <w:lang w:val="en-US" w:eastAsia="ro-MD"/>
          <w14:ligatures w14:val="none"/>
        </w:rPr>
        <w:t>o</w:t>
      </w:r>
      <w:r w:rsidRPr="00AE46AF">
        <w:rPr>
          <w:rFonts w:ascii="Times New Roman" w:eastAsia="Times New Roman" w:hAnsi="Times New Roman" w:cs="Times New Roman"/>
          <w:kern w:val="0"/>
          <w:sz w:val="24"/>
          <w:szCs w:val="24"/>
          <w:lang w:val="ro-RO" w:eastAsia="ro-MD"/>
          <w14:ligatures w14:val="none"/>
        </w:rPr>
        <w:t>.</w:t>
      </w:r>
      <w:r w:rsidR="00BC62CE">
        <w:rPr>
          <w:rFonts w:ascii="Times New Roman" w:eastAsia="Times New Roman" w:hAnsi="Times New Roman" w:cs="Times New Roman"/>
          <w:kern w:val="0"/>
          <w:sz w:val="24"/>
          <w:szCs w:val="24"/>
          <w:lang w:val="ro-RO" w:eastAsia="ro-MD"/>
          <w14:ligatures w14:val="none"/>
        </w:rPr>
        <w:t xml:space="preserve"> 99</w:t>
      </w:r>
      <w:r w:rsidRPr="00AE46AF">
        <w:rPr>
          <w:rFonts w:ascii="Times New Roman" w:eastAsia="Times New Roman" w:hAnsi="Times New Roman" w:cs="Times New Roman"/>
          <w:kern w:val="0"/>
          <w:sz w:val="24"/>
          <w:szCs w:val="24"/>
          <w:lang w:val="ro-RO" w:eastAsia="ro-MD"/>
          <w14:ligatures w14:val="none"/>
        </w:rPr>
        <w:t xml:space="preserve"> </w:t>
      </w:r>
      <w:r w:rsidR="00BC62CE">
        <w:rPr>
          <w:rFonts w:ascii="Times New Roman" w:eastAsia="Times New Roman" w:hAnsi="Times New Roman" w:cs="Times New Roman"/>
          <w:kern w:val="0"/>
          <w:sz w:val="24"/>
          <w:szCs w:val="24"/>
          <w:lang w:val="ro-RO" w:eastAsia="ro-MD"/>
          <w14:ligatures w14:val="none"/>
        </w:rPr>
        <w:t xml:space="preserve">of </w:t>
      </w:r>
      <w:r w:rsidRPr="00AE46AF">
        <w:rPr>
          <w:rFonts w:ascii="Times New Roman" w:eastAsia="Times New Roman" w:hAnsi="Times New Roman" w:cs="Times New Roman"/>
          <w:kern w:val="0"/>
          <w:sz w:val="24"/>
          <w:szCs w:val="24"/>
          <w:lang w:val="ro-RO" w:eastAsia="ro-MD"/>
          <w14:ligatures w14:val="none"/>
        </w:rPr>
        <w:t xml:space="preserve"> </w:t>
      </w:r>
      <w:r w:rsidR="00BC62CE">
        <w:rPr>
          <w:rFonts w:ascii="Times New Roman" w:eastAsia="Times New Roman" w:hAnsi="Times New Roman" w:cs="Times New Roman"/>
          <w:kern w:val="0"/>
          <w:sz w:val="24"/>
          <w:szCs w:val="24"/>
          <w:lang w:val="ro-RO" w:eastAsia="ro-MD"/>
          <w14:ligatures w14:val="none"/>
        </w:rPr>
        <w:t>2 May 2025</w:t>
      </w:r>
    </w:p>
    <w:p w14:paraId="498C0570" w14:textId="77777777" w:rsidR="00EA4E31" w:rsidRPr="00AE46AF" w:rsidRDefault="00EA4E31" w:rsidP="00EA4E31">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4BA67A18" w14:textId="77777777" w:rsidR="003D7291" w:rsidRPr="00AE46AF" w:rsidRDefault="003D7291"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bookmarkStart w:id="1" w:name="_Hlk141104748"/>
    </w:p>
    <w:p w14:paraId="36A6DE6A" w14:textId="77777777" w:rsidR="003D7291" w:rsidRPr="00AE46AF" w:rsidRDefault="003D7291"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0D2A7DE0" w14:textId="3A294AF7" w:rsidR="007640FE" w:rsidRPr="00AE46AF" w:rsidRDefault="007640FE"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REGULA</w:t>
      </w:r>
      <w:r w:rsidR="00557B0E">
        <w:rPr>
          <w:rFonts w:ascii="Times New Roman" w:eastAsia="Times New Roman" w:hAnsi="Times New Roman" w:cs="Times New Roman"/>
          <w:b/>
          <w:bCs/>
          <w:kern w:val="0"/>
          <w:sz w:val="24"/>
          <w:szCs w:val="24"/>
          <w:lang w:val="ro-RO" w:eastAsia="ro-MD"/>
          <w14:ligatures w14:val="none"/>
        </w:rPr>
        <w:t>TION</w:t>
      </w:r>
    </w:p>
    <w:bookmarkEnd w:id="1"/>
    <w:p w14:paraId="154C3833" w14:textId="1B008445" w:rsidR="00CB6369" w:rsidRPr="00106647" w:rsidRDefault="00106647" w:rsidP="007640FE">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106647">
        <w:rPr>
          <w:rFonts w:ascii="Times New Roman" w:eastAsia="Times New Roman" w:hAnsi="Times New Roman" w:cs="Times New Roman"/>
          <w:b/>
          <w:bCs/>
          <w:kern w:val="0"/>
          <w:sz w:val="24"/>
          <w:szCs w:val="24"/>
          <w:lang w:val="en-US" w:eastAsia="ro-MD"/>
          <w14:ligatures w14:val="none"/>
        </w:rPr>
        <w:t xml:space="preserve">on the </w:t>
      </w:r>
      <w:r w:rsidR="005B0AAD">
        <w:rPr>
          <w:rFonts w:ascii="Times New Roman" w:eastAsia="Times New Roman" w:hAnsi="Times New Roman" w:cs="Times New Roman"/>
          <w:b/>
          <w:bCs/>
          <w:kern w:val="0"/>
          <w:sz w:val="24"/>
          <w:szCs w:val="24"/>
          <w:lang w:val="en-US" w:eastAsia="ro-MD"/>
          <w14:ligatures w14:val="none"/>
        </w:rPr>
        <w:t>approval</w:t>
      </w:r>
      <w:r w:rsidRPr="00106647">
        <w:rPr>
          <w:rFonts w:ascii="Times New Roman" w:eastAsia="Times New Roman" w:hAnsi="Times New Roman" w:cs="Times New Roman"/>
          <w:b/>
          <w:bCs/>
          <w:kern w:val="0"/>
          <w:sz w:val="24"/>
          <w:szCs w:val="24"/>
          <w:lang w:val="en-US" w:eastAsia="ro-MD"/>
          <w14:ligatures w14:val="none"/>
        </w:rPr>
        <w:t>, registration and notification of the activity of non-bank credit organizations, as well as requirements regarding the transparency of their ownership structure</w:t>
      </w:r>
    </w:p>
    <w:p w14:paraId="15CDCE20" w14:textId="77777777" w:rsidR="003D7291" w:rsidRPr="00AE46AF" w:rsidRDefault="003D7291"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18FA1C10" w14:textId="47298307" w:rsidR="007640FE" w:rsidRPr="006A7E7A" w:rsidRDefault="007640FE" w:rsidP="007640FE">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6A7E7A">
        <w:rPr>
          <w:rFonts w:ascii="Times New Roman" w:eastAsia="Times New Roman" w:hAnsi="Times New Roman" w:cs="Times New Roman"/>
          <w:b/>
          <w:bCs/>
          <w:kern w:val="0"/>
          <w:sz w:val="24"/>
          <w:szCs w:val="24"/>
          <w:lang w:val="en-US" w:eastAsia="ro-MD"/>
          <w14:ligatures w14:val="none"/>
        </w:rPr>
        <w:t>C</w:t>
      </w:r>
      <w:r w:rsidR="006A7E7A" w:rsidRPr="006A7E7A">
        <w:rPr>
          <w:rFonts w:ascii="Times New Roman" w:eastAsia="Times New Roman" w:hAnsi="Times New Roman" w:cs="Times New Roman"/>
          <w:b/>
          <w:bCs/>
          <w:kern w:val="0"/>
          <w:sz w:val="24"/>
          <w:szCs w:val="24"/>
          <w:lang w:val="en-US" w:eastAsia="ro-MD"/>
          <w14:ligatures w14:val="none"/>
        </w:rPr>
        <w:t>hapter</w:t>
      </w:r>
      <w:r w:rsidRPr="006A7E7A">
        <w:rPr>
          <w:rFonts w:ascii="Times New Roman" w:eastAsia="Times New Roman" w:hAnsi="Times New Roman" w:cs="Times New Roman"/>
          <w:b/>
          <w:bCs/>
          <w:kern w:val="0"/>
          <w:sz w:val="24"/>
          <w:szCs w:val="24"/>
          <w:lang w:val="en-US" w:eastAsia="ro-MD"/>
          <w14:ligatures w14:val="none"/>
        </w:rPr>
        <w:t xml:space="preserve"> I</w:t>
      </w:r>
    </w:p>
    <w:p w14:paraId="4E1345D0" w14:textId="6F9F8C9A" w:rsidR="007640FE" w:rsidRPr="00AE46AF" w:rsidRDefault="006A7E7A"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r>
        <w:rPr>
          <w:rFonts w:ascii="Times New Roman" w:eastAsia="Times New Roman" w:hAnsi="Times New Roman" w:cs="Times New Roman"/>
          <w:b/>
          <w:bCs/>
          <w:kern w:val="0"/>
          <w:sz w:val="24"/>
          <w:szCs w:val="24"/>
          <w:lang w:val="ro-RO" w:eastAsia="ro-MD"/>
          <w14:ligatures w14:val="none"/>
        </w:rPr>
        <w:t>GENERAL PROVISIONS</w:t>
      </w:r>
    </w:p>
    <w:p w14:paraId="086CC34B" w14:textId="77777777" w:rsidR="001076AC" w:rsidRPr="00AE46AF" w:rsidRDefault="001076AC"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546A18A6" w14:textId="2328C5D2" w:rsidR="007640FE" w:rsidRPr="00AE46AF" w:rsidRDefault="00092216" w:rsidP="0061523D">
      <w:pPr>
        <w:pStyle w:val="ListParagraph"/>
        <w:numPr>
          <w:ilvl w:val="0"/>
          <w:numId w:val="2"/>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092216">
        <w:rPr>
          <w:rFonts w:ascii="Times New Roman" w:eastAsia="Times New Roman" w:hAnsi="Times New Roman" w:cs="Times New Roman"/>
          <w:kern w:val="0"/>
          <w:sz w:val="24"/>
          <w:szCs w:val="24"/>
          <w:lang w:val="en-US" w:eastAsia="ro-MD"/>
          <w14:ligatures w14:val="none"/>
        </w:rPr>
        <w:t xml:space="preserve">Regulation on the </w:t>
      </w:r>
      <w:r w:rsidR="00BE6DEF">
        <w:rPr>
          <w:rFonts w:ascii="Times New Roman" w:eastAsia="Times New Roman" w:hAnsi="Times New Roman" w:cs="Times New Roman"/>
          <w:kern w:val="0"/>
          <w:sz w:val="24"/>
          <w:szCs w:val="24"/>
          <w:lang w:val="en-US" w:eastAsia="ro-MD"/>
          <w14:ligatures w14:val="none"/>
        </w:rPr>
        <w:t>approval</w:t>
      </w:r>
      <w:r w:rsidRPr="00092216">
        <w:rPr>
          <w:rFonts w:ascii="Times New Roman" w:eastAsia="Times New Roman" w:hAnsi="Times New Roman" w:cs="Times New Roman"/>
          <w:kern w:val="0"/>
          <w:sz w:val="24"/>
          <w:szCs w:val="24"/>
          <w:lang w:val="en-US" w:eastAsia="ro-MD"/>
          <w14:ligatures w14:val="none"/>
        </w:rPr>
        <w:t xml:space="preserve">, registration and notification of the activity of non-bank </w:t>
      </w:r>
      <w:r w:rsidR="0006209E">
        <w:rPr>
          <w:rFonts w:ascii="Times New Roman" w:eastAsia="Times New Roman" w:hAnsi="Times New Roman" w:cs="Times New Roman"/>
          <w:kern w:val="0"/>
          <w:sz w:val="24"/>
          <w:szCs w:val="24"/>
          <w:lang w:val="en-US" w:eastAsia="ro-MD"/>
          <w14:ligatures w14:val="none"/>
        </w:rPr>
        <w:t>credit</w:t>
      </w:r>
      <w:r w:rsidRPr="00092216">
        <w:rPr>
          <w:rFonts w:ascii="Times New Roman" w:eastAsia="Times New Roman" w:hAnsi="Times New Roman" w:cs="Times New Roman"/>
          <w:kern w:val="0"/>
          <w:sz w:val="24"/>
          <w:szCs w:val="24"/>
          <w:lang w:val="en-US" w:eastAsia="ro-MD"/>
          <w14:ligatures w14:val="none"/>
        </w:rPr>
        <w:t xml:space="preserve"> organizations, as well as the requirements </w:t>
      </w:r>
      <w:r w:rsidR="00771C50">
        <w:rPr>
          <w:rFonts w:ascii="Times New Roman" w:eastAsia="Times New Roman" w:hAnsi="Times New Roman" w:cs="Times New Roman"/>
          <w:kern w:val="0"/>
          <w:sz w:val="24"/>
          <w:szCs w:val="24"/>
          <w:lang w:val="en-US" w:eastAsia="ro-MD"/>
          <w14:ligatures w14:val="none"/>
        </w:rPr>
        <w:t>regarding</w:t>
      </w:r>
      <w:r w:rsidR="00771C50" w:rsidRPr="00092216">
        <w:rPr>
          <w:rFonts w:ascii="Times New Roman" w:eastAsia="Times New Roman" w:hAnsi="Times New Roman" w:cs="Times New Roman"/>
          <w:kern w:val="0"/>
          <w:sz w:val="24"/>
          <w:szCs w:val="24"/>
          <w:lang w:val="en-US" w:eastAsia="ro-MD"/>
          <w14:ligatures w14:val="none"/>
        </w:rPr>
        <w:t xml:space="preserve"> </w:t>
      </w:r>
      <w:r w:rsidRPr="00092216">
        <w:rPr>
          <w:rFonts w:ascii="Times New Roman" w:eastAsia="Times New Roman" w:hAnsi="Times New Roman" w:cs="Times New Roman"/>
          <w:kern w:val="0"/>
          <w:sz w:val="24"/>
          <w:szCs w:val="24"/>
          <w:lang w:val="en-US" w:eastAsia="ro-MD"/>
          <w14:ligatures w14:val="none"/>
        </w:rPr>
        <w:t>the transparency of their ownership structure</w:t>
      </w:r>
      <w:r w:rsidRPr="00092216">
        <w:rPr>
          <w:rFonts w:ascii="Times New Roman" w:eastAsia="Times New Roman" w:hAnsi="Times New Roman" w:cs="Times New Roman"/>
          <w:kern w:val="0"/>
          <w:sz w:val="24"/>
          <w:szCs w:val="24"/>
          <w:lang w:val="ro-RO" w:eastAsia="ro-MD"/>
          <w14:ligatures w14:val="none"/>
        </w:rPr>
        <w:t xml:space="preserve"> </w:t>
      </w:r>
      <w:r w:rsidR="007640FE" w:rsidRPr="00AE46AF">
        <w:rPr>
          <w:rFonts w:ascii="Times New Roman" w:eastAsia="Times New Roman" w:hAnsi="Times New Roman" w:cs="Times New Roman"/>
          <w:kern w:val="0"/>
          <w:sz w:val="24"/>
          <w:szCs w:val="24"/>
          <w:lang w:val="ro-RO" w:eastAsia="ro-MD"/>
          <w14:ligatures w14:val="none"/>
        </w:rPr>
        <w:t>(</w:t>
      </w:r>
      <w:r w:rsidR="002F5BDE" w:rsidRPr="002F5BDE">
        <w:rPr>
          <w:rFonts w:ascii="Times New Roman" w:eastAsia="Times New Roman" w:hAnsi="Times New Roman" w:cs="Times New Roman"/>
          <w:kern w:val="0"/>
          <w:sz w:val="24"/>
          <w:szCs w:val="24"/>
          <w:lang w:val="en-US" w:eastAsia="ro-MD"/>
          <w14:ligatures w14:val="none"/>
        </w:rPr>
        <w:t>hereinafter - Regulation</w:t>
      </w:r>
      <w:r w:rsidR="007640FE" w:rsidRPr="00AE46AF">
        <w:rPr>
          <w:rFonts w:ascii="Times New Roman" w:eastAsia="Times New Roman" w:hAnsi="Times New Roman" w:cs="Times New Roman"/>
          <w:kern w:val="0"/>
          <w:sz w:val="24"/>
          <w:szCs w:val="24"/>
          <w:lang w:val="ro-RO" w:eastAsia="ro-MD"/>
          <w14:ligatures w14:val="none"/>
        </w:rPr>
        <w:t xml:space="preserve">) </w:t>
      </w:r>
      <w:r w:rsidR="002F5BDE" w:rsidRPr="00F67306">
        <w:rPr>
          <w:rFonts w:ascii="Times New Roman" w:eastAsia="Times New Roman" w:hAnsi="Times New Roman" w:cs="Times New Roman"/>
          <w:kern w:val="0"/>
          <w:sz w:val="24"/>
          <w:szCs w:val="24"/>
          <w:lang w:val="en-US" w:eastAsia="ro-MD"/>
          <w14:ligatures w14:val="none"/>
        </w:rPr>
        <w:t xml:space="preserve">establishes the conditions, approval and registration of non-bank </w:t>
      </w:r>
      <w:r w:rsidR="0006209E">
        <w:rPr>
          <w:rFonts w:ascii="Times New Roman" w:eastAsia="Times New Roman" w:hAnsi="Times New Roman" w:cs="Times New Roman"/>
          <w:kern w:val="0"/>
          <w:sz w:val="24"/>
          <w:szCs w:val="24"/>
          <w:lang w:val="en-US" w:eastAsia="ro-MD"/>
          <w14:ligatures w14:val="none"/>
        </w:rPr>
        <w:t>credit</w:t>
      </w:r>
      <w:r w:rsidR="002F5BDE" w:rsidRPr="00F67306">
        <w:rPr>
          <w:rFonts w:ascii="Times New Roman" w:eastAsia="Times New Roman" w:hAnsi="Times New Roman" w:cs="Times New Roman"/>
          <w:kern w:val="0"/>
          <w:sz w:val="24"/>
          <w:szCs w:val="24"/>
          <w:lang w:val="en-US" w:eastAsia="ro-MD"/>
          <w14:ligatures w14:val="none"/>
        </w:rPr>
        <w:t xml:space="preserve"> organizations </w:t>
      </w:r>
      <w:r w:rsidR="007640FE" w:rsidRPr="00F67306">
        <w:rPr>
          <w:rFonts w:ascii="Times New Roman" w:eastAsia="Times New Roman" w:hAnsi="Times New Roman" w:cs="Times New Roman"/>
          <w:kern w:val="0"/>
          <w:sz w:val="24"/>
          <w:szCs w:val="24"/>
          <w:lang w:val="en-US" w:eastAsia="ro-MD"/>
          <w14:ligatures w14:val="none"/>
        </w:rPr>
        <w:t>(</w:t>
      </w:r>
      <w:r w:rsidR="002F5BDE" w:rsidRPr="00F67306">
        <w:rPr>
          <w:rFonts w:ascii="Times New Roman" w:eastAsia="Times New Roman" w:hAnsi="Times New Roman" w:cs="Times New Roman"/>
          <w:kern w:val="0"/>
          <w:sz w:val="24"/>
          <w:szCs w:val="24"/>
          <w:lang w:val="en-US" w:eastAsia="ro-MD"/>
          <w14:ligatures w14:val="none"/>
        </w:rPr>
        <w:t>hereinafter</w:t>
      </w:r>
      <w:r w:rsidR="007640FE" w:rsidRPr="00F67306">
        <w:rPr>
          <w:rFonts w:ascii="Times New Roman" w:eastAsia="Times New Roman" w:hAnsi="Times New Roman" w:cs="Times New Roman"/>
          <w:kern w:val="0"/>
          <w:sz w:val="24"/>
          <w:szCs w:val="24"/>
          <w:lang w:val="en-US" w:eastAsia="ro-MD"/>
          <w14:ligatures w14:val="none"/>
        </w:rPr>
        <w:t xml:space="preserve"> - </w:t>
      </w:r>
      <w:r w:rsidR="00771C50">
        <w:rPr>
          <w:rFonts w:ascii="Times New Roman" w:eastAsia="Times New Roman" w:hAnsi="Times New Roman" w:cs="Times New Roman"/>
          <w:kern w:val="0"/>
          <w:sz w:val="24"/>
          <w:szCs w:val="24"/>
          <w:lang w:val="en-US" w:eastAsia="ro-MD"/>
          <w14:ligatures w14:val="none"/>
        </w:rPr>
        <w:t>NBCO</w:t>
      </w:r>
      <w:r w:rsidR="007640FE" w:rsidRPr="00F67306">
        <w:rPr>
          <w:rFonts w:ascii="Times New Roman" w:eastAsia="Times New Roman" w:hAnsi="Times New Roman" w:cs="Times New Roman"/>
          <w:kern w:val="0"/>
          <w:sz w:val="24"/>
          <w:szCs w:val="24"/>
          <w:lang w:val="en-US" w:eastAsia="ro-MD"/>
          <w14:ligatures w14:val="none"/>
        </w:rPr>
        <w:t>)</w:t>
      </w:r>
      <w:r w:rsidR="00CB6369" w:rsidRPr="00F67306">
        <w:rPr>
          <w:rFonts w:ascii="Times New Roman" w:eastAsia="Times New Roman" w:hAnsi="Times New Roman" w:cs="Times New Roman"/>
          <w:kern w:val="0"/>
          <w:sz w:val="24"/>
          <w:szCs w:val="24"/>
          <w:lang w:val="en-US" w:eastAsia="ro-MD"/>
          <w14:ligatures w14:val="none"/>
        </w:rPr>
        <w:t xml:space="preserve"> </w:t>
      </w:r>
      <w:r w:rsidR="002F5BDE" w:rsidRPr="00F67306">
        <w:rPr>
          <w:rFonts w:ascii="Times New Roman" w:eastAsia="Times New Roman" w:hAnsi="Times New Roman" w:cs="Times New Roman"/>
          <w:kern w:val="0"/>
          <w:sz w:val="24"/>
          <w:szCs w:val="24"/>
          <w:lang w:val="en-US" w:eastAsia="ro-MD"/>
          <w14:ligatures w14:val="none"/>
        </w:rPr>
        <w:t xml:space="preserve">in the Register of authorized non-bank </w:t>
      </w:r>
      <w:r w:rsidR="0006209E">
        <w:rPr>
          <w:rFonts w:ascii="Times New Roman" w:eastAsia="Times New Roman" w:hAnsi="Times New Roman" w:cs="Times New Roman"/>
          <w:kern w:val="0"/>
          <w:sz w:val="24"/>
          <w:szCs w:val="24"/>
          <w:lang w:val="en-US" w:eastAsia="ro-MD"/>
          <w14:ligatures w14:val="none"/>
        </w:rPr>
        <w:t>credit</w:t>
      </w:r>
      <w:r w:rsidR="002F5BDE" w:rsidRPr="00F67306">
        <w:rPr>
          <w:rFonts w:ascii="Times New Roman" w:eastAsia="Times New Roman" w:hAnsi="Times New Roman" w:cs="Times New Roman"/>
          <w:kern w:val="0"/>
          <w:sz w:val="24"/>
          <w:szCs w:val="24"/>
          <w:lang w:val="en-US" w:eastAsia="ro-MD"/>
          <w14:ligatures w14:val="none"/>
        </w:rPr>
        <w:t xml:space="preserve"> organizations </w:t>
      </w:r>
      <w:r w:rsidR="007640FE" w:rsidRPr="00F67306">
        <w:rPr>
          <w:rFonts w:ascii="Times New Roman" w:eastAsia="Times New Roman" w:hAnsi="Times New Roman" w:cs="Times New Roman"/>
          <w:kern w:val="0"/>
          <w:sz w:val="24"/>
          <w:szCs w:val="24"/>
          <w:lang w:val="en-US" w:eastAsia="ro-MD"/>
          <w14:ligatures w14:val="none"/>
        </w:rPr>
        <w:t>(</w:t>
      </w:r>
      <w:r w:rsidR="002F5BDE" w:rsidRPr="00F67306">
        <w:rPr>
          <w:rFonts w:ascii="Times New Roman" w:eastAsia="Times New Roman" w:hAnsi="Times New Roman" w:cs="Times New Roman"/>
          <w:kern w:val="0"/>
          <w:sz w:val="24"/>
          <w:szCs w:val="24"/>
          <w:lang w:val="en-US" w:eastAsia="ro-MD"/>
          <w14:ligatures w14:val="none"/>
        </w:rPr>
        <w:t>hereinafter</w:t>
      </w:r>
      <w:r w:rsidR="007640FE" w:rsidRPr="00F67306">
        <w:rPr>
          <w:rFonts w:ascii="Times New Roman" w:eastAsia="Times New Roman" w:hAnsi="Times New Roman" w:cs="Times New Roman"/>
          <w:kern w:val="0"/>
          <w:sz w:val="24"/>
          <w:szCs w:val="24"/>
          <w:lang w:val="en-US" w:eastAsia="ro-MD"/>
          <w14:ligatures w14:val="none"/>
        </w:rPr>
        <w:t xml:space="preserve"> – </w:t>
      </w:r>
      <w:r w:rsidR="00591069">
        <w:rPr>
          <w:rFonts w:ascii="Times New Roman" w:eastAsia="Times New Roman" w:hAnsi="Times New Roman" w:cs="Times New Roman"/>
          <w:kern w:val="0"/>
          <w:sz w:val="24"/>
          <w:szCs w:val="24"/>
          <w:lang w:val="en-US" w:eastAsia="ro-MD"/>
          <w14:ligatures w14:val="none"/>
        </w:rPr>
        <w:t>RANBCO</w:t>
      </w:r>
      <w:r w:rsidR="007640FE" w:rsidRPr="00F67306">
        <w:rPr>
          <w:rFonts w:ascii="Times New Roman" w:eastAsia="Times New Roman" w:hAnsi="Times New Roman" w:cs="Times New Roman"/>
          <w:kern w:val="0"/>
          <w:sz w:val="24"/>
          <w:szCs w:val="24"/>
          <w:lang w:val="en-US" w:eastAsia="ro-MD"/>
          <w14:ligatures w14:val="none"/>
        </w:rPr>
        <w:t>)</w:t>
      </w:r>
      <w:r w:rsidR="004B3E35" w:rsidRPr="00F67306">
        <w:rPr>
          <w:rFonts w:ascii="Times New Roman" w:eastAsia="Times New Roman" w:hAnsi="Times New Roman" w:cs="Times New Roman"/>
          <w:kern w:val="0"/>
          <w:sz w:val="24"/>
          <w:szCs w:val="24"/>
          <w:lang w:val="en-US" w:eastAsia="ro-MD"/>
          <w14:ligatures w14:val="none"/>
        </w:rPr>
        <w:t xml:space="preserve">, </w:t>
      </w:r>
      <w:r w:rsidR="002F5BDE" w:rsidRPr="00F67306">
        <w:rPr>
          <w:rFonts w:ascii="Times New Roman" w:eastAsia="Times New Roman" w:hAnsi="Times New Roman" w:cs="Times New Roman"/>
          <w:kern w:val="0"/>
          <w:sz w:val="24"/>
          <w:szCs w:val="24"/>
          <w:lang w:val="en-US" w:eastAsia="ro-MD"/>
          <w14:ligatures w14:val="none"/>
        </w:rPr>
        <w:t xml:space="preserve">cases of notification to the National Bank of Moldova by </w:t>
      </w:r>
      <w:r w:rsidR="00771C50">
        <w:rPr>
          <w:rFonts w:ascii="Times New Roman" w:eastAsia="Times New Roman" w:hAnsi="Times New Roman" w:cs="Times New Roman"/>
          <w:kern w:val="0"/>
          <w:sz w:val="24"/>
          <w:szCs w:val="24"/>
          <w:lang w:val="en-US" w:eastAsia="ro-MD"/>
          <w14:ligatures w14:val="none"/>
        </w:rPr>
        <w:t>NBCO</w:t>
      </w:r>
      <w:r w:rsidR="008C3827" w:rsidRPr="00F67306">
        <w:rPr>
          <w:rFonts w:ascii="Times New Roman" w:eastAsia="Times New Roman" w:hAnsi="Times New Roman" w:cs="Times New Roman"/>
          <w:kern w:val="0"/>
          <w:sz w:val="24"/>
          <w:szCs w:val="24"/>
          <w:lang w:val="en-US" w:eastAsia="ro-MD"/>
          <w14:ligatures w14:val="none"/>
        </w:rPr>
        <w:t xml:space="preserve">, </w:t>
      </w:r>
      <w:r w:rsidR="002F5BDE" w:rsidRPr="00F67306">
        <w:rPr>
          <w:rFonts w:ascii="Times New Roman" w:eastAsia="Times New Roman" w:hAnsi="Times New Roman" w:cs="Times New Roman"/>
          <w:kern w:val="0"/>
          <w:sz w:val="24"/>
          <w:szCs w:val="24"/>
          <w:lang w:val="en-US" w:eastAsia="ro-MD"/>
          <w14:ligatures w14:val="none"/>
        </w:rPr>
        <w:t>ownership structure transparency requirements of</w:t>
      </w:r>
      <w:r w:rsidR="00F86EB5" w:rsidRPr="00F67306">
        <w:rPr>
          <w:rFonts w:ascii="Times New Roman" w:eastAsia="Times New Roman" w:hAnsi="Times New Roman" w:cs="Times New Roman"/>
          <w:kern w:val="0"/>
          <w:sz w:val="24"/>
          <w:szCs w:val="24"/>
          <w:lang w:val="en-US" w:eastAsia="ro-MD"/>
          <w14:ligatures w14:val="none"/>
        </w:rPr>
        <w:t xml:space="preserve"> </w:t>
      </w:r>
      <w:r w:rsidR="00771C50">
        <w:rPr>
          <w:rFonts w:ascii="Times New Roman" w:eastAsia="Times New Roman" w:hAnsi="Times New Roman" w:cs="Times New Roman"/>
          <w:kern w:val="0"/>
          <w:sz w:val="24"/>
          <w:szCs w:val="24"/>
          <w:lang w:val="en-US" w:eastAsia="ro-MD"/>
          <w14:ligatures w14:val="none"/>
        </w:rPr>
        <w:t>NBCO</w:t>
      </w:r>
      <w:r w:rsidR="007640FE" w:rsidRPr="00AE46AF">
        <w:rPr>
          <w:rFonts w:ascii="Times New Roman" w:eastAsia="Times New Roman" w:hAnsi="Times New Roman" w:cs="Times New Roman"/>
          <w:kern w:val="0"/>
          <w:sz w:val="24"/>
          <w:szCs w:val="24"/>
          <w:lang w:val="ro-RO" w:eastAsia="ro-MD"/>
          <w14:ligatures w14:val="none"/>
        </w:rPr>
        <w:t>.</w:t>
      </w:r>
    </w:p>
    <w:p w14:paraId="4A5A4F5A" w14:textId="45945815" w:rsidR="00F86EB5" w:rsidRPr="00AE46AF" w:rsidRDefault="00F50115" w:rsidP="0061523D">
      <w:pPr>
        <w:pStyle w:val="ListParagraph"/>
        <w:numPr>
          <w:ilvl w:val="0"/>
          <w:numId w:val="2"/>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F50115">
        <w:rPr>
          <w:rFonts w:ascii="Times New Roman" w:eastAsia="Times New Roman" w:hAnsi="Times New Roman" w:cs="Times New Roman"/>
          <w:kern w:val="0"/>
          <w:sz w:val="24"/>
          <w:szCs w:val="24"/>
          <w:lang w:val="en-US" w:eastAsia="ro-MD"/>
          <w14:ligatures w14:val="none"/>
        </w:rPr>
        <w:t>The terms used in this Regulation shall have the following meanings i</w:t>
      </w:r>
      <w:r w:rsidR="007640FE" w:rsidRPr="00F50115">
        <w:rPr>
          <w:rFonts w:ascii="Times New Roman" w:eastAsia="Times New Roman" w:hAnsi="Times New Roman" w:cs="Times New Roman"/>
          <w:kern w:val="0"/>
          <w:sz w:val="24"/>
          <w:szCs w:val="24"/>
          <w:lang w:val="en-US" w:eastAsia="ro-MD"/>
          <w14:ligatures w14:val="none"/>
        </w:rPr>
        <w:t>n L</w:t>
      </w:r>
      <w:r w:rsidRPr="00F50115">
        <w:rPr>
          <w:rFonts w:ascii="Times New Roman" w:eastAsia="Times New Roman" w:hAnsi="Times New Roman" w:cs="Times New Roman"/>
          <w:kern w:val="0"/>
          <w:sz w:val="24"/>
          <w:szCs w:val="24"/>
          <w:lang w:val="en-US" w:eastAsia="ro-MD"/>
          <w14:ligatures w14:val="none"/>
        </w:rPr>
        <w:t>aw</w:t>
      </w:r>
      <w:r w:rsidR="007640FE" w:rsidRPr="00F50115">
        <w:rPr>
          <w:rFonts w:ascii="Times New Roman" w:eastAsia="Times New Roman" w:hAnsi="Times New Roman" w:cs="Times New Roman"/>
          <w:kern w:val="0"/>
          <w:sz w:val="24"/>
          <w:szCs w:val="24"/>
          <w:lang w:val="en-US" w:eastAsia="ro-MD"/>
          <w14:ligatures w14:val="none"/>
        </w:rPr>
        <w:t xml:space="preserve"> n</w:t>
      </w:r>
      <w:r w:rsidRPr="00F50115">
        <w:rPr>
          <w:rFonts w:ascii="Times New Roman" w:eastAsia="Times New Roman" w:hAnsi="Times New Roman" w:cs="Times New Roman"/>
          <w:kern w:val="0"/>
          <w:sz w:val="24"/>
          <w:szCs w:val="24"/>
          <w:lang w:val="en-US" w:eastAsia="ro-MD"/>
          <w14:ligatures w14:val="none"/>
        </w:rPr>
        <w:t>o</w:t>
      </w:r>
      <w:r w:rsidR="007640FE" w:rsidRPr="00F50115">
        <w:rPr>
          <w:rFonts w:ascii="Times New Roman" w:eastAsia="Times New Roman" w:hAnsi="Times New Roman" w:cs="Times New Roman"/>
          <w:kern w:val="0"/>
          <w:sz w:val="24"/>
          <w:szCs w:val="24"/>
          <w:lang w:val="en-US" w:eastAsia="ro-MD"/>
          <w14:ligatures w14:val="none"/>
        </w:rPr>
        <w:t>.1/2018</w:t>
      </w:r>
      <w:r w:rsidR="00FA0349" w:rsidRPr="00F50115">
        <w:rPr>
          <w:rFonts w:ascii="Times New Roman" w:eastAsia="Times New Roman" w:hAnsi="Times New Roman" w:cs="Times New Roman"/>
          <w:kern w:val="0"/>
          <w:sz w:val="24"/>
          <w:szCs w:val="24"/>
          <w:lang w:val="en-US" w:eastAsia="ro-MD"/>
          <w14:ligatures w14:val="none"/>
        </w:rPr>
        <w:t xml:space="preserve"> </w:t>
      </w:r>
      <w:r w:rsidRPr="00F50115">
        <w:rPr>
          <w:rFonts w:ascii="Times New Roman" w:eastAsia="Times New Roman" w:hAnsi="Times New Roman" w:cs="Times New Roman"/>
          <w:kern w:val="0"/>
          <w:sz w:val="24"/>
          <w:szCs w:val="24"/>
          <w:lang w:val="en-US" w:eastAsia="ro-MD"/>
          <w14:ligatures w14:val="none"/>
        </w:rPr>
        <w:t xml:space="preserve">regarding non-bank </w:t>
      </w:r>
      <w:r w:rsidR="0006209E">
        <w:rPr>
          <w:rFonts w:ascii="Times New Roman" w:eastAsia="Times New Roman" w:hAnsi="Times New Roman" w:cs="Times New Roman"/>
          <w:kern w:val="0"/>
          <w:sz w:val="24"/>
          <w:szCs w:val="24"/>
          <w:lang w:val="en-US" w:eastAsia="ro-MD"/>
          <w14:ligatures w14:val="none"/>
        </w:rPr>
        <w:t>credit</w:t>
      </w:r>
      <w:r w:rsidRPr="00F50115">
        <w:rPr>
          <w:rFonts w:ascii="Times New Roman" w:eastAsia="Times New Roman" w:hAnsi="Times New Roman" w:cs="Times New Roman"/>
          <w:kern w:val="0"/>
          <w:sz w:val="24"/>
          <w:szCs w:val="24"/>
          <w:lang w:val="en-US" w:eastAsia="ro-MD"/>
          <w14:ligatures w14:val="none"/>
        </w:rPr>
        <w:t xml:space="preserve"> organizations </w:t>
      </w:r>
      <w:r w:rsidR="00FA0349" w:rsidRPr="00F50115">
        <w:rPr>
          <w:rFonts w:ascii="Times New Roman" w:eastAsia="Times New Roman" w:hAnsi="Times New Roman" w:cs="Times New Roman"/>
          <w:kern w:val="0"/>
          <w:sz w:val="24"/>
          <w:szCs w:val="24"/>
          <w:lang w:val="en-US" w:eastAsia="ro-MD"/>
          <w14:ligatures w14:val="none"/>
        </w:rPr>
        <w:t>(</w:t>
      </w:r>
      <w:r w:rsidRPr="00F50115">
        <w:rPr>
          <w:rFonts w:ascii="Times New Roman" w:eastAsia="Times New Roman" w:hAnsi="Times New Roman" w:cs="Times New Roman"/>
          <w:kern w:val="0"/>
          <w:sz w:val="24"/>
          <w:szCs w:val="24"/>
          <w:lang w:val="en-US" w:eastAsia="ro-MD"/>
          <w14:ligatures w14:val="none"/>
        </w:rPr>
        <w:t>hereinafter</w:t>
      </w:r>
      <w:r w:rsidR="00FA0349" w:rsidRPr="00F50115">
        <w:rPr>
          <w:rFonts w:ascii="Times New Roman" w:eastAsia="Times New Roman" w:hAnsi="Times New Roman" w:cs="Times New Roman"/>
          <w:kern w:val="0"/>
          <w:sz w:val="24"/>
          <w:szCs w:val="24"/>
          <w:lang w:val="en-US" w:eastAsia="ro-MD"/>
          <w14:ligatures w14:val="none"/>
        </w:rPr>
        <w:t xml:space="preserve"> </w:t>
      </w:r>
      <w:r w:rsidR="00FA0349" w:rsidRPr="00AE46AF">
        <w:rPr>
          <w:rFonts w:ascii="Times New Roman" w:eastAsia="Times New Roman" w:hAnsi="Times New Roman" w:cs="Times New Roman"/>
          <w:kern w:val="0"/>
          <w:sz w:val="24"/>
          <w:szCs w:val="24"/>
          <w:lang w:val="ro-RO" w:eastAsia="ro-MD"/>
          <w14:ligatures w14:val="none"/>
        </w:rPr>
        <w:t>– L</w:t>
      </w:r>
      <w:r>
        <w:rPr>
          <w:rFonts w:ascii="Times New Roman" w:eastAsia="Times New Roman" w:hAnsi="Times New Roman" w:cs="Times New Roman"/>
          <w:kern w:val="0"/>
          <w:sz w:val="24"/>
          <w:szCs w:val="24"/>
          <w:lang w:val="ro-RO" w:eastAsia="ro-MD"/>
          <w14:ligatures w14:val="none"/>
        </w:rPr>
        <w:t>aw</w:t>
      </w:r>
      <w:r w:rsidR="00FA0349" w:rsidRPr="00F50115">
        <w:rPr>
          <w:rFonts w:ascii="Times New Roman" w:eastAsia="Times New Roman" w:hAnsi="Times New Roman" w:cs="Times New Roman"/>
          <w:kern w:val="0"/>
          <w:sz w:val="24"/>
          <w:szCs w:val="24"/>
          <w:lang w:val="en-US" w:eastAsia="ro-MD"/>
          <w14:ligatures w14:val="none"/>
        </w:rPr>
        <w:t xml:space="preserve"> n</w:t>
      </w:r>
      <w:r w:rsidRPr="00F50115">
        <w:rPr>
          <w:rFonts w:ascii="Times New Roman" w:eastAsia="Times New Roman" w:hAnsi="Times New Roman" w:cs="Times New Roman"/>
          <w:kern w:val="0"/>
          <w:sz w:val="24"/>
          <w:szCs w:val="24"/>
          <w:lang w:val="en-US" w:eastAsia="ro-MD"/>
          <w14:ligatures w14:val="none"/>
        </w:rPr>
        <w:t>o</w:t>
      </w:r>
      <w:r w:rsidR="00FA0349" w:rsidRPr="00AE46AF">
        <w:rPr>
          <w:rFonts w:ascii="Times New Roman" w:eastAsia="Times New Roman" w:hAnsi="Times New Roman" w:cs="Times New Roman"/>
          <w:kern w:val="0"/>
          <w:sz w:val="24"/>
          <w:szCs w:val="24"/>
          <w:lang w:val="ro-RO" w:eastAsia="ro-MD"/>
          <w14:ligatures w14:val="none"/>
        </w:rPr>
        <w:t>. 1/2018)</w:t>
      </w:r>
      <w:r w:rsidR="007640FE" w:rsidRPr="00AE46AF">
        <w:rPr>
          <w:rFonts w:ascii="Times New Roman" w:eastAsia="Times New Roman" w:hAnsi="Times New Roman" w:cs="Times New Roman"/>
          <w:kern w:val="0"/>
          <w:sz w:val="24"/>
          <w:szCs w:val="24"/>
          <w:lang w:val="ro-RO" w:eastAsia="ro-MD"/>
          <w14:ligatures w14:val="none"/>
        </w:rPr>
        <w:t>.</w:t>
      </w:r>
    </w:p>
    <w:p w14:paraId="292D46DC" w14:textId="2B4825E3" w:rsidR="007640FE" w:rsidRPr="00AE46AF" w:rsidRDefault="007640FE" w:rsidP="00560218">
      <w:pPr>
        <w:pStyle w:val="ListParagraph"/>
        <w:tabs>
          <w:tab w:val="left" w:pos="426"/>
        </w:tabs>
        <w:spacing w:after="0" w:line="240" w:lineRule="auto"/>
        <w:ind w:left="0"/>
        <w:jc w:val="both"/>
        <w:rPr>
          <w:rFonts w:ascii="Times New Roman" w:eastAsia="Times New Roman" w:hAnsi="Times New Roman" w:cs="Times New Roman"/>
          <w:kern w:val="0"/>
          <w:sz w:val="24"/>
          <w:szCs w:val="24"/>
          <w:lang w:val="ro-RO" w:eastAsia="ro-MD"/>
          <w14:ligatures w14:val="none"/>
        </w:rPr>
      </w:pPr>
    </w:p>
    <w:p w14:paraId="01E4108D" w14:textId="193DACC7" w:rsidR="007640FE" w:rsidRPr="00650151" w:rsidRDefault="007640FE" w:rsidP="007640FE">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650151">
        <w:rPr>
          <w:rFonts w:ascii="Times New Roman" w:eastAsia="Times New Roman" w:hAnsi="Times New Roman" w:cs="Times New Roman"/>
          <w:b/>
          <w:bCs/>
          <w:kern w:val="0"/>
          <w:sz w:val="24"/>
          <w:szCs w:val="24"/>
          <w:lang w:val="en-US" w:eastAsia="ro-MD"/>
          <w14:ligatures w14:val="none"/>
        </w:rPr>
        <w:t>C</w:t>
      </w:r>
      <w:r w:rsidR="00650151" w:rsidRPr="00650151">
        <w:rPr>
          <w:rFonts w:ascii="Times New Roman" w:eastAsia="Times New Roman" w:hAnsi="Times New Roman" w:cs="Times New Roman"/>
          <w:b/>
          <w:bCs/>
          <w:kern w:val="0"/>
          <w:sz w:val="24"/>
          <w:szCs w:val="24"/>
          <w:lang w:val="en-US" w:eastAsia="ro-MD"/>
          <w14:ligatures w14:val="none"/>
        </w:rPr>
        <w:t>hapter</w:t>
      </w:r>
      <w:r w:rsidRPr="00650151">
        <w:rPr>
          <w:rFonts w:ascii="Times New Roman" w:eastAsia="Times New Roman" w:hAnsi="Times New Roman" w:cs="Times New Roman"/>
          <w:b/>
          <w:bCs/>
          <w:kern w:val="0"/>
          <w:sz w:val="24"/>
          <w:szCs w:val="24"/>
          <w:lang w:val="en-US" w:eastAsia="ro-MD"/>
          <w14:ligatures w14:val="none"/>
        </w:rPr>
        <w:t xml:space="preserve"> II</w:t>
      </w:r>
    </w:p>
    <w:p w14:paraId="0FBF9DC3" w14:textId="73A5249D" w:rsidR="00650151" w:rsidRPr="00AE46AF" w:rsidRDefault="00650151"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650151">
        <w:rPr>
          <w:rFonts w:ascii="Times New Roman" w:eastAsia="Times New Roman" w:hAnsi="Times New Roman" w:cs="Times New Roman"/>
          <w:b/>
          <w:bCs/>
          <w:kern w:val="0"/>
          <w:sz w:val="24"/>
          <w:szCs w:val="24"/>
          <w:lang w:val="ro-RO" w:eastAsia="ro-MD"/>
          <w14:ligatures w14:val="none"/>
        </w:rPr>
        <w:t xml:space="preserve">ISSUING THE </w:t>
      </w:r>
      <w:r w:rsidR="00AC05B3">
        <w:rPr>
          <w:rFonts w:ascii="Times New Roman" w:eastAsia="Times New Roman" w:hAnsi="Times New Roman" w:cs="Times New Roman"/>
          <w:b/>
          <w:bCs/>
          <w:kern w:val="0"/>
          <w:sz w:val="24"/>
          <w:szCs w:val="24"/>
          <w:lang w:val="ro-RO" w:eastAsia="ro-MD"/>
          <w14:ligatures w14:val="none"/>
        </w:rPr>
        <w:t>APPROVAL</w:t>
      </w:r>
    </w:p>
    <w:p w14:paraId="6607DF30" w14:textId="77777777" w:rsidR="001076AC" w:rsidRPr="00AE46AF" w:rsidRDefault="001076AC"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41856943" w14:textId="52EC212A" w:rsidR="00464B80" w:rsidRPr="00AE46AF" w:rsidRDefault="00F91527" w:rsidP="00C21F57">
      <w:pPr>
        <w:pStyle w:val="ListParagraph"/>
        <w:numPr>
          <w:ilvl w:val="0"/>
          <w:numId w:val="20"/>
        </w:numPr>
        <w:ind w:left="0" w:firstLine="0"/>
        <w:rPr>
          <w:lang w:val="ro-RO" w:eastAsia="ro-MD"/>
        </w:rPr>
      </w:pPr>
      <w:r w:rsidRPr="00F91527">
        <w:rPr>
          <w:rFonts w:ascii="Times New Roman" w:eastAsia="Times New Roman" w:hAnsi="Times New Roman" w:cs="Times New Roman"/>
          <w:kern w:val="0"/>
          <w:sz w:val="24"/>
          <w:szCs w:val="24"/>
          <w:lang w:val="en-US" w:eastAsia="ro-MD"/>
          <w14:ligatures w14:val="none"/>
        </w:rPr>
        <w:t>Prior to registration with the state registration office</w:t>
      </w:r>
      <w:r w:rsidR="00A10150" w:rsidRPr="00F91527">
        <w:rPr>
          <w:rFonts w:ascii="Times New Roman" w:eastAsia="Times New Roman" w:hAnsi="Times New Roman" w:cs="Times New Roman"/>
          <w:kern w:val="0"/>
          <w:sz w:val="24"/>
          <w:szCs w:val="24"/>
          <w:lang w:val="en-US" w:eastAsia="ro-MD"/>
          <w14:ligatures w14:val="none"/>
        </w:rPr>
        <w:t>,</w:t>
      </w:r>
      <w:r w:rsidR="007640FE" w:rsidRPr="00F91527">
        <w:rPr>
          <w:rFonts w:ascii="Times New Roman" w:eastAsia="Times New Roman" w:hAnsi="Times New Roman" w:cs="Times New Roman"/>
          <w:kern w:val="0"/>
          <w:sz w:val="24"/>
          <w:szCs w:val="24"/>
          <w:lang w:val="en-US" w:eastAsia="ro-MD"/>
          <w14:ligatures w14:val="none"/>
        </w:rPr>
        <w:t xml:space="preserve"> </w:t>
      </w:r>
      <w:r w:rsidR="00771C50">
        <w:rPr>
          <w:rFonts w:ascii="Times New Roman" w:eastAsia="Times New Roman" w:hAnsi="Times New Roman" w:cs="Times New Roman"/>
          <w:kern w:val="0"/>
          <w:sz w:val="24"/>
          <w:szCs w:val="24"/>
          <w:lang w:val="en-US" w:eastAsia="ro-MD"/>
          <w14:ligatures w14:val="none"/>
        </w:rPr>
        <w:t>NBCO</w:t>
      </w:r>
      <w:r w:rsidR="007640FE" w:rsidRPr="00F91527">
        <w:rPr>
          <w:rFonts w:ascii="Times New Roman" w:eastAsia="Times New Roman" w:hAnsi="Times New Roman" w:cs="Times New Roman"/>
          <w:kern w:val="0"/>
          <w:sz w:val="24"/>
          <w:szCs w:val="24"/>
          <w:lang w:val="en-US" w:eastAsia="ro-MD"/>
          <w14:ligatures w14:val="none"/>
        </w:rPr>
        <w:t xml:space="preserve"> </w:t>
      </w:r>
      <w:r w:rsidRPr="00F91527">
        <w:rPr>
          <w:rFonts w:ascii="Times New Roman" w:eastAsia="Times New Roman" w:hAnsi="Times New Roman" w:cs="Times New Roman"/>
          <w:kern w:val="0"/>
          <w:sz w:val="24"/>
          <w:szCs w:val="24"/>
          <w:lang w:val="en-US" w:eastAsia="ro-MD"/>
          <w14:ligatures w14:val="none"/>
        </w:rPr>
        <w:t xml:space="preserve">is obliged to obtain the </w:t>
      </w:r>
      <w:r w:rsidR="00BE6DEF">
        <w:rPr>
          <w:rFonts w:ascii="Times New Roman" w:eastAsia="Times New Roman" w:hAnsi="Times New Roman" w:cs="Times New Roman"/>
          <w:kern w:val="0"/>
          <w:sz w:val="24"/>
          <w:szCs w:val="24"/>
          <w:lang w:val="en-US" w:eastAsia="ro-MD"/>
          <w14:ligatures w14:val="none"/>
        </w:rPr>
        <w:t>approval</w:t>
      </w:r>
      <w:r w:rsidR="00BE6DEF" w:rsidRPr="00F91527">
        <w:rPr>
          <w:rFonts w:ascii="Times New Roman" w:eastAsia="Times New Roman" w:hAnsi="Times New Roman" w:cs="Times New Roman"/>
          <w:kern w:val="0"/>
          <w:sz w:val="24"/>
          <w:szCs w:val="24"/>
          <w:lang w:val="en-US" w:eastAsia="ro-MD"/>
          <w14:ligatures w14:val="none"/>
        </w:rPr>
        <w:t xml:space="preserve"> </w:t>
      </w:r>
      <w:r w:rsidRPr="00F91527">
        <w:rPr>
          <w:rFonts w:ascii="Times New Roman" w:eastAsia="Times New Roman" w:hAnsi="Times New Roman" w:cs="Times New Roman"/>
          <w:kern w:val="0"/>
          <w:sz w:val="24"/>
          <w:szCs w:val="24"/>
          <w:lang w:val="en-US" w:eastAsia="ro-MD"/>
          <w14:ligatures w14:val="none"/>
        </w:rPr>
        <w:t>of the</w:t>
      </w:r>
      <w:r w:rsidR="004654F3" w:rsidRPr="00F91527">
        <w:rPr>
          <w:rFonts w:ascii="Times New Roman" w:eastAsia="Times New Roman" w:hAnsi="Times New Roman" w:cs="Times New Roman"/>
          <w:kern w:val="0"/>
          <w:sz w:val="24"/>
          <w:szCs w:val="24"/>
          <w:lang w:val="en-US" w:eastAsia="ro-MD"/>
          <w14:ligatures w14:val="none"/>
        </w:rPr>
        <w:t xml:space="preserve"> Na</w:t>
      </w:r>
      <w:r w:rsidRPr="00F91527">
        <w:rPr>
          <w:rFonts w:ascii="Times New Roman" w:eastAsia="Times New Roman" w:hAnsi="Times New Roman" w:cs="Times New Roman"/>
          <w:kern w:val="0"/>
          <w:sz w:val="24"/>
          <w:szCs w:val="24"/>
          <w:lang w:val="en-US" w:eastAsia="ro-MD"/>
          <w14:ligatures w14:val="none"/>
        </w:rPr>
        <w:t>tional</w:t>
      </w:r>
      <w:r w:rsidR="004654F3" w:rsidRPr="00F91527">
        <w:rPr>
          <w:rFonts w:ascii="Times New Roman" w:eastAsia="Times New Roman" w:hAnsi="Times New Roman" w:cs="Times New Roman"/>
          <w:kern w:val="0"/>
          <w:sz w:val="24"/>
          <w:szCs w:val="24"/>
          <w:lang w:val="en-US" w:eastAsia="ro-MD"/>
          <w14:ligatures w14:val="none"/>
        </w:rPr>
        <w:t xml:space="preserve"> </w:t>
      </w:r>
      <w:r w:rsidRPr="00F91527">
        <w:rPr>
          <w:rFonts w:ascii="Times New Roman" w:eastAsia="Times New Roman" w:hAnsi="Times New Roman" w:cs="Times New Roman"/>
          <w:kern w:val="0"/>
          <w:sz w:val="24"/>
          <w:szCs w:val="24"/>
          <w:lang w:val="en-US" w:eastAsia="ro-MD"/>
          <w14:ligatures w14:val="none"/>
        </w:rPr>
        <w:t>Bank of</w:t>
      </w:r>
      <w:r w:rsidR="004654F3" w:rsidRPr="00F91527">
        <w:rPr>
          <w:rFonts w:ascii="Times New Roman" w:eastAsia="Times New Roman" w:hAnsi="Times New Roman" w:cs="Times New Roman"/>
          <w:kern w:val="0"/>
          <w:sz w:val="24"/>
          <w:szCs w:val="24"/>
          <w:lang w:val="en-US" w:eastAsia="ro-MD"/>
          <w14:ligatures w14:val="none"/>
        </w:rPr>
        <w:t xml:space="preserve"> Moldov</w:t>
      </w:r>
      <w:r w:rsidRPr="00F91527">
        <w:rPr>
          <w:rFonts w:ascii="Times New Roman" w:eastAsia="Times New Roman" w:hAnsi="Times New Roman" w:cs="Times New Roman"/>
          <w:kern w:val="0"/>
          <w:sz w:val="24"/>
          <w:szCs w:val="24"/>
          <w:lang w:val="en-US" w:eastAsia="ro-MD"/>
          <w14:ligatures w14:val="none"/>
        </w:rPr>
        <w:t>a</w:t>
      </w:r>
      <w:r w:rsidR="007640FE" w:rsidRPr="00F91527">
        <w:rPr>
          <w:rFonts w:ascii="Times New Roman" w:eastAsia="Times New Roman" w:hAnsi="Times New Roman" w:cs="Times New Roman"/>
          <w:kern w:val="0"/>
          <w:sz w:val="24"/>
          <w:szCs w:val="24"/>
          <w:lang w:val="en-US" w:eastAsia="ro-MD"/>
          <w14:ligatures w14:val="none"/>
        </w:rPr>
        <w:t xml:space="preserve"> </w:t>
      </w:r>
      <w:r w:rsidRPr="00F91527">
        <w:rPr>
          <w:rFonts w:ascii="Times New Roman" w:eastAsia="Times New Roman" w:hAnsi="Times New Roman" w:cs="Times New Roman"/>
          <w:kern w:val="0"/>
          <w:sz w:val="24"/>
          <w:szCs w:val="24"/>
          <w:lang w:val="en-US" w:eastAsia="ro-MD"/>
          <w14:ligatures w14:val="none"/>
        </w:rPr>
        <w:t>i</w:t>
      </w:r>
      <w:r w:rsidR="007640FE" w:rsidRPr="00F91527">
        <w:rPr>
          <w:rFonts w:ascii="Times New Roman" w:eastAsia="Times New Roman" w:hAnsi="Times New Roman" w:cs="Times New Roman"/>
          <w:kern w:val="0"/>
          <w:sz w:val="24"/>
          <w:szCs w:val="24"/>
          <w:lang w:val="en-US" w:eastAsia="ro-MD"/>
          <w14:ligatures w14:val="none"/>
        </w:rPr>
        <w:t xml:space="preserve">n </w:t>
      </w:r>
      <w:r w:rsidRPr="00F91527">
        <w:rPr>
          <w:rFonts w:ascii="Times New Roman" w:eastAsia="Times New Roman" w:hAnsi="Times New Roman" w:cs="Times New Roman"/>
          <w:kern w:val="0"/>
          <w:sz w:val="24"/>
          <w:szCs w:val="24"/>
          <w:lang w:val="en-US" w:eastAsia="ro-MD"/>
          <w14:ligatures w14:val="none"/>
        </w:rPr>
        <w:t>the following cases</w:t>
      </w:r>
      <w:r w:rsidR="007640FE" w:rsidRPr="00AE46AF">
        <w:rPr>
          <w:rFonts w:ascii="Times New Roman" w:eastAsia="Times New Roman" w:hAnsi="Times New Roman" w:cs="Times New Roman"/>
          <w:kern w:val="0"/>
          <w:sz w:val="24"/>
          <w:szCs w:val="24"/>
          <w:lang w:val="ro-RO" w:eastAsia="ro-MD"/>
          <w14:ligatures w14:val="none"/>
        </w:rPr>
        <w:t>:</w:t>
      </w:r>
      <w:r w:rsidR="00464B80" w:rsidRPr="00AE46AF">
        <w:rPr>
          <w:rFonts w:ascii="Times New Roman" w:eastAsia="Times New Roman" w:hAnsi="Times New Roman" w:cs="Times New Roman"/>
          <w:kern w:val="0"/>
          <w:sz w:val="24"/>
          <w:szCs w:val="24"/>
          <w:lang w:val="ro-RO" w:eastAsia="ro-MD"/>
          <w14:ligatures w14:val="none"/>
        </w:rPr>
        <w:t xml:space="preserve"> </w:t>
      </w:r>
    </w:p>
    <w:p w14:paraId="44642A9E" w14:textId="6845D507" w:rsidR="00464B80" w:rsidRPr="00664687" w:rsidRDefault="00664687" w:rsidP="00F95E30">
      <w:pPr>
        <w:pStyle w:val="ListParagraph"/>
        <w:numPr>
          <w:ilvl w:val="1"/>
          <w:numId w:val="20"/>
        </w:numPr>
        <w:tabs>
          <w:tab w:val="left" w:pos="851"/>
        </w:tabs>
        <w:spacing w:after="0" w:line="240" w:lineRule="auto"/>
        <w:ind w:left="426" w:firstLine="0"/>
        <w:jc w:val="both"/>
        <w:rPr>
          <w:rFonts w:ascii="Times New Roman" w:eastAsia="Times New Roman" w:hAnsi="Times New Roman" w:cs="Times New Roman"/>
          <w:kern w:val="0"/>
          <w:sz w:val="24"/>
          <w:szCs w:val="24"/>
          <w:lang w:val="en-US" w:eastAsia="ro-MD"/>
          <w14:ligatures w14:val="none"/>
        </w:rPr>
      </w:pPr>
      <w:r w:rsidRPr="00664687">
        <w:rPr>
          <w:rFonts w:ascii="Times New Roman" w:eastAsia="Times New Roman" w:hAnsi="Times New Roman" w:cs="Times New Roman"/>
          <w:kern w:val="0"/>
          <w:sz w:val="24"/>
          <w:szCs w:val="24"/>
          <w:lang w:val="en-US" w:eastAsia="ro-MD"/>
          <w14:ligatures w14:val="none"/>
        </w:rPr>
        <w:t xml:space="preserve"> </w:t>
      </w:r>
      <w:r w:rsidR="006D0F61">
        <w:rPr>
          <w:rFonts w:ascii="Times New Roman" w:eastAsia="Times New Roman" w:hAnsi="Times New Roman" w:cs="Times New Roman"/>
          <w:kern w:val="0"/>
          <w:sz w:val="24"/>
          <w:szCs w:val="24"/>
          <w:lang w:val="en-US" w:eastAsia="ro-MD"/>
          <w14:ligatures w14:val="none"/>
        </w:rPr>
        <w:t>establishment of the NBCO</w:t>
      </w:r>
      <w:r w:rsidR="007640FE" w:rsidRPr="00664687">
        <w:rPr>
          <w:rFonts w:ascii="Times New Roman" w:eastAsia="Times New Roman" w:hAnsi="Times New Roman" w:cs="Times New Roman"/>
          <w:kern w:val="0"/>
          <w:sz w:val="24"/>
          <w:szCs w:val="24"/>
          <w:lang w:val="en-US" w:eastAsia="ro-MD"/>
          <w14:ligatures w14:val="none"/>
        </w:rPr>
        <w:t>;</w:t>
      </w:r>
      <w:r w:rsidR="00464B80" w:rsidRPr="00664687">
        <w:rPr>
          <w:rFonts w:ascii="Times New Roman" w:eastAsia="Times New Roman" w:hAnsi="Times New Roman" w:cs="Times New Roman"/>
          <w:kern w:val="0"/>
          <w:sz w:val="24"/>
          <w:szCs w:val="24"/>
          <w:lang w:val="en-US" w:eastAsia="ro-MD"/>
          <w14:ligatures w14:val="none"/>
        </w:rPr>
        <w:t xml:space="preserve"> </w:t>
      </w:r>
    </w:p>
    <w:p w14:paraId="06C8964F" w14:textId="4492C2CC" w:rsidR="00464B80" w:rsidRPr="00664687" w:rsidRDefault="00664687" w:rsidP="00F95E30">
      <w:pPr>
        <w:pStyle w:val="ListParagraph"/>
        <w:numPr>
          <w:ilvl w:val="1"/>
          <w:numId w:val="20"/>
        </w:numPr>
        <w:tabs>
          <w:tab w:val="left" w:pos="851"/>
        </w:tabs>
        <w:spacing w:after="0" w:line="240" w:lineRule="auto"/>
        <w:ind w:left="426" w:firstLine="0"/>
        <w:jc w:val="both"/>
        <w:rPr>
          <w:rFonts w:ascii="Times New Roman" w:eastAsia="Times New Roman" w:hAnsi="Times New Roman" w:cs="Times New Roman"/>
          <w:kern w:val="0"/>
          <w:sz w:val="24"/>
          <w:szCs w:val="24"/>
          <w:lang w:val="en-US" w:eastAsia="ro-MD"/>
          <w14:ligatures w14:val="none"/>
        </w:rPr>
      </w:pPr>
      <w:r w:rsidRPr="00664687">
        <w:rPr>
          <w:rFonts w:ascii="Times New Roman" w:eastAsia="Times New Roman" w:hAnsi="Times New Roman" w:cs="Times New Roman"/>
          <w:kern w:val="0"/>
          <w:sz w:val="24"/>
          <w:szCs w:val="24"/>
          <w:lang w:val="en-US" w:eastAsia="ro-MD"/>
          <w14:ligatures w14:val="none"/>
        </w:rPr>
        <w:t xml:space="preserve"> reorganization</w:t>
      </w:r>
      <w:r w:rsidR="006D0F61">
        <w:rPr>
          <w:rFonts w:ascii="Times New Roman" w:eastAsia="Times New Roman" w:hAnsi="Times New Roman" w:cs="Times New Roman"/>
          <w:kern w:val="0"/>
          <w:sz w:val="24"/>
          <w:szCs w:val="24"/>
          <w:lang w:val="en-US" w:eastAsia="ro-MD"/>
          <w14:ligatures w14:val="none"/>
        </w:rPr>
        <w:t xml:space="preserve"> of the NBCO</w:t>
      </w:r>
      <w:r w:rsidR="007640FE" w:rsidRPr="00664687">
        <w:rPr>
          <w:rFonts w:ascii="Times New Roman" w:eastAsia="Times New Roman" w:hAnsi="Times New Roman" w:cs="Times New Roman"/>
          <w:kern w:val="0"/>
          <w:sz w:val="24"/>
          <w:szCs w:val="24"/>
          <w:lang w:val="en-US" w:eastAsia="ro-MD"/>
          <w14:ligatures w14:val="none"/>
        </w:rPr>
        <w:t>;</w:t>
      </w:r>
      <w:r w:rsidR="00464B80" w:rsidRPr="00664687">
        <w:rPr>
          <w:rFonts w:ascii="Times New Roman" w:eastAsia="Times New Roman" w:hAnsi="Times New Roman" w:cs="Times New Roman"/>
          <w:kern w:val="0"/>
          <w:sz w:val="24"/>
          <w:szCs w:val="24"/>
          <w:lang w:val="en-US" w:eastAsia="ro-MD"/>
          <w14:ligatures w14:val="none"/>
        </w:rPr>
        <w:t xml:space="preserve"> </w:t>
      </w:r>
    </w:p>
    <w:p w14:paraId="2FAC5FB8" w14:textId="7D1F181D" w:rsidR="00464B80" w:rsidRPr="00AE46AF" w:rsidRDefault="00E17DAF" w:rsidP="00F95E30">
      <w:pPr>
        <w:pStyle w:val="ListParagraph"/>
        <w:numPr>
          <w:ilvl w:val="1"/>
          <w:numId w:val="20"/>
        </w:numPr>
        <w:tabs>
          <w:tab w:val="left" w:pos="851"/>
        </w:tabs>
        <w:spacing w:after="0" w:line="240" w:lineRule="auto"/>
        <w:ind w:left="426" w:firstLine="0"/>
        <w:jc w:val="both"/>
        <w:rPr>
          <w:rFonts w:ascii="Times New Roman" w:eastAsia="Times New Roman" w:hAnsi="Times New Roman" w:cs="Times New Roman"/>
          <w:kern w:val="0"/>
          <w:sz w:val="24"/>
          <w:szCs w:val="24"/>
          <w:lang w:val="ro-RO" w:eastAsia="ro-MD"/>
          <w14:ligatures w14:val="none"/>
        </w:rPr>
      </w:pPr>
      <w:r w:rsidRPr="00E17DAF">
        <w:rPr>
          <w:rFonts w:ascii="Times New Roman" w:eastAsia="Times New Roman" w:hAnsi="Times New Roman" w:cs="Times New Roman"/>
          <w:kern w:val="0"/>
          <w:sz w:val="24"/>
          <w:szCs w:val="24"/>
          <w:lang w:val="en-US" w:eastAsia="ro-MD"/>
          <w14:ligatures w14:val="none"/>
        </w:rPr>
        <w:t>suspension</w:t>
      </w:r>
      <w:r w:rsidR="006D0F61">
        <w:rPr>
          <w:rFonts w:ascii="Times New Roman" w:eastAsia="Times New Roman" w:hAnsi="Times New Roman" w:cs="Times New Roman"/>
          <w:kern w:val="0"/>
          <w:sz w:val="24"/>
          <w:szCs w:val="24"/>
          <w:lang w:val="en-US" w:eastAsia="ro-MD"/>
          <w14:ligatures w14:val="none"/>
        </w:rPr>
        <w:t xml:space="preserve"> of the </w:t>
      </w:r>
      <w:r w:rsidR="006D0F61">
        <w:rPr>
          <w:rFonts w:ascii="Times New Roman" w:eastAsia="Times New Roman" w:hAnsi="Times New Roman" w:cs="Times New Roman"/>
          <w:kern w:val="0"/>
          <w:sz w:val="24"/>
          <w:szCs w:val="24"/>
          <w:lang w:val="ro-RO" w:eastAsia="ro-MD"/>
          <w14:ligatures w14:val="none"/>
        </w:rPr>
        <w:t>NBCO</w:t>
      </w:r>
      <w:r w:rsidR="006D0F61" w:rsidRPr="006D0F61">
        <w:rPr>
          <w:rFonts w:ascii="Times New Roman" w:eastAsia="Times New Roman" w:hAnsi="Times New Roman" w:cs="Times New Roman"/>
          <w:kern w:val="0"/>
          <w:sz w:val="24"/>
          <w:szCs w:val="24"/>
          <w:lang w:val="en-US" w:eastAsia="ro-MD"/>
          <w14:ligatures w14:val="none"/>
        </w:rPr>
        <w:t xml:space="preserve"> </w:t>
      </w:r>
      <w:r w:rsidR="006D0F61" w:rsidRPr="00E17DAF">
        <w:rPr>
          <w:rFonts w:ascii="Times New Roman" w:eastAsia="Times New Roman" w:hAnsi="Times New Roman" w:cs="Times New Roman"/>
          <w:kern w:val="0"/>
          <w:sz w:val="24"/>
          <w:szCs w:val="24"/>
          <w:lang w:val="en-US" w:eastAsia="ro-MD"/>
          <w14:ligatures w14:val="none"/>
        </w:rPr>
        <w:t>activity</w:t>
      </w:r>
      <w:r w:rsidR="007640FE" w:rsidRPr="00AE46AF">
        <w:rPr>
          <w:rFonts w:ascii="Times New Roman" w:eastAsia="Times New Roman" w:hAnsi="Times New Roman" w:cs="Times New Roman"/>
          <w:kern w:val="0"/>
          <w:sz w:val="24"/>
          <w:szCs w:val="24"/>
          <w:lang w:val="ro-RO" w:eastAsia="ro-MD"/>
          <w14:ligatures w14:val="none"/>
        </w:rPr>
        <w:t>;</w:t>
      </w:r>
    </w:p>
    <w:p w14:paraId="0BA47371" w14:textId="2CED1562" w:rsidR="007640FE" w:rsidRPr="00AE46AF" w:rsidRDefault="004B725E" w:rsidP="00F95E30">
      <w:pPr>
        <w:pStyle w:val="ListParagraph"/>
        <w:numPr>
          <w:ilvl w:val="1"/>
          <w:numId w:val="20"/>
        </w:numPr>
        <w:tabs>
          <w:tab w:val="left" w:pos="851"/>
        </w:tabs>
        <w:spacing w:after="0" w:line="240" w:lineRule="auto"/>
        <w:ind w:left="426" w:firstLine="0"/>
        <w:jc w:val="both"/>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 xml:space="preserve"> </w:t>
      </w:r>
      <w:r w:rsidRPr="00002314">
        <w:rPr>
          <w:rFonts w:ascii="Times New Roman" w:eastAsia="Times New Roman" w:hAnsi="Times New Roman" w:cs="Times New Roman"/>
          <w:kern w:val="0"/>
          <w:sz w:val="24"/>
          <w:szCs w:val="24"/>
          <w:lang w:val="en-US" w:eastAsia="ro-MD"/>
          <w14:ligatures w14:val="none"/>
        </w:rPr>
        <w:t>liquidation</w:t>
      </w:r>
      <w:r w:rsidR="006D0F61">
        <w:rPr>
          <w:rFonts w:ascii="Times New Roman" w:eastAsia="Times New Roman" w:hAnsi="Times New Roman" w:cs="Times New Roman"/>
          <w:kern w:val="0"/>
          <w:sz w:val="24"/>
          <w:szCs w:val="24"/>
          <w:lang w:val="en-US" w:eastAsia="ro-MD"/>
          <w14:ligatures w14:val="none"/>
        </w:rPr>
        <w:t xml:space="preserve"> of the </w:t>
      </w:r>
      <w:r w:rsidR="006D0F61">
        <w:rPr>
          <w:rFonts w:ascii="Times New Roman" w:eastAsia="Times New Roman" w:hAnsi="Times New Roman" w:cs="Times New Roman"/>
          <w:kern w:val="0"/>
          <w:sz w:val="24"/>
          <w:szCs w:val="24"/>
          <w:lang w:val="ro-RO" w:eastAsia="ro-MD"/>
          <w14:ligatures w14:val="none"/>
        </w:rPr>
        <w:t>NBCO</w:t>
      </w:r>
      <w:r w:rsidR="007640FE" w:rsidRPr="00002314">
        <w:rPr>
          <w:rFonts w:ascii="Times New Roman" w:eastAsia="Times New Roman" w:hAnsi="Times New Roman" w:cs="Times New Roman"/>
          <w:kern w:val="0"/>
          <w:sz w:val="24"/>
          <w:szCs w:val="24"/>
          <w:lang w:val="en-US" w:eastAsia="ro-MD"/>
          <w14:ligatures w14:val="none"/>
        </w:rPr>
        <w:t>.</w:t>
      </w:r>
      <w:r w:rsidR="00002314">
        <w:rPr>
          <w:rFonts w:ascii="Times New Roman" w:eastAsia="Times New Roman" w:hAnsi="Times New Roman" w:cs="Times New Roman"/>
          <w:kern w:val="0"/>
          <w:sz w:val="24"/>
          <w:szCs w:val="24"/>
          <w:lang w:val="ro-RO" w:eastAsia="ro-MD"/>
          <w14:ligatures w14:val="none"/>
        </w:rPr>
        <w:t xml:space="preserve"> </w:t>
      </w:r>
    </w:p>
    <w:p w14:paraId="4D94A4A8" w14:textId="591BE386" w:rsidR="00FC4D73" w:rsidRPr="00AE46AF" w:rsidRDefault="00E64E8E" w:rsidP="00F95E30">
      <w:pPr>
        <w:pStyle w:val="ListParagraph"/>
        <w:numPr>
          <w:ilvl w:val="0"/>
          <w:numId w:val="20"/>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E64E8E">
        <w:rPr>
          <w:rFonts w:ascii="Times New Roman" w:eastAsia="Times New Roman" w:hAnsi="Times New Roman" w:cs="Times New Roman"/>
          <w:kern w:val="0"/>
          <w:sz w:val="24"/>
          <w:szCs w:val="24"/>
          <w:lang w:val="en-US" w:eastAsia="ro-MD"/>
          <w14:ligatures w14:val="none"/>
        </w:rPr>
        <w:t>For the purposes of this Regulation</w:t>
      </w:r>
      <w:r w:rsidR="00E82013" w:rsidRPr="00E64E8E">
        <w:rPr>
          <w:rFonts w:ascii="Times New Roman" w:eastAsia="Times New Roman" w:hAnsi="Times New Roman" w:cs="Times New Roman"/>
          <w:kern w:val="0"/>
          <w:sz w:val="24"/>
          <w:szCs w:val="24"/>
          <w:lang w:val="en-US" w:eastAsia="ro-MD"/>
          <w14:ligatures w14:val="none"/>
        </w:rPr>
        <w:t xml:space="preserve">, </w:t>
      </w:r>
      <w:r w:rsidRPr="00E64E8E">
        <w:rPr>
          <w:rFonts w:ascii="Times New Roman" w:eastAsia="Times New Roman" w:hAnsi="Times New Roman" w:cs="Times New Roman"/>
          <w:kern w:val="0"/>
          <w:sz w:val="24"/>
          <w:szCs w:val="24"/>
          <w:lang w:val="en-US" w:eastAsia="ro-MD"/>
          <w14:ligatures w14:val="none"/>
        </w:rPr>
        <w:t xml:space="preserve">by </w:t>
      </w:r>
      <w:r w:rsidR="00BE6DEF">
        <w:rPr>
          <w:rFonts w:ascii="Times New Roman" w:eastAsia="Times New Roman" w:hAnsi="Times New Roman" w:cs="Times New Roman"/>
          <w:kern w:val="0"/>
          <w:sz w:val="24"/>
          <w:szCs w:val="24"/>
          <w:lang w:val="en-US" w:eastAsia="ro-MD"/>
          <w14:ligatures w14:val="none"/>
        </w:rPr>
        <w:t>constitution of</w:t>
      </w:r>
      <w:r w:rsidRPr="00E64E8E">
        <w:rPr>
          <w:rFonts w:ascii="Times New Roman" w:eastAsia="Times New Roman" w:hAnsi="Times New Roman" w:cs="Times New Roman"/>
          <w:kern w:val="0"/>
          <w:sz w:val="24"/>
          <w:szCs w:val="24"/>
          <w:lang w:val="en-US" w:eastAsia="ro-MD"/>
          <w14:ligatures w14:val="none"/>
        </w:rPr>
        <w:t xml:space="preserve"> the </w:t>
      </w:r>
      <w:r w:rsidR="00771C50">
        <w:rPr>
          <w:rFonts w:ascii="Times New Roman" w:eastAsia="Times New Roman" w:hAnsi="Times New Roman" w:cs="Times New Roman"/>
          <w:kern w:val="0"/>
          <w:sz w:val="24"/>
          <w:szCs w:val="24"/>
          <w:lang w:val="en-US" w:eastAsia="ro-MD"/>
          <w14:ligatures w14:val="none"/>
        </w:rPr>
        <w:t>NBCO</w:t>
      </w:r>
      <w:r w:rsidR="00413A24" w:rsidRPr="00AE46AF">
        <w:rPr>
          <w:rFonts w:ascii="Times New Roman" w:eastAsia="Times New Roman" w:hAnsi="Times New Roman" w:cs="Times New Roman"/>
          <w:kern w:val="0"/>
          <w:sz w:val="24"/>
          <w:szCs w:val="24"/>
          <w:lang w:val="ro-RO" w:eastAsia="ro-MD"/>
          <w14:ligatures w14:val="none"/>
        </w:rPr>
        <w:t xml:space="preserve"> </w:t>
      </w:r>
      <w:r w:rsidRPr="00E64E8E">
        <w:rPr>
          <w:rFonts w:ascii="Times New Roman" w:eastAsia="Times New Roman" w:hAnsi="Times New Roman" w:cs="Times New Roman"/>
          <w:kern w:val="0"/>
          <w:sz w:val="24"/>
          <w:szCs w:val="24"/>
          <w:lang w:val="en-US" w:eastAsia="ro-MD"/>
          <w14:ligatures w14:val="none"/>
        </w:rPr>
        <w:t>is taken into account</w:t>
      </w:r>
      <w:r w:rsidR="00E82013" w:rsidRPr="00AE46AF">
        <w:rPr>
          <w:rFonts w:ascii="Times New Roman" w:eastAsia="Times New Roman" w:hAnsi="Times New Roman" w:cs="Times New Roman"/>
          <w:kern w:val="0"/>
          <w:sz w:val="24"/>
          <w:szCs w:val="24"/>
          <w:lang w:val="ro-RO" w:eastAsia="ro-MD"/>
          <w14:ligatures w14:val="none"/>
        </w:rPr>
        <w:t>,</w:t>
      </w:r>
      <w:r w:rsidR="00E82013" w:rsidRPr="001D40CC">
        <w:rPr>
          <w:rFonts w:ascii="Times New Roman" w:eastAsia="Times New Roman" w:hAnsi="Times New Roman" w:cs="Times New Roman"/>
          <w:kern w:val="0"/>
          <w:sz w:val="24"/>
          <w:szCs w:val="24"/>
          <w:lang w:val="en-US" w:eastAsia="ro-MD"/>
          <w14:ligatures w14:val="none"/>
        </w:rPr>
        <w:t xml:space="preserve"> </w:t>
      </w:r>
      <w:r w:rsidRPr="001D40CC">
        <w:rPr>
          <w:rFonts w:ascii="Times New Roman" w:eastAsia="Times New Roman" w:hAnsi="Times New Roman" w:cs="Times New Roman"/>
          <w:kern w:val="0"/>
          <w:sz w:val="24"/>
          <w:szCs w:val="24"/>
          <w:lang w:val="en-US" w:eastAsia="ro-MD"/>
          <w14:ligatures w14:val="none"/>
        </w:rPr>
        <w:t>even</w:t>
      </w:r>
      <w:r w:rsidR="00E82013" w:rsidRPr="00AE46AF">
        <w:rPr>
          <w:rFonts w:ascii="Times New Roman" w:eastAsia="Times New Roman" w:hAnsi="Times New Roman" w:cs="Times New Roman"/>
          <w:kern w:val="0"/>
          <w:sz w:val="24"/>
          <w:szCs w:val="24"/>
          <w:lang w:val="ro-RO" w:eastAsia="ro-MD"/>
          <w14:ligatures w14:val="none"/>
        </w:rPr>
        <w:t xml:space="preserve"> </w:t>
      </w:r>
      <w:r w:rsidRPr="00E64E8E">
        <w:rPr>
          <w:rFonts w:ascii="Times New Roman" w:eastAsia="Times New Roman" w:hAnsi="Times New Roman" w:cs="Times New Roman"/>
          <w:kern w:val="0"/>
          <w:sz w:val="24"/>
          <w:szCs w:val="24"/>
          <w:lang w:val="en-US" w:eastAsia="ro-MD"/>
          <w14:ligatures w14:val="none"/>
        </w:rPr>
        <w:t>making changes to the articles of incorporation of an existing company</w:t>
      </w:r>
      <w:r w:rsidR="00413A24" w:rsidRPr="00AE46AF">
        <w:rPr>
          <w:rFonts w:ascii="Times New Roman" w:eastAsia="Times New Roman" w:hAnsi="Times New Roman" w:cs="Times New Roman"/>
          <w:kern w:val="0"/>
          <w:sz w:val="24"/>
          <w:szCs w:val="24"/>
          <w:lang w:val="ro-RO" w:eastAsia="ro-MD"/>
          <w14:ligatures w14:val="none"/>
        </w:rPr>
        <w:t xml:space="preserve">, </w:t>
      </w:r>
      <w:bookmarkStart w:id="2" w:name="_Hlk158304060"/>
      <w:r w:rsidR="001D40CC" w:rsidRPr="001D40CC">
        <w:rPr>
          <w:rFonts w:ascii="Times New Roman" w:eastAsia="Times New Roman" w:hAnsi="Times New Roman" w:cs="Times New Roman"/>
          <w:kern w:val="0"/>
          <w:sz w:val="24"/>
          <w:szCs w:val="24"/>
          <w:lang w:val="en-US" w:eastAsia="ro-MD"/>
          <w14:ligatures w14:val="none"/>
        </w:rPr>
        <w:t xml:space="preserve">by including non-bank </w:t>
      </w:r>
      <w:r w:rsidR="000C6118">
        <w:rPr>
          <w:rFonts w:ascii="Times New Roman" w:eastAsia="Times New Roman" w:hAnsi="Times New Roman" w:cs="Times New Roman"/>
          <w:kern w:val="0"/>
          <w:sz w:val="24"/>
          <w:szCs w:val="24"/>
          <w:lang w:val="en-US" w:eastAsia="ro-MD"/>
          <w14:ligatures w14:val="none"/>
        </w:rPr>
        <w:t>credit</w:t>
      </w:r>
      <w:r w:rsidR="001D40CC" w:rsidRPr="001D40CC">
        <w:rPr>
          <w:rFonts w:ascii="Times New Roman" w:eastAsia="Times New Roman" w:hAnsi="Times New Roman" w:cs="Times New Roman"/>
          <w:kern w:val="0"/>
          <w:sz w:val="24"/>
          <w:szCs w:val="24"/>
          <w:lang w:val="en-US" w:eastAsia="ro-MD"/>
          <w14:ligatures w14:val="none"/>
        </w:rPr>
        <w:t xml:space="preserve"> activities and changing the name to </w:t>
      </w:r>
      <w:r w:rsidR="00C62CEE" w:rsidRPr="001D40CC">
        <w:rPr>
          <w:rFonts w:ascii="Times New Roman" w:eastAsia="Times New Roman" w:hAnsi="Times New Roman" w:cs="Times New Roman"/>
          <w:kern w:val="0"/>
          <w:sz w:val="24"/>
          <w:szCs w:val="24"/>
          <w:lang w:val="en-US" w:eastAsia="ro-MD"/>
          <w14:ligatures w14:val="none"/>
        </w:rPr>
        <w:t>„</w:t>
      </w:r>
      <w:r w:rsidR="001D40CC" w:rsidRPr="001D40CC">
        <w:rPr>
          <w:rFonts w:ascii="Times New Roman" w:eastAsia="Times New Roman" w:hAnsi="Times New Roman" w:cs="Times New Roman"/>
          <w:kern w:val="0"/>
          <w:sz w:val="24"/>
          <w:szCs w:val="24"/>
          <w:lang w:val="en-US" w:eastAsia="ro-MD"/>
          <w14:ligatures w14:val="none"/>
        </w:rPr>
        <w:t>Non Bank Credit Organization</w:t>
      </w:r>
      <w:r w:rsidR="00C62CEE" w:rsidRPr="001D40CC">
        <w:rPr>
          <w:rFonts w:ascii="Times New Roman" w:eastAsia="Times New Roman" w:hAnsi="Times New Roman" w:cs="Times New Roman"/>
          <w:kern w:val="0"/>
          <w:sz w:val="24"/>
          <w:szCs w:val="24"/>
          <w:lang w:val="en-US" w:eastAsia="ro-MD"/>
          <w14:ligatures w14:val="none"/>
        </w:rPr>
        <w:t>”</w:t>
      </w:r>
      <w:r w:rsidR="00C62CEE" w:rsidRPr="00AE46AF">
        <w:rPr>
          <w:rFonts w:ascii="Times New Roman" w:eastAsia="Times New Roman" w:hAnsi="Times New Roman" w:cs="Times New Roman"/>
          <w:kern w:val="0"/>
          <w:sz w:val="24"/>
          <w:szCs w:val="24"/>
          <w:lang w:val="ro-RO" w:eastAsia="ro-MD"/>
          <w14:ligatures w14:val="none"/>
        </w:rPr>
        <w:t xml:space="preserve"> </w:t>
      </w:r>
      <w:r w:rsidR="001D40CC">
        <w:rPr>
          <w:rFonts w:ascii="Times New Roman" w:eastAsia="Times New Roman" w:hAnsi="Times New Roman" w:cs="Times New Roman"/>
          <w:kern w:val="0"/>
          <w:sz w:val="24"/>
          <w:szCs w:val="24"/>
          <w:lang w:val="ro-RO" w:eastAsia="ro-MD"/>
          <w14:ligatures w14:val="none"/>
        </w:rPr>
        <w:t xml:space="preserve">or </w:t>
      </w:r>
      <w:r w:rsidR="001D40CC" w:rsidRPr="001D40CC">
        <w:rPr>
          <w:rFonts w:ascii="Times New Roman" w:eastAsia="Times New Roman" w:hAnsi="Times New Roman" w:cs="Times New Roman"/>
          <w:kern w:val="0"/>
          <w:sz w:val="24"/>
          <w:szCs w:val="24"/>
          <w:lang w:val="en-US" w:eastAsia="ro-MD"/>
          <w14:ligatures w14:val="none"/>
        </w:rPr>
        <w:t>the</w:t>
      </w:r>
      <w:r w:rsidR="00C62CEE" w:rsidRPr="001D40CC">
        <w:rPr>
          <w:rFonts w:ascii="Times New Roman" w:eastAsia="Times New Roman" w:hAnsi="Times New Roman" w:cs="Times New Roman"/>
          <w:kern w:val="0"/>
          <w:sz w:val="24"/>
          <w:szCs w:val="24"/>
          <w:lang w:val="en-US" w:eastAsia="ro-MD"/>
          <w14:ligatures w14:val="none"/>
        </w:rPr>
        <w:t xml:space="preserve"> „N.</w:t>
      </w:r>
      <w:r w:rsidR="001D40CC" w:rsidRPr="001D40CC">
        <w:rPr>
          <w:rFonts w:ascii="Times New Roman" w:eastAsia="Times New Roman" w:hAnsi="Times New Roman" w:cs="Times New Roman"/>
          <w:kern w:val="0"/>
          <w:sz w:val="24"/>
          <w:szCs w:val="24"/>
          <w:lang w:val="en-US" w:eastAsia="ro-MD"/>
          <w14:ligatures w14:val="none"/>
        </w:rPr>
        <w:t>C.O.</w:t>
      </w:r>
      <w:r w:rsidR="00C62CEE" w:rsidRPr="001D40CC">
        <w:rPr>
          <w:rFonts w:ascii="Times New Roman" w:eastAsia="Times New Roman" w:hAnsi="Times New Roman" w:cs="Times New Roman"/>
          <w:kern w:val="0"/>
          <w:sz w:val="24"/>
          <w:szCs w:val="24"/>
          <w:lang w:val="en-US" w:eastAsia="ro-MD"/>
          <w14:ligatures w14:val="none"/>
        </w:rPr>
        <w:t>”</w:t>
      </w:r>
      <w:bookmarkEnd w:id="2"/>
      <w:r w:rsidR="00413A24" w:rsidRPr="001D40CC">
        <w:rPr>
          <w:rFonts w:ascii="Times New Roman" w:eastAsia="Times New Roman" w:hAnsi="Times New Roman" w:cs="Times New Roman"/>
          <w:kern w:val="0"/>
          <w:sz w:val="24"/>
          <w:szCs w:val="24"/>
          <w:lang w:val="en-US" w:eastAsia="ro-MD"/>
          <w14:ligatures w14:val="none"/>
        </w:rPr>
        <w:t xml:space="preserve">, </w:t>
      </w:r>
      <w:r w:rsidR="001D40CC" w:rsidRPr="001D40CC">
        <w:rPr>
          <w:rFonts w:ascii="Times New Roman" w:eastAsia="Times New Roman" w:hAnsi="Times New Roman" w:cs="Times New Roman"/>
          <w:kern w:val="0"/>
          <w:sz w:val="24"/>
          <w:szCs w:val="24"/>
          <w:lang w:val="en-US" w:eastAsia="ro-MD"/>
          <w14:ligatures w14:val="none"/>
        </w:rPr>
        <w:t xml:space="preserve">following the </w:t>
      </w:r>
      <w:r w:rsidR="000E486E">
        <w:rPr>
          <w:rFonts w:ascii="Times New Roman" w:eastAsia="Times New Roman" w:hAnsi="Times New Roman" w:cs="Times New Roman"/>
          <w:kern w:val="0"/>
          <w:sz w:val="24"/>
          <w:szCs w:val="24"/>
          <w:lang w:val="en-US" w:eastAsia="ro-MD"/>
          <w14:ligatures w14:val="none"/>
        </w:rPr>
        <w:t>approval</w:t>
      </w:r>
      <w:r w:rsidR="000E486E" w:rsidRPr="001D40CC">
        <w:rPr>
          <w:rFonts w:ascii="Times New Roman" w:eastAsia="Times New Roman" w:hAnsi="Times New Roman" w:cs="Times New Roman"/>
          <w:kern w:val="0"/>
          <w:sz w:val="24"/>
          <w:szCs w:val="24"/>
          <w:lang w:val="en-US" w:eastAsia="ro-MD"/>
          <w14:ligatures w14:val="none"/>
        </w:rPr>
        <w:t xml:space="preserve"> </w:t>
      </w:r>
      <w:r w:rsidR="001D40CC" w:rsidRPr="001D40CC">
        <w:rPr>
          <w:rFonts w:ascii="Times New Roman" w:eastAsia="Times New Roman" w:hAnsi="Times New Roman" w:cs="Times New Roman"/>
          <w:kern w:val="0"/>
          <w:sz w:val="24"/>
          <w:szCs w:val="24"/>
          <w:lang w:val="en-US" w:eastAsia="ro-MD"/>
          <w14:ligatures w14:val="none"/>
        </w:rPr>
        <w:t>of the National Bank of Moldova</w:t>
      </w:r>
      <w:r w:rsidR="003E1411" w:rsidRPr="00AE46AF">
        <w:rPr>
          <w:rFonts w:ascii="Times New Roman" w:eastAsia="Times New Roman" w:hAnsi="Times New Roman" w:cs="Times New Roman"/>
          <w:kern w:val="0"/>
          <w:sz w:val="24"/>
          <w:szCs w:val="24"/>
          <w:lang w:val="ro-RO" w:eastAsia="ro-MD"/>
          <w14:ligatures w14:val="none"/>
        </w:rPr>
        <w:t>.</w:t>
      </w:r>
    </w:p>
    <w:p w14:paraId="033B82C1" w14:textId="17FD63AD" w:rsidR="00567BD8" w:rsidRPr="00AE46AF" w:rsidRDefault="002F732C" w:rsidP="00F95E30">
      <w:pPr>
        <w:pStyle w:val="ListParagraph"/>
        <w:numPr>
          <w:ilvl w:val="0"/>
          <w:numId w:val="20"/>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2F732C">
        <w:rPr>
          <w:rFonts w:ascii="Times New Roman" w:eastAsia="Times New Roman" w:hAnsi="Times New Roman" w:cs="Times New Roman"/>
          <w:kern w:val="0"/>
          <w:sz w:val="24"/>
          <w:szCs w:val="24"/>
          <w:lang w:val="en-US" w:eastAsia="ro-MD"/>
          <w14:ligatures w14:val="none"/>
        </w:rPr>
        <w:t xml:space="preserve">For the purposes of this Regulation, </w:t>
      </w:r>
      <w:r w:rsidR="008F65C7" w:rsidRPr="008F65C7">
        <w:rPr>
          <w:rFonts w:ascii="Times New Roman" w:eastAsia="Times New Roman" w:hAnsi="Times New Roman" w:cs="Times New Roman"/>
          <w:kern w:val="0"/>
          <w:sz w:val="24"/>
          <w:szCs w:val="24"/>
          <w:lang w:val="en-US" w:eastAsia="ro-MD"/>
          <w14:ligatures w14:val="none"/>
        </w:rPr>
        <w:t xml:space="preserve">liquidation </w:t>
      </w:r>
      <w:r w:rsidRPr="002F732C">
        <w:rPr>
          <w:rFonts w:ascii="Times New Roman" w:eastAsia="Times New Roman" w:hAnsi="Times New Roman" w:cs="Times New Roman"/>
          <w:kern w:val="0"/>
          <w:sz w:val="24"/>
          <w:szCs w:val="24"/>
          <w:lang w:val="en-US" w:eastAsia="ro-MD"/>
          <w14:ligatures w14:val="none"/>
        </w:rPr>
        <w:t xml:space="preserve">of the </w:t>
      </w:r>
      <w:r w:rsidR="00771C50">
        <w:rPr>
          <w:rFonts w:ascii="Times New Roman" w:eastAsia="Times New Roman" w:hAnsi="Times New Roman" w:cs="Times New Roman"/>
          <w:kern w:val="0"/>
          <w:sz w:val="24"/>
          <w:szCs w:val="24"/>
          <w:lang w:val="en-US" w:eastAsia="ro-MD"/>
          <w14:ligatures w14:val="none"/>
        </w:rPr>
        <w:t>NBCO</w:t>
      </w:r>
      <w:r w:rsidRPr="002F732C">
        <w:rPr>
          <w:rFonts w:ascii="Times New Roman" w:eastAsia="Times New Roman" w:hAnsi="Times New Roman" w:cs="Times New Roman"/>
          <w:kern w:val="0"/>
          <w:sz w:val="24"/>
          <w:szCs w:val="24"/>
          <w:lang w:val="en-US" w:eastAsia="ro-MD"/>
          <w14:ligatures w14:val="none"/>
        </w:rPr>
        <w:t xml:space="preserve"> shall </w:t>
      </w:r>
      <w:r w:rsidR="00211DF6" w:rsidRPr="00211DF6">
        <w:rPr>
          <w:rFonts w:ascii="Times New Roman" w:eastAsia="Times New Roman" w:hAnsi="Times New Roman" w:cs="Times New Roman"/>
          <w:kern w:val="0"/>
          <w:sz w:val="24"/>
          <w:szCs w:val="24"/>
          <w:lang w:val="en-US" w:eastAsia="ro-MD"/>
          <w14:ligatures w14:val="none"/>
        </w:rPr>
        <w:t>be considered</w:t>
      </w:r>
      <w:r w:rsidRPr="002F732C">
        <w:rPr>
          <w:rFonts w:ascii="Times New Roman" w:eastAsia="Times New Roman" w:hAnsi="Times New Roman" w:cs="Times New Roman"/>
          <w:kern w:val="0"/>
          <w:sz w:val="24"/>
          <w:szCs w:val="24"/>
          <w:lang w:val="en-US" w:eastAsia="ro-MD"/>
          <w14:ligatures w14:val="none"/>
        </w:rPr>
        <w:t xml:space="preserve">, </w:t>
      </w:r>
      <w:r w:rsidR="00211DF6">
        <w:rPr>
          <w:rFonts w:ascii="Times New Roman" w:eastAsia="Times New Roman" w:hAnsi="Times New Roman" w:cs="Times New Roman"/>
          <w:kern w:val="0"/>
          <w:sz w:val="24"/>
          <w:szCs w:val="24"/>
          <w:lang w:val="en-US" w:eastAsia="ro-MD"/>
          <w14:ligatures w14:val="none"/>
        </w:rPr>
        <w:t>including</w:t>
      </w:r>
      <w:r w:rsidRPr="002F732C">
        <w:rPr>
          <w:rFonts w:ascii="Times New Roman" w:eastAsia="Times New Roman" w:hAnsi="Times New Roman" w:cs="Times New Roman"/>
          <w:kern w:val="0"/>
          <w:sz w:val="24"/>
          <w:szCs w:val="24"/>
          <w:lang w:val="en-US" w:eastAsia="ro-MD"/>
          <w14:ligatures w14:val="none"/>
        </w:rPr>
        <w:t xml:space="preserve"> the </w:t>
      </w:r>
      <w:r w:rsidR="00211DF6">
        <w:rPr>
          <w:rFonts w:ascii="Times New Roman" w:eastAsia="Times New Roman" w:hAnsi="Times New Roman" w:cs="Times New Roman"/>
          <w:kern w:val="0"/>
          <w:sz w:val="24"/>
          <w:szCs w:val="24"/>
          <w:lang w:val="en-US" w:eastAsia="ro-MD"/>
          <w14:ligatures w14:val="none"/>
        </w:rPr>
        <w:t>introduction</w:t>
      </w:r>
      <w:r w:rsidR="00211DF6" w:rsidRPr="002F732C">
        <w:rPr>
          <w:rFonts w:ascii="Times New Roman" w:eastAsia="Times New Roman" w:hAnsi="Times New Roman" w:cs="Times New Roman"/>
          <w:kern w:val="0"/>
          <w:sz w:val="24"/>
          <w:szCs w:val="24"/>
          <w:lang w:val="en-US" w:eastAsia="ro-MD"/>
          <w14:ligatures w14:val="none"/>
        </w:rPr>
        <w:t xml:space="preserve"> </w:t>
      </w:r>
      <w:r w:rsidRPr="002F732C">
        <w:rPr>
          <w:rFonts w:ascii="Times New Roman" w:eastAsia="Times New Roman" w:hAnsi="Times New Roman" w:cs="Times New Roman"/>
          <w:kern w:val="0"/>
          <w:sz w:val="24"/>
          <w:szCs w:val="24"/>
          <w:lang w:val="en-US" w:eastAsia="ro-MD"/>
          <w14:ligatures w14:val="none"/>
        </w:rPr>
        <w:t>of amendments to its constitutive documents</w:t>
      </w:r>
      <w:r w:rsidR="00567BD8" w:rsidRPr="00AE46AF">
        <w:rPr>
          <w:rFonts w:ascii="Times New Roman" w:eastAsia="Times New Roman" w:hAnsi="Times New Roman" w:cs="Times New Roman"/>
          <w:kern w:val="0"/>
          <w:sz w:val="24"/>
          <w:szCs w:val="24"/>
          <w:lang w:val="ro-RO" w:eastAsia="ro-MD"/>
          <w14:ligatures w14:val="none"/>
        </w:rPr>
        <w:t xml:space="preserve">, </w:t>
      </w:r>
      <w:r w:rsidRPr="002F732C">
        <w:rPr>
          <w:rFonts w:ascii="Times New Roman" w:eastAsia="Times New Roman" w:hAnsi="Times New Roman" w:cs="Times New Roman"/>
          <w:kern w:val="0"/>
          <w:sz w:val="24"/>
          <w:szCs w:val="24"/>
          <w:lang w:val="en-US" w:eastAsia="ro-MD"/>
          <w14:ligatures w14:val="none"/>
        </w:rPr>
        <w:t xml:space="preserve">by excluding non-banking </w:t>
      </w:r>
      <w:r w:rsidR="006E3DCE">
        <w:rPr>
          <w:rFonts w:ascii="Times New Roman" w:eastAsia="Times New Roman" w:hAnsi="Times New Roman" w:cs="Times New Roman"/>
          <w:kern w:val="0"/>
          <w:sz w:val="24"/>
          <w:szCs w:val="24"/>
          <w:lang w:val="en-US" w:eastAsia="ro-MD"/>
          <w14:ligatures w14:val="none"/>
        </w:rPr>
        <w:t>credit</w:t>
      </w:r>
      <w:r w:rsidRPr="002F732C">
        <w:rPr>
          <w:rFonts w:ascii="Times New Roman" w:eastAsia="Times New Roman" w:hAnsi="Times New Roman" w:cs="Times New Roman"/>
          <w:kern w:val="0"/>
          <w:sz w:val="24"/>
          <w:szCs w:val="24"/>
          <w:lang w:val="en-US" w:eastAsia="ro-MD"/>
          <w14:ligatures w14:val="none"/>
        </w:rPr>
        <w:t xml:space="preserve"> activities and by excluding the term </w:t>
      </w:r>
      <w:r w:rsidR="00567BD8" w:rsidRPr="00AE46AF">
        <w:rPr>
          <w:rFonts w:ascii="Times New Roman" w:eastAsia="Times New Roman" w:hAnsi="Times New Roman" w:cs="Times New Roman"/>
          <w:kern w:val="0"/>
          <w:sz w:val="24"/>
          <w:szCs w:val="24"/>
          <w:lang w:val="ro-RO" w:eastAsia="ro-MD"/>
          <w14:ligatures w14:val="none"/>
        </w:rPr>
        <w:t>„</w:t>
      </w:r>
      <w:r>
        <w:rPr>
          <w:rFonts w:ascii="Times New Roman" w:eastAsia="Times New Roman" w:hAnsi="Times New Roman" w:cs="Times New Roman"/>
          <w:kern w:val="0"/>
          <w:sz w:val="24"/>
          <w:szCs w:val="24"/>
          <w:lang w:val="ro-RO" w:eastAsia="ro-MD"/>
          <w14:ligatures w14:val="none"/>
        </w:rPr>
        <w:t xml:space="preserve">Non Bank Credit </w:t>
      </w:r>
      <w:r w:rsidRPr="002F732C">
        <w:rPr>
          <w:rFonts w:ascii="Times New Roman" w:eastAsia="Times New Roman" w:hAnsi="Times New Roman" w:cs="Times New Roman"/>
          <w:kern w:val="0"/>
          <w:sz w:val="24"/>
          <w:szCs w:val="24"/>
          <w:lang w:val="en-US" w:eastAsia="ro-MD"/>
          <w14:ligatures w14:val="none"/>
        </w:rPr>
        <w:t>Organization</w:t>
      </w:r>
      <w:r w:rsidR="00567BD8" w:rsidRPr="00AE46AF">
        <w:rPr>
          <w:rFonts w:ascii="Times New Roman" w:eastAsia="Times New Roman" w:hAnsi="Times New Roman" w:cs="Times New Roman"/>
          <w:kern w:val="0"/>
          <w:sz w:val="24"/>
          <w:szCs w:val="24"/>
          <w:lang w:val="ro-RO" w:eastAsia="ro-MD"/>
          <w14:ligatures w14:val="none"/>
        </w:rPr>
        <w:t xml:space="preserve">” </w:t>
      </w:r>
      <w:r>
        <w:rPr>
          <w:rFonts w:ascii="Times New Roman" w:eastAsia="Times New Roman" w:hAnsi="Times New Roman" w:cs="Times New Roman"/>
          <w:kern w:val="0"/>
          <w:sz w:val="24"/>
          <w:szCs w:val="24"/>
          <w:lang w:val="ro-RO" w:eastAsia="ro-MD"/>
          <w14:ligatures w14:val="none"/>
        </w:rPr>
        <w:t xml:space="preserve">or </w:t>
      </w:r>
      <w:r w:rsidRPr="002F732C">
        <w:rPr>
          <w:rFonts w:ascii="Times New Roman" w:eastAsia="Times New Roman" w:hAnsi="Times New Roman" w:cs="Times New Roman"/>
          <w:kern w:val="0"/>
          <w:sz w:val="24"/>
          <w:szCs w:val="24"/>
          <w:lang w:val="en-US" w:eastAsia="ro-MD"/>
          <w14:ligatures w14:val="none"/>
        </w:rPr>
        <w:t>the abbreviation</w:t>
      </w:r>
      <w:r w:rsidR="00567BD8" w:rsidRPr="00AE46AF">
        <w:rPr>
          <w:rFonts w:ascii="Times New Roman" w:eastAsia="Times New Roman" w:hAnsi="Times New Roman" w:cs="Times New Roman"/>
          <w:kern w:val="0"/>
          <w:sz w:val="24"/>
          <w:szCs w:val="24"/>
          <w:lang w:val="ro-RO" w:eastAsia="ro-MD"/>
          <w14:ligatures w14:val="none"/>
        </w:rPr>
        <w:t xml:space="preserve"> „N.</w:t>
      </w:r>
      <w:r w:rsidR="00211DF6">
        <w:rPr>
          <w:rFonts w:ascii="Times New Roman" w:eastAsia="Times New Roman" w:hAnsi="Times New Roman" w:cs="Times New Roman"/>
          <w:kern w:val="0"/>
          <w:sz w:val="24"/>
          <w:szCs w:val="24"/>
          <w:lang w:val="ro-RO" w:eastAsia="ro-MD"/>
          <w14:ligatures w14:val="none"/>
        </w:rPr>
        <w:t>B.</w:t>
      </w:r>
      <w:r>
        <w:rPr>
          <w:rFonts w:ascii="Times New Roman" w:eastAsia="Times New Roman" w:hAnsi="Times New Roman" w:cs="Times New Roman"/>
          <w:kern w:val="0"/>
          <w:sz w:val="24"/>
          <w:szCs w:val="24"/>
          <w:lang w:val="ro-RO" w:eastAsia="ro-MD"/>
          <w14:ligatures w14:val="none"/>
        </w:rPr>
        <w:t>C.O.</w:t>
      </w:r>
      <w:r w:rsidR="00567BD8" w:rsidRPr="00AE46AF">
        <w:rPr>
          <w:rFonts w:ascii="Times New Roman" w:eastAsia="Times New Roman" w:hAnsi="Times New Roman" w:cs="Times New Roman"/>
          <w:kern w:val="0"/>
          <w:sz w:val="24"/>
          <w:szCs w:val="24"/>
          <w:lang w:val="ro-RO" w:eastAsia="ro-MD"/>
          <w14:ligatures w14:val="none"/>
        </w:rPr>
        <w:t>”</w:t>
      </w:r>
      <w:r w:rsidR="004626DF" w:rsidRPr="00AE46AF">
        <w:rPr>
          <w:rFonts w:ascii="Times New Roman" w:eastAsia="Times New Roman" w:hAnsi="Times New Roman" w:cs="Times New Roman"/>
          <w:kern w:val="0"/>
          <w:sz w:val="24"/>
          <w:szCs w:val="24"/>
          <w:lang w:val="ro-RO" w:eastAsia="ro-MD"/>
          <w14:ligatures w14:val="none"/>
        </w:rPr>
        <w:t xml:space="preserve">, </w:t>
      </w:r>
      <w:r w:rsidRPr="002F732C">
        <w:rPr>
          <w:rFonts w:ascii="Times New Roman" w:eastAsia="Times New Roman" w:hAnsi="Times New Roman" w:cs="Times New Roman"/>
          <w:kern w:val="0"/>
          <w:sz w:val="24"/>
          <w:szCs w:val="24"/>
          <w:lang w:val="ro-RO" w:eastAsia="ro-MD"/>
          <w14:ligatures w14:val="none"/>
        </w:rPr>
        <w:t xml:space="preserve">as a </w:t>
      </w:r>
      <w:r w:rsidRPr="00870B16">
        <w:rPr>
          <w:rFonts w:ascii="Times New Roman" w:eastAsia="Times New Roman" w:hAnsi="Times New Roman" w:cs="Times New Roman"/>
          <w:kern w:val="0"/>
          <w:sz w:val="24"/>
          <w:szCs w:val="24"/>
          <w:lang w:val="en-US" w:eastAsia="ro-MD"/>
          <w14:ligatures w14:val="none"/>
        </w:rPr>
        <w:t xml:space="preserve">result of obtaining the </w:t>
      </w:r>
      <w:r w:rsidR="00211DF6">
        <w:rPr>
          <w:rFonts w:ascii="Times New Roman" w:eastAsia="Times New Roman" w:hAnsi="Times New Roman" w:cs="Times New Roman"/>
          <w:kern w:val="0"/>
          <w:sz w:val="24"/>
          <w:szCs w:val="24"/>
          <w:lang w:val="en-US" w:eastAsia="ro-MD"/>
          <w14:ligatures w14:val="none"/>
        </w:rPr>
        <w:t>approval</w:t>
      </w:r>
      <w:r w:rsidR="00211DF6" w:rsidRPr="00870B16">
        <w:rPr>
          <w:rFonts w:ascii="Times New Roman" w:eastAsia="Times New Roman" w:hAnsi="Times New Roman" w:cs="Times New Roman"/>
          <w:kern w:val="0"/>
          <w:sz w:val="24"/>
          <w:szCs w:val="24"/>
          <w:lang w:val="en-US" w:eastAsia="ro-MD"/>
          <w14:ligatures w14:val="none"/>
        </w:rPr>
        <w:t xml:space="preserve"> </w:t>
      </w:r>
      <w:r w:rsidRPr="00870B16">
        <w:rPr>
          <w:rFonts w:ascii="Times New Roman" w:eastAsia="Times New Roman" w:hAnsi="Times New Roman" w:cs="Times New Roman"/>
          <w:kern w:val="0"/>
          <w:sz w:val="24"/>
          <w:szCs w:val="24"/>
          <w:lang w:val="en-US" w:eastAsia="ro-MD"/>
          <w14:ligatures w14:val="none"/>
        </w:rPr>
        <w:t>of the National Bank of</w:t>
      </w:r>
      <w:r w:rsidR="004626DF" w:rsidRPr="00870B16">
        <w:rPr>
          <w:rFonts w:ascii="Times New Roman" w:eastAsia="Times New Roman" w:hAnsi="Times New Roman" w:cs="Times New Roman"/>
          <w:kern w:val="0"/>
          <w:sz w:val="24"/>
          <w:szCs w:val="24"/>
          <w:lang w:val="en-US" w:eastAsia="ro-MD"/>
          <w14:ligatures w14:val="none"/>
        </w:rPr>
        <w:t xml:space="preserve"> Moldov</w:t>
      </w:r>
      <w:r w:rsidRPr="00870B16">
        <w:rPr>
          <w:rFonts w:ascii="Times New Roman" w:eastAsia="Times New Roman" w:hAnsi="Times New Roman" w:cs="Times New Roman"/>
          <w:kern w:val="0"/>
          <w:sz w:val="24"/>
          <w:szCs w:val="24"/>
          <w:lang w:val="en-US" w:eastAsia="ro-MD"/>
          <w14:ligatures w14:val="none"/>
        </w:rPr>
        <w:t>a</w:t>
      </w:r>
      <w:r w:rsidR="004626DF" w:rsidRPr="00870B16">
        <w:rPr>
          <w:rFonts w:ascii="Times New Roman" w:eastAsia="Times New Roman" w:hAnsi="Times New Roman" w:cs="Times New Roman"/>
          <w:kern w:val="0"/>
          <w:sz w:val="24"/>
          <w:szCs w:val="24"/>
          <w:lang w:val="en-US" w:eastAsia="ro-MD"/>
          <w14:ligatures w14:val="none"/>
        </w:rPr>
        <w:t>.</w:t>
      </w:r>
      <w:r w:rsidR="00275AAB" w:rsidRPr="00AE46AF">
        <w:rPr>
          <w:rFonts w:ascii="Times New Roman" w:eastAsia="Times New Roman" w:hAnsi="Times New Roman" w:cs="Times New Roman"/>
          <w:kern w:val="0"/>
          <w:sz w:val="24"/>
          <w:szCs w:val="24"/>
          <w:lang w:val="ro-RO" w:eastAsia="ro-MD"/>
          <w14:ligatures w14:val="none"/>
        </w:rPr>
        <w:t xml:space="preserve"> </w:t>
      </w:r>
    </w:p>
    <w:p w14:paraId="2ADAE7EC" w14:textId="2C05CB7B" w:rsidR="004A7340" w:rsidRPr="00AE46AF" w:rsidRDefault="00F5676A" w:rsidP="00F95E30">
      <w:pPr>
        <w:pStyle w:val="ListParagraph"/>
        <w:numPr>
          <w:ilvl w:val="0"/>
          <w:numId w:val="20"/>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F5676A">
        <w:rPr>
          <w:rFonts w:ascii="Times New Roman" w:eastAsia="Times New Roman" w:hAnsi="Times New Roman" w:cs="Times New Roman"/>
          <w:kern w:val="0"/>
          <w:sz w:val="24"/>
          <w:szCs w:val="24"/>
          <w:lang w:val="en-US" w:eastAsia="ro-MD"/>
          <w14:ligatures w14:val="none"/>
        </w:rPr>
        <w:t xml:space="preserve">To obtain the </w:t>
      </w:r>
      <w:r w:rsidR="00211DF6">
        <w:rPr>
          <w:rFonts w:ascii="Times New Roman" w:eastAsia="Times New Roman" w:hAnsi="Times New Roman" w:cs="Times New Roman"/>
          <w:kern w:val="0"/>
          <w:sz w:val="24"/>
          <w:szCs w:val="24"/>
          <w:lang w:val="en-US" w:eastAsia="ro-MD"/>
          <w14:ligatures w14:val="none"/>
        </w:rPr>
        <w:t>approval</w:t>
      </w:r>
      <w:r w:rsidR="007640FE" w:rsidRPr="00F5676A">
        <w:rPr>
          <w:rFonts w:ascii="Times New Roman" w:eastAsia="Times New Roman" w:hAnsi="Times New Roman" w:cs="Times New Roman"/>
          <w:kern w:val="0"/>
          <w:sz w:val="24"/>
          <w:szCs w:val="24"/>
          <w:lang w:val="en-US" w:eastAsia="ro-MD"/>
          <w14:ligatures w14:val="none"/>
        </w:rPr>
        <w:t xml:space="preserve">, </w:t>
      </w:r>
      <w:r w:rsidRPr="00F5676A">
        <w:rPr>
          <w:rFonts w:ascii="Times New Roman" w:eastAsia="Times New Roman" w:hAnsi="Times New Roman" w:cs="Times New Roman"/>
          <w:kern w:val="0"/>
          <w:sz w:val="24"/>
          <w:szCs w:val="24"/>
          <w:lang w:val="en-US" w:eastAsia="ro-MD"/>
          <w14:ligatures w14:val="none"/>
        </w:rPr>
        <w:t xml:space="preserve">the </w:t>
      </w:r>
      <w:r w:rsidR="00771C50">
        <w:rPr>
          <w:rFonts w:ascii="Times New Roman" w:eastAsia="Times New Roman" w:hAnsi="Times New Roman" w:cs="Times New Roman"/>
          <w:kern w:val="0"/>
          <w:sz w:val="24"/>
          <w:szCs w:val="24"/>
          <w:lang w:val="en-US" w:eastAsia="ro-MD"/>
          <w14:ligatures w14:val="none"/>
        </w:rPr>
        <w:t>NBCO</w:t>
      </w:r>
      <w:r w:rsidR="007640FE" w:rsidRPr="00F5676A">
        <w:rPr>
          <w:rFonts w:ascii="Times New Roman" w:eastAsia="Times New Roman" w:hAnsi="Times New Roman" w:cs="Times New Roman"/>
          <w:kern w:val="0"/>
          <w:sz w:val="24"/>
          <w:szCs w:val="24"/>
          <w:lang w:val="en-US" w:eastAsia="ro-MD"/>
          <w14:ligatures w14:val="none"/>
        </w:rPr>
        <w:t xml:space="preserve"> </w:t>
      </w:r>
      <w:r w:rsidRPr="00F5676A">
        <w:rPr>
          <w:rFonts w:ascii="Times New Roman" w:eastAsia="Times New Roman" w:hAnsi="Times New Roman" w:cs="Times New Roman"/>
          <w:kern w:val="0"/>
          <w:sz w:val="24"/>
          <w:szCs w:val="24"/>
          <w:lang w:val="en-US" w:eastAsia="ro-MD"/>
          <w14:ligatures w14:val="none"/>
        </w:rPr>
        <w:t>submit an application to the</w:t>
      </w:r>
      <w:r w:rsidRPr="00F5676A">
        <w:rPr>
          <w:rFonts w:ascii="Times New Roman" w:eastAsia="Times New Roman" w:hAnsi="Times New Roman" w:cs="Times New Roman"/>
          <w:kern w:val="0"/>
          <w:sz w:val="24"/>
          <w:szCs w:val="24"/>
          <w:lang w:val="ro-RO" w:eastAsia="ro-MD"/>
          <w14:ligatures w14:val="none"/>
        </w:rPr>
        <w:t xml:space="preserve"> National Bank of Moldova</w:t>
      </w:r>
      <w:r w:rsidR="007640FE" w:rsidRPr="00AE46AF">
        <w:rPr>
          <w:rFonts w:ascii="Times New Roman" w:eastAsia="Times New Roman" w:hAnsi="Times New Roman" w:cs="Times New Roman"/>
          <w:kern w:val="0"/>
          <w:sz w:val="24"/>
          <w:szCs w:val="24"/>
          <w:lang w:val="ro-RO" w:eastAsia="ro-MD"/>
          <w14:ligatures w14:val="none"/>
        </w:rPr>
        <w:t xml:space="preserve">, </w:t>
      </w:r>
      <w:r w:rsidRPr="00F5676A">
        <w:rPr>
          <w:rFonts w:ascii="Times New Roman" w:eastAsia="Times New Roman" w:hAnsi="Times New Roman" w:cs="Times New Roman"/>
          <w:kern w:val="0"/>
          <w:sz w:val="24"/>
          <w:szCs w:val="24"/>
          <w:lang w:val="ro-RO" w:eastAsia="ro-MD"/>
          <w14:ligatures w14:val="none"/>
        </w:rPr>
        <w:t xml:space="preserve">as set out in </w:t>
      </w:r>
      <w:r w:rsidR="007640FE" w:rsidRPr="00AE46AF">
        <w:rPr>
          <w:rFonts w:ascii="Times New Roman" w:eastAsia="Times New Roman" w:hAnsi="Times New Roman" w:cs="Times New Roman"/>
          <w:kern w:val="0"/>
          <w:sz w:val="24"/>
          <w:szCs w:val="24"/>
          <w:lang w:val="ro-RO" w:eastAsia="ro-MD"/>
          <w14:ligatures w14:val="none"/>
        </w:rPr>
        <w:t>art.</w:t>
      </w:r>
      <w:r w:rsidR="007047FF" w:rsidRPr="00AE46AF">
        <w:rPr>
          <w:rFonts w:ascii="Times New Roman" w:eastAsia="Times New Roman" w:hAnsi="Times New Roman" w:cs="Times New Roman"/>
          <w:kern w:val="0"/>
          <w:sz w:val="24"/>
          <w:szCs w:val="24"/>
          <w:lang w:val="ro-RO" w:eastAsia="ro-MD"/>
          <w14:ligatures w14:val="none"/>
        </w:rPr>
        <w:t xml:space="preserve"> </w:t>
      </w:r>
      <w:r w:rsidR="007640FE" w:rsidRPr="00AE46AF">
        <w:rPr>
          <w:rFonts w:ascii="Times New Roman" w:eastAsia="Times New Roman" w:hAnsi="Times New Roman" w:cs="Times New Roman"/>
          <w:kern w:val="0"/>
          <w:sz w:val="24"/>
          <w:szCs w:val="24"/>
          <w:lang w:val="ro-RO" w:eastAsia="ro-MD"/>
          <w14:ligatures w14:val="none"/>
        </w:rPr>
        <w:t xml:space="preserve">13 </w:t>
      </w:r>
      <w:r>
        <w:rPr>
          <w:rFonts w:ascii="Times New Roman" w:eastAsia="Times New Roman" w:hAnsi="Times New Roman" w:cs="Times New Roman"/>
          <w:kern w:val="0"/>
          <w:sz w:val="24"/>
          <w:szCs w:val="24"/>
          <w:lang w:val="ro-RO" w:eastAsia="ro-MD"/>
          <w14:ligatures w14:val="none"/>
        </w:rPr>
        <w:t>par</w:t>
      </w:r>
      <w:r w:rsidR="007640FE" w:rsidRPr="00AE46AF">
        <w:rPr>
          <w:rFonts w:ascii="Times New Roman" w:eastAsia="Times New Roman" w:hAnsi="Times New Roman" w:cs="Times New Roman"/>
          <w:kern w:val="0"/>
          <w:sz w:val="24"/>
          <w:szCs w:val="24"/>
          <w:lang w:val="ro-RO" w:eastAsia="ro-MD"/>
          <w14:ligatures w14:val="none"/>
        </w:rPr>
        <w:t>.</w:t>
      </w:r>
      <w:r w:rsidR="007047FF" w:rsidRPr="00AE46AF">
        <w:rPr>
          <w:rFonts w:ascii="Times New Roman" w:eastAsia="Times New Roman" w:hAnsi="Times New Roman" w:cs="Times New Roman"/>
          <w:kern w:val="0"/>
          <w:sz w:val="24"/>
          <w:szCs w:val="24"/>
          <w:lang w:val="ro-RO" w:eastAsia="ro-MD"/>
          <w14:ligatures w14:val="none"/>
        </w:rPr>
        <w:t xml:space="preserve"> </w:t>
      </w:r>
      <w:r w:rsidR="007640FE" w:rsidRPr="00AE46AF">
        <w:rPr>
          <w:rFonts w:ascii="Times New Roman" w:eastAsia="Times New Roman" w:hAnsi="Times New Roman" w:cs="Times New Roman"/>
          <w:kern w:val="0"/>
          <w:sz w:val="24"/>
          <w:szCs w:val="24"/>
          <w:lang w:val="ro-RO" w:eastAsia="ro-MD"/>
          <w14:ligatures w14:val="none"/>
        </w:rPr>
        <w:t xml:space="preserve">(1) </w:t>
      </w:r>
      <w:r>
        <w:rPr>
          <w:rFonts w:ascii="Times New Roman" w:eastAsia="Times New Roman" w:hAnsi="Times New Roman" w:cs="Times New Roman"/>
          <w:kern w:val="0"/>
          <w:sz w:val="24"/>
          <w:szCs w:val="24"/>
          <w:lang w:val="ro-RO" w:eastAsia="ro-MD"/>
          <w14:ligatures w14:val="none"/>
        </w:rPr>
        <w:t>of</w:t>
      </w:r>
      <w:r w:rsidR="007640FE" w:rsidRPr="00AE46AF">
        <w:rPr>
          <w:rFonts w:ascii="Times New Roman" w:eastAsia="Times New Roman" w:hAnsi="Times New Roman" w:cs="Times New Roman"/>
          <w:kern w:val="0"/>
          <w:sz w:val="24"/>
          <w:szCs w:val="24"/>
          <w:lang w:val="ro-RO" w:eastAsia="ro-MD"/>
          <w14:ligatures w14:val="none"/>
        </w:rPr>
        <w:t xml:space="preserve"> L</w:t>
      </w:r>
      <w:r>
        <w:rPr>
          <w:rFonts w:ascii="Times New Roman" w:eastAsia="Times New Roman" w:hAnsi="Times New Roman" w:cs="Times New Roman"/>
          <w:kern w:val="0"/>
          <w:sz w:val="24"/>
          <w:szCs w:val="24"/>
          <w:lang w:val="ro-RO" w:eastAsia="ro-MD"/>
          <w14:ligatures w14:val="none"/>
        </w:rPr>
        <w:t>aw</w:t>
      </w:r>
      <w:r w:rsidR="007640FE" w:rsidRPr="00AE46AF">
        <w:rPr>
          <w:rFonts w:ascii="Times New Roman" w:eastAsia="Times New Roman" w:hAnsi="Times New Roman" w:cs="Times New Roman"/>
          <w:kern w:val="0"/>
          <w:sz w:val="24"/>
          <w:szCs w:val="24"/>
          <w:lang w:val="ro-RO" w:eastAsia="ro-MD"/>
          <w14:ligatures w14:val="none"/>
        </w:rPr>
        <w:t xml:space="preserve"> </w:t>
      </w:r>
      <w:r w:rsidR="007640FE" w:rsidRPr="00F5676A">
        <w:rPr>
          <w:rFonts w:ascii="Times New Roman" w:eastAsia="Times New Roman" w:hAnsi="Times New Roman" w:cs="Times New Roman"/>
          <w:kern w:val="0"/>
          <w:sz w:val="24"/>
          <w:szCs w:val="24"/>
          <w:lang w:val="en-US" w:eastAsia="ro-MD"/>
          <w14:ligatures w14:val="none"/>
        </w:rPr>
        <w:t>n</w:t>
      </w:r>
      <w:r w:rsidRPr="00F5676A">
        <w:rPr>
          <w:rFonts w:ascii="Times New Roman" w:eastAsia="Times New Roman" w:hAnsi="Times New Roman" w:cs="Times New Roman"/>
          <w:kern w:val="0"/>
          <w:sz w:val="24"/>
          <w:szCs w:val="24"/>
          <w:lang w:val="en-US" w:eastAsia="ro-MD"/>
          <w14:ligatures w14:val="none"/>
        </w:rPr>
        <w:t>o</w:t>
      </w:r>
      <w:r w:rsidR="007640FE" w:rsidRPr="00F5676A">
        <w:rPr>
          <w:rFonts w:ascii="Times New Roman" w:eastAsia="Times New Roman" w:hAnsi="Times New Roman" w:cs="Times New Roman"/>
          <w:kern w:val="0"/>
          <w:sz w:val="24"/>
          <w:szCs w:val="24"/>
          <w:lang w:val="en-US" w:eastAsia="ro-MD"/>
          <w14:ligatures w14:val="none"/>
        </w:rPr>
        <w:t>.</w:t>
      </w:r>
      <w:r w:rsidR="007047FF" w:rsidRPr="00F5676A">
        <w:rPr>
          <w:rFonts w:ascii="Times New Roman" w:eastAsia="Times New Roman" w:hAnsi="Times New Roman" w:cs="Times New Roman"/>
          <w:kern w:val="0"/>
          <w:sz w:val="24"/>
          <w:szCs w:val="24"/>
          <w:lang w:val="en-US" w:eastAsia="ro-MD"/>
          <w14:ligatures w14:val="none"/>
        </w:rPr>
        <w:t xml:space="preserve"> </w:t>
      </w:r>
      <w:r w:rsidR="007640FE" w:rsidRPr="00AE46AF">
        <w:rPr>
          <w:rFonts w:ascii="Times New Roman" w:eastAsia="Times New Roman" w:hAnsi="Times New Roman" w:cs="Times New Roman"/>
          <w:kern w:val="0"/>
          <w:sz w:val="24"/>
          <w:szCs w:val="24"/>
          <w:lang w:val="ro-RO" w:eastAsia="ro-MD"/>
          <w14:ligatures w14:val="none"/>
        </w:rPr>
        <w:t>1/2018</w:t>
      </w:r>
      <w:r w:rsidR="00754688" w:rsidRPr="00AE46AF">
        <w:rPr>
          <w:rFonts w:ascii="Times New Roman" w:eastAsia="Times New Roman" w:hAnsi="Times New Roman" w:cs="Times New Roman"/>
          <w:kern w:val="0"/>
          <w:sz w:val="24"/>
          <w:szCs w:val="24"/>
          <w:lang w:val="ro-RO" w:eastAsia="ro-MD"/>
          <w14:ligatures w14:val="none"/>
        </w:rPr>
        <w:t>.</w:t>
      </w:r>
      <w:r w:rsidR="004A7340" w:rsidRPr="00AE46AF">
        <w:rPr>
          <w:rFonts w:ascii="Times New Roman" w:eastAsia="Times New Roman" w:hAnsi="Times New Roman" w:cs="Times New Roman"/>
          <w:kern w:val="0"/>
          <w:sz w:val="24"/>
          <w:szCs w:val="24"/>
          <w:lang w:val="ro-RO" w:eastAsia="ro-MD"/>
          <w14:ligatures w14:val="none"/>
        </w:rPr>
        <w:t xml:space="preserve"> </w:t>
      </w:r>
    </w:p>
    <w:p w14:paraId="543D3AC1" w14:textId="72DA116D" w:rsidR="00FC4D73" w:rsidRPr="00AE46AF" w:rsidRDefault="00550482" w:rsidP="00F95E30">
      <w:pPr>
        <w:pStyle w:val="ListParagraph"/>
        <w:numPr>
          <w:ilvl w:val="0"/>
          <w:numId w:val="20"/>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550482">
        <w:rPr>
          <w:rFonts w:ascii="Times New Roman" w:eastAsia="Times New Roman" w:hAnsi="Times New Roman" w:cs="Times New Roman"/>
          <w:kern w:val="0"/>
          <w:sz w:val="24"/>
          <w:szCs w:val="24"/>
          <w:lang w:val="en-US" w:eastAsia="ro-MD"/>
          <w14:ligatures w14:val="none"/>
        </w:rPr>
        <w:t xml:space="preserve">The application for the issuance of the </w:t>
      </w:r>
      <w:r w:rsidR="00211DF6">
        <w:rPr>
          <w:rFonts w:ascii="Times New Roman" w:eastAsia="Times New Roman" w:hAnsi="Times New Roman" w:cs="Times New Roman"/>
          <w:kern w:val="0"/>
          <w:sz w:val="24"/>
          <w:szCs w:val="24"/>
          <w:lang w:val="en-US" w:eastAsia="ro-MD"/>
          <w14:ligatures w14:val="none"/>
        </w:rPr>
        <w:t>approval</w:t>
      </w:r>
      <w:r w:rsidRPr="00550482">
        <w:rPr>
          <w:rFonts w:ascii="Times New Roman" w:eastAsia="Times New Roman" w:hAnsi="Times New Roman" w:cs="Times New Roman"/>
          <w:kern w:val="0"/>
          <w:sz w:val="24"/>
          <w:szCs w:val="24"/>
          <w:lang w:val="en-US" w:eastAsia="ro-MD"/>
          <w14:ligatures w14:val="none"/>
        </w:rPr>
        <w:t xml:space="preserve"> shall be submitted within 15 working days from the date of adoption of the decision by the founders' general meeting </w:t>
      </w:r>
      <w:r w:rsidR="007640FE" w:rsidRPr="00550482">
        <w:rPr>
          <w:rFonts w:ascii="Times New Roman" w:eastAsia="Times New Roman" w:hAnsi="Times New Roman" w:cs="Times New Roman"/>
          <w:kern w:val="0"/>
          <w:sz w:val="24"/>
          <w:szCs w:val="24"/>
          <w:lang w:val="en-US" w:eastAsia="ro-MD"/>
          <w14:ligatures w14:val="none"/>
        </w:rPr>
        <w:t>(</w:t>
      </w:r>
      <w:r w:rsidRPr="00550482">
        <w:rPr>
          <w:rFonts w:ascii="Times New Roman" w:eastAsia="Times New Roman" w:hAnsi="Times New Roman" w:cs="Times New Roman"/>
          <w:kern w:val="0"/>
          <w:sz w:val="24"/>
          <w:szCs w:val="24"/>
          <w:lang w:val="en-US" w:eastAsia="ro-MD"/>
          <w14:ligatures w14:val="none"/>
        </w:rPr>
        <w:t>shareholders/associates</w:t>
      </w:r>
      <w:r w:rsidR="007640FE" w:rsidRPr="00AE46AF">
        <w:rPr>
          <w:rFonts w:ascii="Times New Roman" w:eastAsia="Times New Roman" w:hAnsi="Times New Roman" w:cs="Times New Roman"/>
          <w:kern w:val="0"/>
          <w:sz w:val="24"/>
          <w:szCs w:val="24"/>
          <w:lang w:val="ro-RO" w:eastAsia="ro-MD"/>
          <w14:ligatures w14:val="none"/>
        </w:rPr>
        <w:t xml:space="preserve">), </w:t>
      </w:r>
      <w:r w:rsidR="00D971FF" w:rsidRPr="00D971FF">
        <w:rPr>
          <w:rFonts w:ascii="Times New Roman" w:eastAsia="Times New Roman" w:hAnsi="Times New Roman" w:cs="Times New Roman"/>
          <w:kern w:val="0"/>
          <w:sz w:val="24"/>
          <w:szCs w:val="24"/>
          <w:lang w:val="en-US" w:eastAsia="ro-MD"/>
          <w14:ligatures w14:val="none"/>
        </w:rPr>
        <w:t>except in the case of reorganization</w:t>
      </w:r>
      <w:r w:rsidR="00D971FF" w:rsidRPr="00D971FF">
        <w:rPr>
          <w:rFonts w:ascii="Times New Roman" w:eastAsia="Times New Roman" w:hAnsi="Times New Roman" w:cs="Times New Roman"/>
          <w:kern w:val="0"/>
          <w:sz w:val="24"/>
          <w:szCs w:val="24"/>
          <w:lang w:val="ro-RO" w:eastAsia="ro-MD"/>
          <w14:ligatures w14:val="none"/>
        </w:rPr>
        <w:t xml:space="preserve"> </w:t>
      </w:r>
      <w:r w:rsidR="00D971FF">
        <w:rPr>
          <w:rFonts w:ascii="Times New Roman" w:eastAsia="Times New Roman" w:hAnsi="Times New Roman" w:cs="Times New Roman"/>
          <w:kern w:val="0"/>
          <w:sz w:val="24"/>
          <w:szCs w:val="24"/>
          <w:lang w:val="ro-RO" w:eastAsia="ro-MD"/>
          <w14:ligatures w14:val="none"/>
        </w:rPr>
        <w:t>of</w:t>
      </w:r>
      <w:r w:rsidR="00D971FF" w:rsidRPr="00D971FF">
        <w:rPr>
          <w:rFonts w:ascii="Times New Roman" w:eastAsia="Times New Roman" w:hAnsi="Times New Roman" w:cs="Times New Roman"/>
          <w:kern w:val="0"/>
          <w:sz w:val="24"/>
          <w:szCs w:val="24"/>
          <w:lang w:val="ro-RO" w:eastAsia="ro-MD"/>
          <w14:ligatures w14:val="none"/>
        </w:rPr>
        <w:t xml:space="preserve"> </w:t>
      </w:r>
      <w:r w:rsidR="00771C50">
        <w:rPr>
          <w:rFonts w:ascii="Times New Roman" w:eastAsia="Times New Roman" w:hAnsi="Times New Roman" w:cs="Times New Roman"/>
          <w:kern w:val="0"/>
          <w:sz w:val="24"/>
          <w:szCs w:val="24"/>
          <w:lang w:val="ro-RO" w:eastAsia="ro-MD"/>
          <w14:ligatures w14:val="none"/>
        </w:rPr>
        <w:t>NBCO</w:t>
      </w:r>
      <w:r w:rsidR="00A844E8" w:rsidRPr="00AE46AF">
        <w:rPr>
          <w:rFonts w:ascii="Times New Roman" w:eastAsia="Times New Roman" w:hAnsi="Times New Roman" w:cs="Times New Roman"/>
          <w:kern w:val="0"/>
          <w:sz w:val="24"/>
          <w:szCs w:val="24"/>
          <w:lang w:val="ro-RO" w:eastAsia="ro-MD"/>
          <w14:ligatures w14:val="none"/>
        </w:rPr>
        <w:t>,</w:t>
      </w:r>
      <w:r w:rsidR="007640FE" w:rsidRPr="00AE46AF">
        <w:rPr>
          <w:rFonts w:ascii="Times New Roman" w:eastAsia="Times New Roman" w:hAnsi="Times New Roman" w:cs="Times New Roman"/>
          <w:kern w:val="0"/>
          <w:sz w:val="24"/>
          <w:szCs w:val="24"/>
          <w:lang w:val="ro-RO" w:eastAsia="ro-MD"/>
          <w14:ligatures w14:val="none"/>
        </w:rPr>
        <w:t xml:space="preserve"> </w:t>
      </w:r>
      <w:r w:rsidR="00D971FF" w:rsidRPr="00D971FF">
        <w:rPr>
          <w:rFonts w:ascii="Times New Roman" w:eastAsia="Times New Roman" w:hAnsi="Times New Roman" w:cs="Times New Roman"/>
          <w:kern w:val="0"/>
          <w:sz w:val="24"/>
          <w:szCs w:val="24"/>
          <w:lang w:val="en-US" w:eastAsia="ro-MD"/>
          <w14:ligatures w14:val="none"/>
        </w:rPr>
        <w:t>when the application is submitted after the expiry of 30 days from the date of publication of the notice regarding the reorganization i</w:t>
      </w:r>
      <w:r w:rsidR="007640FE" w:rsidRPr="00D971FF">
        <w:rPr>
          <w:rFonts w:ascii="Times New Roman" w:eastAsia="Times New Roman" w:hAnsi="Times New Roman" w:cs="Times New Roman"/>
          <w:kern w:val="0"/>
          <w:sz w:val="24"/>
          <w:szCs w:val="24"/>
          <w:lang w:val="en-US" w:eastAsia="ro-MD"/>
          <w14:ligatures w14:val="none"/>
        </w:rPr>
        <w:t xml:space="preserve">n </w:t>
      </w:r>
      <w:r w:rsidR="00D971FF" w:rsidRPr="00D971FF">
        <w:rPr>
          <w:rFonts w:ascii="Times New Roman" w:eastAsia="Times New Roman" w:hAnsi="Times New Roman" w:cs="Times New Roman"/>
          <w:kern w:val="0"/>
          <w:sz w:val="24"/>
          <w:szCs w:val="24"/>
          <w:lang w:val="en-US" w:eastAsia="ro-MD"/>
          <w14:ligatures w14:val="none"/>
        </w:rPr>
        <w:t xml:space="preserve">the Official </w:t>
      </w:r>
      <w:r w:rsidR="007640FE" w:rsidRPr="00D971FF">
        <w:rPr>
          <w:rFonts w:ascii="Times New Roman" w:eastAsia="Times New Roman" w:hAnsi="Times New Roman" w:cs="Times New Roman"/>
          <w:kern w:val="0"/>
          <w:sz w:val="24"/>
          <w:szCs w:val="24"/>
          <w:lang w:val="en-US" w:eastAsia="ro-MD"/>
          <w14:ligatures w14:val="none"/>
        </w:rPr>
        <w:t>Monit</w:t>
      </w:r>
      <w:r w:rsidR="00D971FF" w:rsidRPr="00D971FF">
        <w:rPr>
          <w:rFonts w:ascii="Times New Roman" w:eastAsia="Times New Roman" w:hAnsi="Times New Roman" w:cs="Times New Roman"/>
          <w:kern w:val="0"/>
          <w:sz w:val="24"/>
          <w:szCs w:val="24"/>
          <w:lang w:val="en-US" w:eastAsia="ro-MD"/>
          <w14:ligatures w14:val="none"/>
        </w:rPr>
        <w:t>or</w:t>
      </w:r>
      <w:r w:rsidR="007640FE" w:rsidRPr="00D971FF">
        <w:rPr>
          <w:rFonts w:ascii="Times New Roman" w:eastAsia="Times New Roman" w:hAnsi="Times New Roman" w:cs="Times New Roman"/>
          <w:kern w:val="0"/>
          <w:sz w:val="24"/>
          <w:szCs w:val="24"/>
          <w:lang w:val="en-US" w:eastAsia="ro-MD"/>
          <w14:ligatures w14:val="none"/>
        </w:rPr>
        <w:t xml:space="preserve"> </w:t>
      </w:r>
      <w:r w:rsidR="00D971FF" w:rsidRPr="00D971FF">
        <w:rPr>
          <w:rFonts w:ascii="Times New Roman" w:eastAsia="Times New Roman" w:hAnsi="Times New Roman" w:cs="Times New Roman"/>
          <w:kern w:val="0"/>
          <w:sz w:val="24"/>
          <w:szCs w:val="24"/>
          <w:lang w:val="en-US" w:eastAsia="ro-MD"/>
          <w14:ligatures w14:val="none"/>
        </w:rPr>
        <w:t>of the</w:t>
      </w:r>
      <w:r w:rsidR="007640FE" w:rsidRPr="00D971FF">
        <w:rPr>
          <w:rFonts w:ascii="Times New Roman" w:eastAsia="Times New Roman" w:hAnsi="Times New Roman" w:cs="Times New Roman"/>
          <w:kern w:val="0"/>
          <w:sz w:val="24"/>
          <w:szCs w:val="24"/>
          <w:lang w:val="en-US" w:eastAsia="ro-MD"/>
          <w14:ligatures w14:val="none"/>
        </w:rPr>
        <w:t xml:space="preserve"> Republic</w:t>
      </w:r>
      <w:r w:rsidR="00D971FF" w:rsidRPr="00D971FF">
        <w:rPr>
          <w:rFonts w:ascii="Times New Roman" w:eastAsia="Times New Roman" w:hAnsi="Times New Roman" w:cs="Times New Roman"/>
          <w:kern w:val="0"/>
          <w:sz w:val="24"/>
          <w:szCs w:val="24"/>
          <w:lang w:val="en-US" w:eastAsia="ro-MD"/>
          <w14:ligatures w14:val="none"/>
        </w:rPr>
        <w:t xml:space="preserve"> of</w:t>
      </w:r>
      <w:r w:rsidR="007640FE" w:rsidRPr="00D971FF">
        <w:rPr>
          <w:rFonts w:ascii="Times New Roman" w:eastAsia="Times New Roman" w:hAnsi="Times New Roman" w:cs="Times New Roman"/>
          <w:kern w:val="0"/>
          <w:sz w:val="24"/>
          <w:szCs w:val="24"/>
          <w:lang w:val="en-US" w:eastAsia="ro-MD"/>
          <w14:ligatures w14:val="none"/>
        </w:rPr>
        <w:t xml:space="preserve"> Moldova.</w:t>
      </w:r>
      <w:r w:rsidR="00FC4D73" w:rsidRPr="00D971FF">
        <w:rPr>
          <w:rFonts w:ascii="Times New Roman" w:eastAsia="Times New Roman" w:hAnsi="Times New Roman" w:cs="Times New Roman"/>
          <w:kern w:val="0"/>
          <w:sz w:val="24"/>
          <w:szCs w:val="24"/>
          <w:lang w:val="en-US" w:eastAsia="ro-MD"/>
          <w14:ligatures w14:val="none"/>
        </w:rPr>
        <w:t xml:space="preserve"> </w:t>
      </w:r>
    </w:p>
    <w:p w14:paraId="5D36E456" w14:textId="1520BA41" w:rsidR="00A0334D" w:rsidRPr="00AE46AF" w:rsidRDefault="00A0334D" w:rsidP="00F95E30">
      <w:pPr>
        <w:pStyle w:val="ListParagraph"/>
        <w:numPr>
          <w:ilvl w:val="0"/>
          <w:numId w:val="20"/>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lastRenderedPageBreak/>
        <w:t xml:space="preserve"> </w:t>
      </w:r>
      <w:r w:rsidR="00BE2712" w:rsidRPr="00BE2712">
        <w:rPr>
          <w:rFonts w:ascii="Times New Roman" w:eastAsia="Times New Roman" w:hAnsi="Times New Roman" w:cs="Times New Roman"/>
          <w:kern w:val="0"/>
          <w:sz w:val="24"/>
          <w:szCs w:val="24"/>
          <w:lang w:val="en-US" w:eastAsia="ro-MD"/>
          <w14:ligatures w14:val="none"/>
        </w:rPr>
        <w:t xml:space="preserve">The application for an </w:t>
      </w:r>
      <w:r w:rsidR="00211DF6">
        <w:rPr>
          <w:rFonts w:ascii="Times New Roman" w:eastAsia="Times New Roman" w:hAnsi="Times New Roman" w:cs="Times New Roman"/>
          <w:kern w:val="0"/>
          <w:sz w:val="24"/>
          <w:szCs w:val="24"/>
          <w:lang w:val="en-US" w:eastAsia="ro-MD"/>
          <w14:ligatures w14:val="none"/>
        </w:rPr>
        <w:t>approval</w:t>
      </w:r>
      <w:r w:rsidR="00BE2712" w:rsidRPr="00BE2712">
        <w:rPr>
          <w:rFonts w:ascii="Times New Roman" w:eastAsia="Times New Roman" w:hAnsi="Times New Roman" w:cs="Times New Roman"/>
          <w:kern w:val="0"/>
          <w:sz w:val="24"/>
          <w:szCs w:val="24"/>
          <w:lang w:val="en-US" w:eastAsia="ro-MD"/>
          <w14:ligatures w14:val="none"/>
        </w:rPr>
        <w:t xml:space="preserve"> shall be accompanied by the following documents in</w:t>
      </w:r>
      <w:r w:rsidRPr="00BE2712">
        <w:rPr>
          <w:rFonts w:ascii="Times New Roman" w:eastAsia="Times New Roman" w:hAnsi="Times New Roman" w:cs="Times New Roman"/>
          <w:kern w:val="0"/>
          <w:sz w:val="24"/>
          <w:szCs w:val="24"/>
          <w:lang w:val="en-US" w:eastAsia="ro-MD"/>
          <w14:ligatures w14:val="none"/>
        </w:rPr>
        <w:t xml:space="preserve"> art. 13 </w:t>
      </w:r>
      <w:r w:rsidR="00BE2712" w:rsidRPr="00BE2712">
        <w:rPr>
          <w:rFonts w:ascii="Times New Roman" w:eastAsia="Times New Roman" w:hAnsi="Times New Roman" w:cs="Times New Roman"/>
          <w:kern w:val="0"/>
          <w:sz w:val="24"/>
          <w:szCs w:val="24"/>
          <w:lang w:val="en-US" w:eastAsia="ro-MD"/>
          <w14:ligatures w14:val="none"/>
        </w:rPr>
        <w:t>par</w:t>
      </w:r>
      <w:r w:rsidRPr="00BE2712">
        <w:rPr>
          <w:rFonts w:ascii="Times New Roman" w:eastAsia="Times New Roman" w:hAnsi="Times New Roman" w:cs="Times New Roman"/>
          <w:kern w:val="0"/>
          <w:sz w:val="24"/>
          <w:szCs w:val="24"/>
          <w:lang w:val="en-US" w:eastAsia="ro-MD"/>
          <w14:ligatures w14:val="none"/>
        </w:rPr>
        <w:t xml:space="preserve">. (2) </w:t>
      </w:r>
      <w:r w:rsidR="00BE2712" w:rsidRPr="00BE2712">
        <w:rPr>
          <w:rFonts w:ascii="Times New Roman" w:eastAsia="Times New Roman" w:hAnsi="Times New Roman" w:cs="Times New Roman"/>
          <w:kern w:val="0"/>
          <w:sz w:val="24"/>
          <w:szCs w:val="24"/>
          <w:lang w:val="en-US" w:eastAsia="ro-MD"/>
          <w14:ligatures w14:val="none"/>
        </w:rPr>
        <w:t>of</w:t>
      </w:r>
      <w:r w:rsidRPr="00BE2712">
        <w:rPr>
          <w:rFonts w:ascii="Times New Roman" w:eastAsia="Times New Roman" w:hAnsi="Times New Roman" w:cs="Times New Roman"/>
          <w:kern w:val="0"/>
          <w:sz w:val="24"/>
          <w:szCs w:val="24"/>
          <w:lang w:val="en-US" w:eastAsia="ro-MD"/>
          <w14:ligatures w14:val="none"/>
        </w:rPr>
        <w:t xml:space="preserve"> L</w:t>
      </w:r>
      <w:r w:rsidR="00BE2712" w:rsidRPr="00BE2712">
        <w:rPr>
          <w:rFonts w:ascii="Times New Roman" w:eastAsia="Times New Roman" w:hAnsi="Times New Roman" w:cs="Times New Roman"/>
          <w:kern w:val="0"/>
          <w:sz w:val="24"/>
          <w:szCs w:val="24"/>
          <w:lang w:val="en-US" w:eastAsia="ro-MD"/>
          <w14:ligatures w14:val="none"/>
        </w:rPr>
        <w:t>aw</w:t>
      </w:r>
      <w:r w:rsidRPr="00BE2712">
        <w:rPr>
          <w:rFonts w:ascii="Times New Roman" w:eastAsia="Times New Roman" w:hAnsi="Times New Roman" w:cs="Times New Roman"/>
          <w:kern w:val="0"/>
          <w:sz w:val="24"/>
          <w:szCs w:val="24"/>
          <w:lang w:val="en-US" w:eastAsia="ro-MD"/>
          <w14:ligatures w14:val="none"/>
        </w:rPr>
        <w:t xml:space="preserve"> n</w:t>
      </w:r>
      <w:r w:rsidR="00BE2712" w:rsidRPr="00BE2712">
        <w:rPr>
          <w:rFonts w:ascii="Times New Roman" w:eastAsia="Times New Roman" w:hAnsi="Times New Roman" w:cs="Times New Roman"/>
          <w:kern w:val="0"/>
          <w:sz w:val="24"/>
          <w:szCs w:val="24"/>
          <w:lang w:val="en-US" w:eastAsia="ro-MD"/>
          <w14:ligatures w14:val="none"/>
        </w:rPr>
        <w:t>o</w:t>
      </w:r>
      <w:r w:rsidRPr="00BE2712">
        <w:rPr>
          <w:rFonts w:ascii="Times New Roman" w:eastAsia="Times New Roman" w:hAnsi="Times New Roman" w:cs="Times New Roman"/>
          <w:kern w:val="0"/>
          <w:sz w:val="24"/>
          <w:szCs w:val="24"/>
          <w:lang w:val="en-US" w:eastAsia="ro-MD"/>
          <w14:ligatures w14:val="none"/>
        </w:rPr>
        <w:t xml:space="preserve">. 1/2018 </w:t>
      </w:r>
      <w:r w:rsidR="00BE2712" w:rsidRPr="00BE2712">
        <w:rPr>
          <w:rFonts w:ascii="Times New Roman" w:eastAsia="Times New Roman" w:hAnsi="Times New Roman" w:cs="Times New Roman"/>
          <w:kern w:val="0"/>
          <w:sz w:val="24"/>
          <w:szCs w:val="24"/>
          <w:lang w:val="en-US" w:eastAsia="ro-MD"/>
          <w14:ligatures w14:val="none"/>
        </w:rPr>
        <w:t>and</w:t>
      </w:r>
      <w:r w:rsidRPr="00BE2712">
        <w:rPr>
          <w:rFonts w:ascii="Times New Roman" w:eastAsia="Times New Roman" w:hAnsi="Times New Roman" w:cs="Times New Roman"/>
          <w:kern w:val="0"/>
          <w:sz w:val="24"/>
          <w:szCs w:val="24"/>
          <w:lang w:val="en-US" w:eastAsia="ro-MD"/>
          <w14:ligatures w14:val="none"/>
        </w:rPr>
        <w:t xml:space="preserve"> p. 9 </w:t>
      </w:r>
      <w:r w:rsidR="00BE2712" w:rsidRPr="00BE2712">
        <w:rPr>
          <w:rFonts w:ascii="Times New Roman" w:eastAsia="Times New Roman" w:hAnsi="Times New Roman" w:cs="Times New Roman"/>
          <w:kern w:val="0"/>
          <w:sz w:val="24"/>
          <w:szCs w:val="24"/>
          <w:lang w:val="en-US" w:eastAsia="ro-MD"/>
          <w14:ligatures w14:val="none"/>
        </w:rPr>
        <w:t>and</w:t>
      </w:r>
      <w:r w:rsidRPr="00BE2712">
        <w:rPr>
          <w:rFonts w:ascii="Times New Roman" w:eastAsia="Times New Roman" w:hAnsi="Times New Roman" w:cs="Times New Roman"/>
          <w:kern w:val="0"/>
          <w:sz w:val="24"/>
          <w:szCs w:val="24"/>
          <w:lang w:val="en-US" w:eastAsia="ro-MD"/>
          <w14:ligatures w14:val="none"/>
        </w:rPr>
        <w:t xml:space="preserve"> 10</w:t>
      </w:r>
      <w:r w:rsidRPr="00AE46AF">
        <w:rPr>
          <w:rFonts w:ascii="Times New Roman" w:eastAsia="Times New Roman" w:hAnsi="Times New Roman" w:cs="Times New Roman"/>
          <w:kern w:val="0"/>
          <w:sz w:val="24"/>
          <w:szCs w:val="24"/>
          <w:lang w:val="ro-RO" w:eastAsia="ro-MD"/>
          <w14:ligatures w14:val="none"/>
        </w:rPr>
        <w:t>.</w:t>
      </w:r>
    </w:p>
    <w:p w14:paraId="1D88AFE2" w14:textId="5059F47D" w:rsidR="00D96A2F" w:rsidRPr="00AE46AF" w:rsidRDefault="00771C50" w:rsidP="00BE3343">
      <w:pPr>
        <w:pStyle w:val="ListParagraph"/>
        <w:numPr>
          <w:ilvl w:val="0"/>
          <w:numId w:val="20"/>
        </w:numPr>
        <w:tabs>
          <w:tab w:val="left" w:pos="426"/>
        </w:tabs>
        <w:ind w:left="0" w:firstLine="0"/>
        <w:rPr>
          <w:rFonts w:ascii="Times New Roman" w:hAnsi="Times New Roman" w:cs="Times New Roman"/>
          <w:sz w:val="24"/>
          <w:szCs w:val="24"/>
          <w:lang w:val="ro-RO" w:eastAsia="ro-MD"/>
        </w:rPr>
      </w:pPr>
      <w:r>
        <w:rPr>
          <w:rFonts w:ascii="Times New Roman" w:hAnsi="Times New Roman" w:cs="Times New Roman"/>
          <w:sz w:val="24"/>
          <w:szCs w:val="24"/>
          <w:lang w:val="ro-RO" w:eastAsia="ro-MD"/>
        </w:rPr>
        <w:t>NBCO</w:t>
      </w:r>
      <w:r w:rsidR="003012E4" w:rsidRPr="00AE46AF">
        <w:rPr>
          <w:rFonts w:ascii="Times New Roman" w:hAnsi="Times New Roman" w:cs="Times New Roman"/>
          <w:sz w:val="24"/>
          <w:szCs w:val="24"/>
          <w:lang w:val="ro-RO" w:eastAsia="ro-MD"/>
        </w:rPr>
        <w:t xml:space="preserve"> </w:t>
      </w:r>
      <w:r w:rsidR="00BE2712" w:rsidRPr="00BE2712">
        <w:rPr>
          <w:rFonts w:ascii="Times New Roman" w:hAnsi="Times New Roman" w:cs="Times New Roman"/>
          <w:sz w:val="24"/>
          <w:szCs w:val="24"/>
          <w:lang w:val="en-US" w:eastAsia="ro-MD"/>
        </w:rPr>
        <w:t>submit the questionnaires as attached</w:t>
      </w:r>
      <w:r w:rsidR="00BE2712" w:rsidRPr="00BE2712" w:rsidDel="009C342B">
        <w:rPr>
          <w:rFonts w:ascii="Times New Roman" w:hAnsi="Times New Roman" w:cs="Times New Roman"/>
          <w:sz w:val="24"/>
          <w:szCs w:val="24"/>
          <w:lang w:val="ro-RO" w:eastAsia="ro-MD"/>
        </w:rPr>
        <w:t xml:space="preserve"> </w:t>
      </w:r>
      <w:r w:rsidR="003012E4" w:rsidRPr="00BE2712" w:rsidDel="009C342B">
        <w:rPr>
          <w:rFonts w:ascii="Times New Roman" w:hAnsi="Times New Roman" w:cs="Times New Roman"/>
          <w:sz w:val="24"/>
          <w:szCs w:val="24"/>
          <w:lang w:val="en-US" w:eastAsia="ro-MD"/>
        </w:rPr>
        <w:t>n</w:t>
      </w:r>
      <w:r w:rsidR="00BE2712" w:rsidRPr="00BE2712">
        <w:rPr>
          <w:rFonts w:ascii="Times New Roman" w:hAnsi="Times New Roman" w:cs="Times New Roman"/>
          <w:sz w:val="24"/>
          <w:szCs w:val="24"/>
          <w:lang w:val="en-US" w:eastAsia="ro-MD"/>
        </w:rPr>
        <w:t>o</w:t>
      </w:r>
      <w:r w:rsidR="003012E4" w:rsidRPr="00BE2712" w:rsidDel="009C342B">
        <w:rPr>
          <w:rFonts w:ascii="Times New Roman" w:hAnsi="Times New Roman" w:cs="Times New Roman"/>
          <w:sz w:val="24"/>
          <w:szCs w:val="24"/>
          <w:lang w:val="en-US" w:eastAsia="ro-MD"/>
        </w:rPr>
        <w:t xml:space="preserve">. </w:t>
      </w:r>
      <w:r w:rsidR="00482BAA" w:rsidRPr="00BE2712">
        <w:rPr>
          <w:rFonts w:ascii="Times New Roman" w:hAnsi="Times New Roman" w:cs="Times New Roman"/>
          <w:sz w:val="24"/>
          <w:szCs w:val="24"/>
          <w:lang w:val="en-US" w:eastAsia="ro-MD"/>
        </w:rPr>
        <w:t>1</w:t>
      </w:r>
      <w:r w:rsidR="003012E4" w:rsidRPr="00BE2712" w:rsidDel="009C342B">
        <w:rPr>
          <w:rFonts w:ascii="Times New Roman" w:hAnsi="Times New Roman" w:cs="Times New Roman"/>
          <w:sz w:val="24"/>
          <w:szCs w:val="24"/>
          <w:lang w:val="en-US" w:eastAsia="ro-MD"/>
        </w:rPr>
        <w:t xml:space="preserve"> </w:t>
      </w:r>
      <w:r w:rsidR="00BE2712" w:rsidRPr="00BE2712">
        <w:rPr>
          <w:rFonts w:ascii="Times New Roman" w:hAnsi="Times New Roman" w:cs="Times New Roman"/>
          <w:sz w:val="24"/>
          <w:szCs w:val="24"/>
          <w:lang w:val="en-US" w:eastAsia="ro-MD"/>
        </w:rPr>
        <w:t>and</w:t>
      </w:r>
      <w:r w:rsidR="003012E4" w:rsidRPr="00BE2712" w:rsidDel="009C342B">
        <w:rPr>
          <w:rFonts w:ascii="Times New Roman" w:hAnsi="Times New Roman" w:cs="Times New Roman"/>
          <w:sz w:val="24"/>
          <w:szCs w:val="24"/>
          <w:lang w:val="en-US" w:eastAsia="ro-MD"/>
        </w:rPr>
        <w:t xml:space="preserve"> n</w:t>
      </w:r>
      <w:r w:rsidR="00BE2712" w:rsidRPr="00BE2712">
        <w:rPr>
          <w:rFonts w:ascii="Times New Roman" w:hAnsi="Times New Roman" w:cs="Times New Roman"/>
          <w:sz w:val="24"/>
          <w:szCs w:val="24"/>
          <w:lang w:val="en-US" w:eastAsia="ro-MD"/>
        </w:rPr>
        <w:t>o</w:t>
      </w:r>
      <w:r w:rsidR="003012E4" w:rsidRPr="00BE2712" w:rsidDel="009C342B">
        <w:rPr>
          <w:rFonts w:ascii="Times New Roman" w:hAnsi="Times New Roman" w:cs="Times New Roman"/>
          <w:sz w:val="24"/>
          <w:szCs w:val="24"/>
          <w:lang w:val="en-US" w:eastAsia="ro-MD"/>
        </w:rPr>
        <w:t xml:space="preserve">. </w:t>
      </w:r>
      <w:r w:rsidR="00482BAA" w:rsidRPr="00BE2712">
        <w:rPr>
          <w:rFonts w:ascii="Times New Roman" w:hAnsi="Times New Roman" w:cs="Times New Roman"/>
          <w:sz w:val="24"/>
          <w:szCs w:val="24"/>
          <w:lang w:val="en-US" w:eastAsia="ro-MD"/>
        </w:rPr>
        <w:t>2</w:t>
      </w:r>
      <w:r w:rsidR="003012E4" w:rsidRPr="00BE2712" w:rsidDel="009C342B">
        <w:rPr>
          <w:rFonts w:ascii="Times New Roman" w:hAnsi="Times New Roman" w:cs="Times New Roman"/>
          <w:sz w:val="24"/>
          <w:szCs w:val="24"/>
          <w:lang w:val="en-US" w:eastAsia="ro-MD"/>
        </w:rPr>
        <w:t xml:space="preserve">, </w:t>
      </w:r>
      <w:r w:rsidR="00BE2712" w:rsidRPr="00BE2712">
        <w:rPr>
          <w:rFonts w:ascii="Times New Roman" w:hAnsi="Times New Roman" w:cs="Times New Roman"/>
          <w:sz w:val="24"/>
          <w:szCs w:val="24"/>
          <w:lang w:val="en-US" w:eastAsia="ro-MD"/>
        </w:rPr>
        <w:t>enclosing the following documents, as appropriate</w:t>
      </w:r>
      <w:r w:rsidR="003012E4" w:rsidRPr="00AE46AF">
        <w:rPr>
          <w:rFonts w:ascii="Times New Roman" w:hAnsi="Times New Roman" w:cs="Times New Roman"/>
          <w:sz w:val="24"/>
          <w:szCs w:val="24"/>
          <w:lang w:val="ro-RO" w:eastAsia="ro-MD"/>
        </w:rPr>
        <w:t>:</w:t>
      </w:r>
    </w:p>
    <w:p w14:paraId="019EB35A" w14:textId="058B388C" w:rsidR="00D96A2F" w:rsidRPr="00AE46AF" w:rsidRDefault="004513CD" w:rsidP="00BE3343">
      <w:pPr>
        <w:pStyle w:val="ListParagraph"/>
        <w:numPr>
          <w:ilvl w:val="1"/>
          <w:numId w:val="21"/>
        </w:numPr>
        <w:tabs>
          <w:tab w:val="left" w:pos="993"/>
        </w:tabs>
        <w:spacing w:after="0" w:line="240" w:lineRule="auto"/>
        <w:ind w:left="426" w:firstLine="0"/>
        <w:jc w:val="both"/>
        <w:rPr>
          <w:rFonts w:ascii="Times New Roman" w:eastAsia="Times New Roman" w:hAnsi="Times New Roman" w:cs="Times New Roman"/>
          <w:kern w:val="0"/>
          <w:sz w:val="24"/>
          <w:szCs w:val="24"/>
          <w:lang w:val="ro-RO" w:eastAsia="ro-MD"/>
          <w14:ligatures w14:val="none"/>
        </w:rPr>
      </w:pPr>
      <w:r w:rsidRPr="004513CD">
        <w:rPr>
          <w:rFonts w:ascii="Times New Roman" w:eastAsia="Times New Roman" w:hAnsi="Times New Roman" w:cs="Times New Roman"/>
          <w:kern w:val="0"/>
          <w:sz w:val="24"/>
          <w:szCs w:val="24"/>
          <w:lang w:val="en-US" w:eastAsia="ro-MD"/>
          <w14:ligatures w14:val="none"/>
        </w:rPr>
        <w:t>for the individual holder</w:t>
      </w:r>
      <w:r w:rsidR="003012E4" w:rsidRPr="00AE46AF">
        <w:rPr>
          <w:rFonts w:ascii="Times New Roman" w:eastAsia="Times New Roman" w:hAnsi="Times New Roman" w:cs="Times New Roman"/>
          <w:kern w:val="0"/>
          <w:sz w:val="24"/>
          <w:szCs w:val="24"/>
          <w:lang w:val="ro-RO" w:eastAsia="ro-MD"/>
          <w14:ligatures w14:val="none"/>
        </w:rPr>
        <w:t>:</w:t>
      </w:r>
    </w:p>
    <w:p w14:paraId="5384DE51" w14:textId="279DCDD4" w:rsidR="00D96A2F" w:rsidRPr="00AE46AF" w:rsidRDefault="003033AF" w:rsidP="00BE3343">
      <w:pPr>
        <w:pStyle w:val="ListParagraph"/>
        <w:numPr>
          <w:ilvl w:val="2"/>
          <w:numId w:val="21"/>
        </w:numPr>
        <w:tabs>
          <w:tab w:val="left" w:pos="1134"/>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3033AF">
        <w:rPr>
          <w:rFonts w:ascii="Times New Roman" w:eastAsia="Times New Roman" w:hAnsi="Times New Roman" w:cs="Times New Roman"/>
          <w:kern w:val="0"/>
          <w:sz w:val="24"/>
          <w:szCs w:val="24"/>
          <w:lang w:val="en-US" w:eastAsia="ro-MD"/>
          <w14:ligatures w14:val="none"/>
        </w:rPr>
        <w:t>the copy</w:t>
      </w:r>
      <w:r w:rsidR="003012E4" w:rsidRPr="00AE46AF">
        <w:rPr>
          <w:rFonts w:ascii="Times New Roman" w:eastAsia="Times New Roman" w:hAnsi="Times New Roman" w:cs="Times New Roman"/>
          <w:kern w:val="0"/>
          <w:sz w:val="24"/>
          <w:szCs w:val="24"/>
          <w:lang w:val="ro-RO" w:eastAsia="ro-MD"/>
          <w14:ligatures w14:val="none"/>
        </w:rPr>
        <w:t xml:space="preserve">, </w:t>
      </w:r>
      <w:r w:rsidRPr="003033AF">
        <w:rPr>
          <w:rFonts w:ascii="Times New Roman" w:eastAsia="Times New Roman" w:hAnsi="Times New Roman" w:cs="Times New Roman"/>
          <w:kern w:val="0"/>
          <w:sz w:val="24"/>
          <w:szCs w:val="24"/>
          <w:lang w:val="en-US" w:eastAsia="ro-MD"/>
          <w14:ligatures w14:val="none"/>
        </w:rPr>
        <w:t>signed by the holder</w:t>
      </w:r>
      <w:r w:rsidR="003012E4" w:rsidRPr="00AE46AF">
        <w:rPr>
          <w:rFonts w:ascii="Times New Roman" w:eastAsia="Times New Roman" w:hAnsi="Times New Roman" w:cs="Times New Roman"/>
          <w:kern w:val="0"/>
          <w:sz w:val="24"/>
          <w:szCs w:val="24"/>
          <w:lang w:val="ro-RO" w:eastAsia="ro-MD"/>
          <w14:ligatures w14:val="none"/>
        </w:rPr>
        <w:t xml:space="preserve">, </w:t>
      </w:r>
      <w:r w:rsidR="002824B1" w:rsidRPr="002824B1">
        <w:rPr>
          <w:rFonts w:ascii="Times New Roman" w:eastAsia="Times New Roman" w:hAnsi="Times New Roman" w:cs="Times New Roman"/>
          <w:kern w:val="0"/>
          <w:sz w:val="24"/>
          <w:szCs w:val="24"/>
          <w:lang w:val="en-US" w:eastAsia="ro-MD"/>
          <w14:ligatures w14:val="none"/>
        </w:rPr>
        <w:t>of the identity card or other equivalent document issued by the competent authorities of the country in which he/she has established his/her domicile/residence</w:t>
      </w:r>
      <w:r w:rsidR="00754688" w:rsidRPr="00AE46AF">
        <w:rPr>
          <w:rFonts w:ascii="Times New Roman" w:eastAsia="Times New Roman" w:hAnsi="Times New Roman" w:cs="Times New Roman"/>
          <w:kern w:val="0"/>
          <w:sz w:val="24"/>
          <w:szCs w:val="24"/>
          <w:lang w:val="ro-RO" w:eastAsia="ro-MD"/>
          <w14:ligatures w14:val="none"/>
        </w:rPr>
        <w:t>;</w:t>
      </w:r>
    </w:p>
    <w:p w14:paraId="74B6E427" w14:textId="7D6BD3AA" w:rsidR="003012E4" w:rsidRPr="00AE46AF" w:rsidRDefault="00775E6D" w:rsidP="00BE3343">
      <w:pPr>
        <w:pStyle w:val="ListParagraph"/>
        <w:numPr>
          <w:ilvl w:val="2"/>
          <w:numId w:val="21"/>
        </w:numPr>
        <w:tabs>
          <w:tab w:val="left" w:pos="1134"/>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775E6D">
        <w:rPr>
          <w:rFonts w:ascii="Times New Roman" w:eastAsia="Times New Roman" w:hAnsi="Times New Roman" w:cs="Times New Roman"/>
          <w:kern w:val="0"/>
          <w:sz w:val="24"/>
          <w:szCs w:val="24"/>
          <w:lang w:val="en-US" w:eastAsia="ro-MD"/>
          <w14:ligatures w14:val="none"/>
        </w:rPr>
        <w:t>an official document certifying that the person has no criminal record and/or is not under criminal prosecution</w:t>
      </w:r>
      <w:r w:rsidR="003012E4" w:rsidRPr="00AE46AF">
        <w:rPr>
          <w:rFonts w:ascii="Times New Roman" w:eastAsia="Times New Roman" w:hAnsi="Times New Roman" w:cs="Times New Roman"/>
          <w:kern w:val="0"/>
          <w:sz w:val="24"/>
          <w:szCs w:val="24"/>
          <w:lang w:val="ro-RO" w:eastAsia="ro-MD"/>
          <w14:ligatures w14:val="none"/>
        </w:rPr>
        <w:t>:</w:t>
      </w:r>
    </w:p>
    <w:p w14:paraId="1B8C2F69" w14:textId="3F21A575" w:rsidR="0043065B" w:rsidRPr="00AE46AF" w:rsidRDefault="00775E6D" w:rsidP="00FC43A3">
      <w:pPr>
        <w:pStyle w:val="ListParagraph"/>
        <w:numPr>
          <w:ilvl w:val="3"/>
          <w:numId w:val="21"/>
        </w:numPr>
        <w:spacing w:after="0"/>
        <w:ind w:left="0" w:firstLine="426"/>
        <w:jc w:val="both"/>
        <w:rPr>
          <w:rFonts w:ascii="Times New Roman" w:eastAsia="Times New Roman" w:hAnsi="Times New Roman" w:cs="Times New Roman"/>
          <w:kern w:val="0"/>
          <w:sz w:val="24"/>
          <w:szCs w:val="24"/>
          <w:lang w:val="ro-RO" w:eastAsia="ro-MD"/>
          <w14:ligatures w14:val="none"/>
        </w:rPr>
      </w:pPr>
      <w:r w:rsidRPr="004A6B81">
        <w:rPr>
          <w:rFonts w:ascii="Times New Roman" w:eastAsia="Times New Roman" w:hAnsi="Times New Roman" w:cs="Times New Roman"/>
          <w:kern w:val="0"/>
          <w:sz w:val="24"/>
          <w:szCs w:val="24"/>
          <w:lang w:val="en-US" w:eastAsia="ro-MD"/>
          <w14:ligatures w14:val="none"/>
        </w:rPr>
        <w:t>in case of a resident of the Republic of Moldova - criminal record certificate for natural person, issued by the competent authorities of the Republic of Moldova, valid at the date of submitting the application and</w:t>
      </w:r>
      <w:r w:rsidR="003012E4" w:rsidRPr="004A6B81">
        <w:rPr>
          <w:rFonts w:ascii="Times New Roman" w:eastAsia="Times New Roman" w:hAnsi="Times New Roman" w:cs="Times New Roman"/>
          <w:kern w:val="0"/>
          <w:sz w:val="24"/>
          <w:szCs w:val="24"/>
          <w:lang w:val="en-US" w:eastAsia="ro-MD"/>
          <w14:ligatures w14:val="none"/>
        </w:rPr>
        <w:t xml:space="preserve">, </w:t>
      </w:r>
      <w:r w:rsidRPr="004A6B81">
        <w:rPr>
          <w:rFonts w:ascii="Times New Roman" w:eastAsia="Times New Roman" w:hAnsi="Times New Roman" w:cs="Times New Roman"/>
          <w:kern w:val="0"/>
          <w:sz w:val="24"/>
          <w:szCs w:val="24"/>
          <w:lang w:val="en-US" w:eastAsia="ro-MD"/>
          <w14:ligatures w14:val="none"/>
        </w:rPr>
        <w:t>where appropriate</w:t>
      </w:r>
      <w:r w:rsidR="003012E4" w:rsidRPr="004A6B81">
        <w:rPr>
          <w:rFonts w:ascii="Times New Roman" w:eastAsia="Times New Roman" w:hAnsi="Times New Roman" w:cs="Times New Roman"/>
          <w:kern w:val="0"/>
          <w:sz w:val="24"/>
          <w:szCs w:val="24"/>
          <w:lang w:val="en-US" w:eastAsia="ro-MD"/>
          <w14:ligatures w14:val="none"/>
        </w:rPr>
        <w:t xml:space="preserve">, </w:t>
      </w:r>
      <w:r w:rsidRPr="004A6B81">
        <w:rPr>
          <w:rFonts w:ascii="Times New Roman" w:eastAsia="Times New Roman" w:hAnsi="Times New Roman" w:cs="Times New Roman"/>
          <w:kern w:val="0"/>
          <w:sz w:val="24"/>
          <w:szCs w:val="24"/>
          <w:lang w:val="en-US" w:eastAsia="ro-MD"/>
          <w14:ligatures w14:val="none"/>
        </w:rPr>
        <w:t>documents issued to the natural person by the competent authorities of the country/countries in which the legal person(s), under the control of the natural person, is/are operating and/or in the country/countries where the person is otherwise present for a period exceeding 90 days</w:t>
      </w:r>
      <w:r w:rsidR="003012E4" w:rsidRPr="004A6B81">
        <w:rPr>
          <w:rFonts w:ascii="Times New Roman" w:eastAsia="Times New Roman" w:hAnsi="Times New Roman" w:cs="Times New Roman"/>
          <w:kern w:val="0"/>
          <w:sz w:val="24"/>
          <w:szCs w:val="24"/>
          <w:lang w:val="en-US" w:eastAsia="ro-MD"/>
          <w14:ligatures w14:val="none"/>
        </w:rPr>
        <w:t xml:space="preserve">, </w:t>
      </w:r>
      <w:r w:rsidRPr="004A6B81">
        <w:rPr>
          <w:rFonts w:ascii="Times New Roman" w:eastAsia="Times New Roman" w:hAnsi="Times New Roman" w:cs="Times New Roman"/>
          <w:kern w:val="0"/>
          <w:sz w:val="24"/>
          <w:szCs w:val="24"/>
          <w:lang w:val="en-US" w:eastAsia="ro-MD"/>
          <w14:ligatures w14:val="none"/>
        </w:rPr>
        <w:t>and</w:t>
      </w:r>
      <w:r w:rsidR="003012E4" w:rsidRPr="004A6B81">
        <w:rPr>
          <w:rFonts w:ascii="Times New Roman" w:eastAsia="Times New Roman" w:hAnsi="Times New Roman" w:cs="Times New Roman"/>
          <w:kern w:val="0"/>
          <w:sz w:val="24"/>
          <w:szCs w:val="24"/>
          <w:lang w:val="en-US" w:eastAsia="ro-MD"/>
          <w14:ligatures w14:val="none"/>
        </w:rPr>
        <w:t>/</w:t>
      </w:r>
      <w:r w:rsidRPr="004A6B81">
        <w:rPr>
          <w:rFonts w:ascii="Times New Roman" w:eastAsia="Times New Roman" w:hAnsi="Times New Roman" w:cs="Times New Roman"/>
          <w:kern w:val="0"/>
          <w:sz w:val="24"/>
          <w:szCs w:val="24"/>
          <w:lang w:val="en-US" w:eastAsia="ro-MD"/>
          <w14:ligatures w14:val="none"/>
        </w:rPr>
        <w:t>or</w:t>
      </w:r>
      <w:r w:rsidR="003012E4" w:rsidRPr="004A6B81">
        <w:rPr>
          <w:rFonts w:ascii="Times New Roman" w:eastAsia="Times New Roman" w:hAnsi="Times New Roman" w:cs="Times New Roman"/>
          <w:kern w:val="0"/>
          <w:sz w:val="24"/>
          <w:szCs w:val="24"/>
          <w:lang w:val="en-US" w:eastAsia="ro-MD"/>
          <w14:ligatures w14:val="none"/>
        </w:rPr>
        <w:t xml:space="preserve"> </w:t>
      </w:r>
      <w:r w:rsidR="004A6B81" w:rsidRPr="004A6B81">
        <w:rPr>
          <w:rFonts w:ascii="Times New Roman" w:eastAsia="Times New Roman" w:hAnsi="Times New Roman" w:cs="Times New Roman"/>
          <w:kern w:val="0"/>
          <w:sz w:val="24"/>
          <w:szCs w:val="24"/>
          <w:lang w:val="en-US" w:eastAsia="ro-MD"/>
          <w14:ligatures w14:val="none"/>
        </w:rPr>
        <w:t>has residence</w:t>
      </w:r>
      <w:r w:rsidR="003012E4" w:rsidRPr="004A6B81">
        <w:rPr>
          <w:rFonts w:ascii="Times New Roman" w:eastAsia="Times New Roman" w:hAnsi="Times New Roman" w:cs="Times New Roman"/>
          <w:kern w:val="0"/>
          <w:sz w:val="24"/>
          <w:szCs w:val="24"/>
          <w:lang w:val="en-US" w:eastAsia="ro-MD"/>
          <w14:ligatures w14:val="none"/>
        </w:rPr>
        <w:t xml:space="preserve">, </w:t>
      </w:r>
      <w:r w:rsidR="004A6B81" w:rsidRPr="004A6B81">
        <w:rPr>
          <w:rFonts w:ascii="Times New Roman" w:eastAsia="Times New Roman" w:hAnsi="Times New Roman" w:cs="Times New Roman"/>
          <w:kern w:val="0"/>
          <w:sz w:val="24"/>
          <w:szCs w:val="24"/>
          <w:lang w:val="en-US" w:eastAsia="ro-MD"/>
          <w14:ligatures w14:val="none"/>
        </w:rPr>
        <w:t>drawn up no more than 90 days before the date of submission of the application, legalized in accordance with the legislation in force</w:t>
      </w:r>
      <w:r w:rsidR="003012E4" w:rsidRPr="00AE46AF">
        <w:rPr>
          <w:rFonts w:ascii="Times New Roman" w:eastAsia="Times New Roman" w:hAnsi="Times New Roman" w:cs="Times New Roman"/>
          <w:kern w:val="0"/>
          <w:sz w:val="24"/>
          <w:szCs w:val="24"/>
          <w:lang w:val="ro-RO" w:eastAsia="ro-MD"/>
          <w14:ligatures w14:val="none"/>
        </w:rPr>
        <w:t>;</w:t>
      </w:r>
    </w:p>
    <w:p w14:paraId="0218F3E3" w14:textId="7FF1B01F" w:rsidR="003012E4" w:rsidRPr="00AE46AF" w:rsidRDefault="0058135D" w:rsidP="00FC43A3">
      <w:pPr>
        <w:pStyle w:val="ListParagraph"/>
        <w:numPr>
          <w:ilvl w:val="3"/>
          <w:numId w:val="21"/>
        </w:numPr>
        <w:spacing w:after="0"/>
        <w:ind w:left="0" w:firstLine="426"/>
        <w:jc w:val="both"/>
        <w:rPr>
          <w:rFonts w:ascii="Times New Roman" w:eastAsia="Times New Roman" w:hAnsi="Times New Roman" w:cs="Times New Roman"/>
          <w:kern w:val="0"/>
          <w:sz w:val="24"/>
          <w:szCs w:val="24"/>
          <w:lang w:val="ro-RO" w:eastAsia="ro-MD"/>
          <w14:ligatures w14:val="none"/>
        </w:rPr>
      </w:pPr>
      <w:r w:rsidRPr="0058135D">
        <w:rPr>
          <w:rFonts w:ascii="Times New Roman" w:eastAsia="Times New Roman" w:hAnsi="Times New Roman" w:cs="Times New Roman"/>
          <w:kern w:val="0"/>
          <w:sz w:val="24"/>
          <w:szCs w:val="24"/>
          <w:lang w:val="en-US" w:eastAsia="ro-MD"/>
          <w14:ligatures w14:val="none"/>
        </w:rPr>
        <w:t>in the case of a non-resident - the relevant document issued by the competent authorities of the country of residence and, where applicable, documents issued to the natural person by the competent authorities of the country/countries where the legal persons</w:t>
      </w:r>
      <w:r w:rsidR="003012E4" w:rsidRPr="0058135D">
        <w:rPr>
          <w:rFonts w:ascii="Times New Roman" w:eastAsia="Times New Roman" w:hAnsi="Times New Roman" w:cs="Times New Roman"/>
          <w:kern w:val="0"/>
          <w:sz w:val="24"/>
          <w:szCs w:val="24"/>
          <w:lang w:val="en-US" w:eastAsia="ro-MD"/>
          <w14:ligatures w14:val="none"/>
        </w:rPr>
        <w:t xml:space="preserve">, </w:t>
      </w:r>
      <w:r w:rsidRPr="0058135D">
        <w:rPr>
          <w:rFonts w:ascii="Times New Roman" w:eastAsia="Times New Roman" w:hAnsi="Times New Roman" w:cs="Times New Roman"/>
          <w:kern w:val="0"/>
          <w:sz w:val="24"/>
          <w:szCs w:val="24"/>
          <w:lang w:val="en-US" w:eastAsia="ro-MD"/>
          <w14:ligatures w14:val="none"/>
        </w:rPr>
        <w:t>which is under the control of the natural person, carries out its activity and/or from the country/countries where the natural person is staying for other reasons for more than 90 days, and/or has a place of residence, drawn up within 90 days preceding the date of submission of the application, legalized according to the legislation in force</w:t>
      </w:r>
      <w:r w:rsidR="003012E4" w:rsidRPr="00AE46AF">
        <w:rPr>
          <w:rFonts w:ascii="Times New Roman" w:eastAsia="Times New Roman" w:hAnsi="Times New Roman" w:cs="Times New Roman"/>
          <w:kern w:val="0"/>
          <w:sz w:val="24"/>
          <w:szCs w:val="24"/>
          <w:lang w:val="ro-RO" w:eastAsia="ro-MD"/>
          <w14:ligatures w14:val="none"/>
        </w:rPr>
        <w:t>;</w:t>
      </w:r>
    </w:p>
    <w:p w14:paraId="6518D588" w14:textId="3844B0F6" w:rsidR="0043065B" w:rsidRPr="00AE46AF" w:rsidRDefault="00920488" w:rsidP="0043065B">
      <w:pPr>
        <w:pStyle w:val="ListParagraph"/>
        <w:numPr>
          <w:ilvl w:val="2"/>
          <w:numId w:val="21"/>
        </w:numPr>
        <w:tabs>
          <w:tab w:val="left" w:pos="1134"/>
        </w:tabs>
        <w:ind w:left="0" w:firstLine="426"/>
        <w:rPr>
          <w:rFonts w:ascii="Times New Roman" w:eastAsia="Times New Roman" w:hAnsi="Times New Roman" w:cs="Times New Roman"/>
          <w:kern w:val="0"/>
          <w:sz w:val="24"/>
          <w:szCs w:val="24"/>
          <w:lang w:val="ro-RO" w:eastAsia="ro-MD"/>
          <w14:ligatures w14:val="none"/>
        </w:rPr>
      </w:pPr>
      <w:r w:rsidRPr="00920488">
        <w:rPr>
          <w:rFonts w:ascii="Times New Roman" w:eastAsia="Times New Roman" w:hAnsi="Times New Roman" w:cs="Times New Roman"/>
          <w:kern w:val="0"/>
          <w:sz w:val="24"/>
          <w:szCs w:val="24"/>
          <w:lang w:val="en-US" w:eastAsia="ro-MD"/>
          <w14:ligatures w14:val="none"/>
        </w:rPr>
        <w:t>supporting documents certifying the source of funds from the share capital</w:t>
      </w:r>
      <w:r w:rsidR="003012E4" w:rsidRPr="00AE46AF">
        <w:rPr>
          <w:rFonts w:ascii="Times New Roman" w:eastAsia="Times New Roman" w:hAnsi="Times New Roman" w:cs="Times New Roman"/>
          <w:kern w:val="0"/>
          <w:sz w:val="24"/>
          <w:szCs w:val="24"/>
          <w:lang w:val="ro-RO" w:eastAsia="ro-MD"/>
          <w14:ligatures w14:val="none"/>
        </w:rPr>
        <w:t>;</w:t>
      </w:r>
      <w:r w:rsidR="0043065B" w:rsidRPr="00AE46AF">
        <w:rPr>
          <w:rFonts w:ascii="Times New Roman" w:eastAsia="Times New Roman" w:hAnsi="Times New Roman" w:cs="Times New Roman"/>
          <w:kern w:val="0"/>
          <w:sz w:val="24"/>
          <w:szCs w:val="24"/>
          <w:lang w:val="ro-RO" w:eastAsia="ro-MD"/>
          <w14:ligatures w14:val="none"/>
        </w:rPr>
        <w:t xml:space="preserve"> </w:t>
      </w:r>
      <w:bookmarkStart w:id="3" w:name="_Hlk188948107"/>
    </w:p>
    <w:p w14:paraId="78633D6B" w14:textId="1A209DA5" w:rsidR="0043065B" w:rsidRPr="00AE46AF" w:rsidRDefault="00632313" w:rsidP="0090058F">
      <w:pPr>
        <w:pStyle w:val="ListParagraph"/>
        <w:numPr>
          <w:ilvl w:val="2"/>
          <w:numId w:val="21"/>
        </w:numPr>
        <w:tabs>
          <w:tab w:val="left" w:pos="1134"/>
        </w:tabs>
        <w:ind w:left="0" w:firstLine="426"/>
        <w:jc w:val="both"/>
        <w:rPr>
          <w:rFonts w:ascii="Times New Roman" w:eastAsia="Times New Roman" w:hAnsi="Times New Roman" w:cs="Times New Roman"/>
          <w:kern w:val="0"/>
          <w:sz w:val="24"/>
          <w:szCs w:val="24"/>
          <w:lang w:val="ro-RO" w:eastAsia="ro-MD"/>
          <w14:ligatures w14:val="none"/>
        </w:rPr>
      </w:pPr>
      <w:r w:rsidRPr="00632313">
        <w:rPr>
          <w:rFonts w:ascii="Times New Roman" w:eastAsia="Times New Roman" w:hAnsi="Times New Roman" w:cs="Times New Roman"/>
          <w:kern w:val="0"/>
          <w:sz w:val="24"/>
          <w:szCs w:val="24"/>
          <w:lang w:val="en-US" w:eastAsia="ro-MD"/>
          <w14:ligatures w14:val="none"/>
        </w:rPr>
        <w:t>affidavit confirming that the holder is not in any of the situations provided for</w:t>
      </w:r>
      <w:r w:rsidR="003012E4" w:rsidRPr="00632313">
        <w:rPr>
          <w:rFonts w:ascii="Times New Roman" w:eastAsia="Times New Roman" w:hAnsi="Times New Roman" w:cs="Times New Roman"/>
          <w:kern w:val="0"/>
          <w:sz w:val="24"/>
          <w:szCs w:val="24"/>
          <w:lang w:val="en-US" w:eastAsia="ro-MD"/>
          <w14:ligatures w14:val="none"/>
        </w:rPr>
        <w:t xml:space="preserve"> </w:t>
      </w:r>
      <w:r w:rsidRPr="00632313">
        <w:rPr>
          <w:rFonts w:ascii="Times New Roman" w:eastAsia="Times New Roman" w:hAnsi="Times New Roman" w:cs="Times New Roman"/>
          <w:kern w:val="0"/>
          <w:sz w:val="24"/>
          <w:szCs w:val="24"/>
          <w:lang w:val="en-US" w:eastAsia="ro-MD"/>
          <w14:ligatures w14:val="none"/>
        </w:rPr>
        <w:t>in</w:t>
      </w:r>
      <w:r w:rsidR="003012E4" w:rsidRPr="00632313">
        <w:rPr>
          <w:rFonts w:ascii="Times New Roman" w:eastAsia="Times New Roman" w:hAnsi="Times New Roman" w:cs="Times New Roman"/>
          <w:kern w:val="0"/>
          <w:sz w:val="24"/>
          <w:szCs w:val="24"/>
          <w:lang w:val="en-US" w:eastAsia="ro-MD"/>
          <w14:ligatures w14:val="none"/>
        </w:rPr>
        <w:t xml:space="preserve"> art. 12 </w:t>
      </w:r>
      <w:r w:rsidRPr="00632313">
        <w:rPr>
          <w:rFonts w:ascii="Times New Roman" w:eastAsia="Times New Roman" w:hAnsi="Times New Roman" w:cs="Times New Roman"/>
          <w:kern w:val="0"/>
          <w:sz w:val="24"/>
          <w:szCs w:val="24"/>
          <w:lang w:val="en-US" w:eastAsia="ro-MD"/>
          <w14:ligatures w14:val="none"/>
        </w:rPr>
        <w:t>par</w:t>
      </w:r>
      <w:r w:rsidR="003012E4" w:rsidRPr="00632313">
        <w:rPr>
          <w:rFonts w:ascii="Times New Roman" w:eastAsia="Times New Roman" w:hAnsi="Times New Roman" w:cs="Times New Roman"/>
          <w:kern w:val="0"/>
          <w:sz w:val="24"/>
          <w:szCs w:val="24"/>
          <w:lang w:val="en-US" w:eastAsia="ro-MD"/>
          <w14:ligatures w14:val="none"/>
        </w:rPr>
        <w:t>. (2)</w:t>
      </w:r>
      <w:r w:rsidR="0090058F" w:rsidRPr="00632313">
        <w:rPr>
          <w:rFonts w:ascii="Times New Roman" w:eastAsia="Times New Roman" w:hAnsi="Times New Roman" w:cs="Times New Roman"/>
          <w:kern w:val="0"/>
          <w:sz w:val="24"/>
          <w:szCs w:val="24"/>
          <w:lang w:val="en-US" w:eastAsia="ro-MD"/>
          <w14:ligatures w14:val="none"/>
        </w:rPr>
        <w:t xml:space="preserve"> </w:t>
      </w:r>
      <w:r w:rsidRPr="00632313">
        <w:rPr>
          <w:rFonts w:ascii="Times New Roman" w:eastAsia="Times New Roman" w:hAnsi="Times New Roman" w:cs="Times New Roman"/>
          <w:kern w:val="0"/>
          <w:sz w:val="24"/>
          <w:szCs w:val="24"/>
          <w:lang w:val="en-US" w:eastAsia="ro-MD"/>
          <w14:ligatures w14:val="none"/>
        </w:rPr>
        <w:t>and par</w:t>
      </w:r>
      <w:r w:rsidR="003012E4" w:rsidRPr="00632313">
        <w:rPr>
          <w:rFonts w:ascii="Times New Roman" w:eastAsia="Times New Roman" w:hAnsi="Times New Roman" w:cs="Times New Roman"/>
          <w:kern w:val="0"/>
          <w:sz w:val="24"/>
          <w:szCs w:val="24"/>
          <w:lang w:val="en-US" w:eastAsia="ro-MD"/>
          <w14:ligatures w14:val="none"/>
        </w:rPr>
        <w:t xml:space="preserve">. (3) </w:t>
      </w:r>
      <w:r w:rsidRPr="00632313">
        <w:rPr>
          <w:rFonts w:ascii="Times New Roman" w:eastAsia="Times New Roman" w:hAnsi="Times New Roman" w:cs="Times New Roman"/>
          <w:kern w:val="0"/>
          <w:sz w:val="24"/>
          <w:szCs w:val="24"/>
          <w:lang w:val="en-US" w:eastAsia="ro-MD"/>
          <w14:ligatures w14:val="none"/>
        </w:rPr>
        <w:t>of</w:t>
      </w:r>
      <w:r w:rsidR="003012E4" w:rsidRPr="00632313">
        <w:rPr>
          <w:rFonts w:ascii="Times New Roman" w:eastAsia="Times New Roman" w:hAnsi="Times New Roman" w:cs="Times New Roman"/>
          <w:kern w:val="0"/>
          <w:sz w:val="24"/>
          <w:szCs w:val="24"/>
          <w:lang w:val="en-US" w:eastAsia="ro-MD"/>
          <w14:ligatures w14:val="none"/>
        </w:rPr>
        <w:t xml:space="preserve"> </w:t>
      </w:r>
      <w:r w:rsidRPr="00632313">
        <w:rPr>
          <w:rFonts w:ascii="Times New Roman" w:eastAsia="Times New Roman" w:hAnsi="Times New Roman" w:cs="Times New Roman"/>
          <w:kern w:val="0"/>
          <w:sz w:val="24"/>
          <w:szCs w:val="24"/>
          <w:lang w:val="en-US" w:eastAsia="ro-MD"/>
          <w14:ligatures w14:val="none"/>
        </w:rPr>
        <w:t>Law</w:t>
      </w:r>
      <w:r w:rsidR="003012E4" w:rsidRPr="00632313">
        <w:rPr>
          <w:rFonts w:ascii="Times New Roman" w:eastAsia="Times New Roman" w:hAnsi="Times New Roman" w:cs="Times New Roman"/>
          <w:kern w:val="0"/>
          <w:sz w:val="24"/>
          <w:szCs w:val="24"/>
          <w:lang w:val="en-US" w:eastAsia="ro-MD"/>
          <w14:ligatures w14:val="none"/>
        </w:rPr>
        <w:t xml:space="preserve"> n</w:t>
      </w:r>
      <w:r w:rsidRPr="00632313">
        <w:rPr>
          <w:rFonts w:ascii="Times New Roman" w:eastAsia="Times New Roman" w:hAnsi="Times New Roman" w:cs="Times New Roman"/>
          <w:kern w:val="0"/>
          <w:sz w:val="24"/>
          <w:szCs w:val="24"/>
          <w:lang w:val="en-US" w:eastAsia="ro-MD"/>
          <w14:ligatures w14:val="none"/>
        </w:rPr>
        <w:t>o</w:t>
      </w:r>
      <w:r w:rsidR="003012E4" w:rsidRPr="00632313">
        <w:rPr>
          <w:rFonts w:ascii="Times New Roman" w:eastAsia="Times New Roman" w:hAnsi="Times New Roman" w:cs="Times New Roman"/>
          <w:kern w:val="0"/>
          <w:sz w:val="24"/>
          <w:szCs w:val="24"/>
          <w:lang w:val="en-US" w:eastAsia="ro-MD"/>
          <w14:ligatures w14:val="none"/>
        </w:rPr>
        <w:t xml:space="preserve">. 1/2018, </w:t>
      </w:r>
      <w:bookmarkStart w:id="4" w:name="_Hlk190788328"/>
      <w:r w:rsidRPr="00632313">
        <w:rPr>
          <w:rFonts w:ascii="Times New Roman" w:eastAsia="Times New Roman" w:hAnsi="Times New Roman" w:cs="Times New Roman"/>
          <w:kern w:val="0"/>
          <w:sz w:val="24"/>
          <w:szCs w:val="24"/>
          <w:lang w:val="en-US" w:eastAsia="ro-MD"/>
          <w14:ligatures w14:val="none"/>
        </w:rPr>
        <w:t>whose</w:t>
      </w:r>
      <w:r w:rsidR="003012E4" w:rsidRPr="00632313">
        <w:rPr>
          <w:rFonts w:ascii="Times New Roman" w:eastAsia="Times New Roman" w:hAnsi="Times New Roman" w:cs="Times New Roman"/>
          <w:kern w:val="0"/>
          <w:sz w:val="24"/>
          <w:szCs w:val="24"/>
          <w:lang w:val="en-US" w:eastAsia="ro-MD"/>
          <w14:ligatures w14:val="none"/>
        </w:rPr>
        <w:t xml:space="preserve"> model </w:t>
      </w:r>
      <w:r w:rsidRPr="00632313">
        <w:rPr>
          <w:rFonts w:ascii="Times New Roman" w:eastAsia="Times New Roman" w:hAnsi="Times New Roman" w:cs="Times New Roman"/>
          <w:kern w:val="0"/>
          <w:sz w:val="24"/>
          <w:szCs w:val="24"/>
          <w:lang w:val="en-US" w:eastAsia="ro-MD"/>
          <w14:ligatures w14:val="none"/>
        </w:rPr>
        <w:t>is</w:t>
      </w:r>
      <w:r w:rsidR="003012E4" w:rsidRPr="00632313">
        <w:rPr>
          <w:rFonts w:ascii="Times New Roman" w:eastAsia="Times New Roman" w:hAnsi="Times New Roman" w:cs="Times New Roman"/>
          <w:kern w:val="0"/>
          <w:sz w:val="24"/>
          <w:szCs w:val="24"/>
          <w:lang w:val="en-US" w:eastAsia="ro-MD"/>
          <w14:ligatures w14:val="none"/>
        </w:rPr>
        <w:t xml:space="preserve"> pr</w:t>
      </w:r>
      <w:r w:rsidRPr="00632313">
        <w:rPr>
          <w:rFonts w:ascii="Times New Roman" w:eastAsia="Times New Roman" w:hAnsi="Times New Roman" w:cs="Times New Roman"/>
          <w:kern w:val="0"/>
          <w:sz w:val="24"/>
          <w:szCs w:val="24"/>
          <w:lang w:val="en-US" w:eastAsia="ro-MD"/>
          <w14:ligatures w14:val="none"/>
        </w:rPr>
        <w:t>ovided</w:t>
      </w:r>
      <w:r w:rsidR="003012E4" w:rsidRPr="00632313">
        <w:rPr>
          <w:rFonts w:ascii="Times New Roman" w:eastAsia="Times New Roman" w:hAnsi="Times New Roman" w:cs="Times New Roman"/>
          <w:kern w:val="0"/>
          <w:sz w:val="24"/>
          <w:szCs w:val="24"/>
          <w:lang w:val="en-US" w:eastAsia="ro-MD"/>
          <w14:ligatures w14:val="none"/>
        </w:rPr>
        <w:t xml:space="preserve"> </w:t>
      </w:r>
      <w:r w:rsidRPr="00632313">
        <w:rPr>
          <w:rFonts w:ascii="Times New Roman" w:eastAsia="Times New Roman" w:hAnsi="Times New Roman" w:cs="Times New Roman"/>
          <w:kern w:val="0"/>
          <w:sz w:val="24"/>
          <w:szCs w:val="24"/>
          <w:lang w:val="en-US" w:eastAsia="ro-MD"/>
          <w14:ligatures w14:val="none"/>
        </w:rPr>
        <w:t>i</w:t>
      </w:r>
      <w:r w:rsidR="003012E4" w:rsidRPr="00632313">
        <w:rPr>
          <w:rFonts w:ascii="Times New Roman" w:eastAsia="Times New Roman" w:hAnsi="Times New Roman" w:cs="Times New Roman"/>
          <w:kern w:val="0"/>
          <w:sz w:val="24"/>
          <w:szCs w:val="24"/>
          <w:lang w:val="en-US" w:eastAsia="ro-MD"/>
          <w14:ligatures w14:val="none"/>
        </w:rPr>
        <w:t>n an</w:t>
      </w:r>
      <w:r w:rsidRPr="00632313">
        <w:rPr>
          <w:rFonts w:ascii="Times New Roman" w:eastAsia="Times New Roman" w:hAnsi="Times New Roman" w:cs="Times New Roman"/>
          <w:kern w:val="0"/>
          <w:sz w:val="24"/>
          <w:szCs w:val="24"/>
          <w:lang w:val="en-US" w:eastAsia="ro-MD"/>
          <w14:ligatures w14:val="none"/>
        </w:rPr>
        <w:t>n</w:t>
      </w:r>
      <w:r w:rsidR="003012E4" w:rsidRPr="00632313">
        <w:rPr>
          <w:rFonts w:ascii="Times New Roman" w:eastAsia="Times New Roman" w:hAnsi="Times New Roman" w:cs="Times New Roman"/>
          <w:kern w:val="0"/>
          <w:sz w:val="24"/>
          <w:szCs w:val="24"/>
          <w:lang w:val="en-US" w:eastAsia="ro-MD"/>
          <w14:ligatures w14:val="none"/>
        </w:rPr>
        <w:t>ex n</w:t>
      </w:r>
      <w:r w:rsidRPr="00632313">
        <w:rPr>
          <w:rFonts w:ascii="Times New Roman" w:eastAsia="Times New Roman" w:hAnsi="Times New Roman" w:cs="Times New Roman"/>
          <w:kern w:val="0"/>
          <w:sz w:val="24"/>
          <w:szCs w:val="24"/>
          <w:lang w:val="en-US" w:eastAsia="ro-MD"/>
          <w14:ligatures w14:val="none"/>
        </w:rPr>
        <w:t>o</w:t>
      </w:r>
      <w:r w:rsidR="003012E4" w:rsidRPr="00632313">
        <w:rPr>
          <w:rFonts w:ascii="Times New Roman" w:eastAsia="Times New Roman" w:hAnsi="Times New Roman" w:cs="Times New Roman"/>
          <w:kern w:val="0"/>
          <w:sz w:val="24"/>
          <w:szCs w:val="24"/>
          <w:lang w:val="en-US" w:eastAsia="ro-MD"/>
          <w14:ligatures w14:val="none"/>
        </w:rPr>
        <w:t>.</w:t>
      </w:r>
      <w:bookmarkEnd w:id="4"/>
      <w:r w:rsidR="003012E4" w:rsidRPr="00632313">
        <w:rPr>
          <w:rFonts w:ascii="Times New Roman" w:eastAsia="Times New Roman" w:hAnsi="Times New Roman" w:cs="Times New Roman"/>
          <w:kern w:val="0"/>
          <w:sz w:val="24"/>
          <w:szCs w:val="24"/>
          <w:lang w:val="en-US" w:eastAsia="ro-MD"/>
          <w14:ligatures w14:val="none"/>
        </w:rPr>
        <w:t xml:space="preserve"> </w:t>
      </w:r>
      <w:r w:rsidR="0090058F" w:rsidRPr="00632313">
        <w:rPr>
          <w:rFonts w:ascii="Times New Roman" w:eastAsia="Times New Roman" w:hAnsi="Times New Roman" w:cs="Times New Roman"/>
          <w:kern w:val="0"/>
          <w:sz w:val="24"/>
          <w:szCs w:val="24"/>
          <w:lang w:val="en-US" w:eastAsia="ro-MD"/>
          <w14:ligatures w14:val="none"/>
        </w:rPr>
        <w:t>3</w:t>
      </w:r>
      <w:r w:rsidR="003012E4" w:rsidRPr="00632313">
        <w:rPr>
          <w:rFonts w:ascii="Times New Roman" w:eastAsia="Times New Roman" w:hAnsi="Times New Roman" w:cs="Times New Roman"/>
          <w:kern w:val="0"/>
          <w:sz w:val="24"/>
          <w:szCs w:val="24"/>
          <w:lang w:val="en-US" w:eastAsia="ro-MD"/>
          <w14:ligatures w14:val="none"/>
        </w:rPr>
        <w:t xml:space="preserve">, </w:t>
      </w:r>
      <w:r w:rsidRPr="00632313">
        <w:rPr>
          <w:rFonts w:ascii="Times New Roman" w:eastAsia="Times New Roman" w:hAnsi="Times New Roman" w:cs="Times New Roman"/>
          <w:kern w:val="0"/>
          <w:sz w:val="24"/>
          <w:szCs w:val="24"/>
          <w:lang w:val="en-US" w:eastAsia="ro-MD"/>
          <w14:ligatures w14:val="none"/>
        </w:rPr>
        <w:t xml:space="preserve">completed and signed by the </w:t>
      </w:r>
      <w:r w:rsidR="00771C50">
        <w:rPr>
          <w:rFonts w:ascii="Times New Roman" w:eastAsia="Times New Roman" w:hAnsi="Times New Roman" w:cs="Times New Roman"/>
          <w:kern w:val="0"/>
          <w:sz w:val="24"/>
          <w:szCs w:val="24"/>
          <w:lang w:val="en-US" w:eastAsia="ro-MD"/>
          <w14:ligatures w14:val="none"/>
        </w:rPr>
        <w:t>NBCO</w:t>
      </w:r>
      <w:r w:rsidRPr="00632313">
        <w:rPr>
          <w:rFonts w:ascii="Times New Roman" w:eastAsia="Times New Roman" w:hAnsi="Times New Roman" w:cs="Times New Roman"/>
          <w:kern w:val="0"/>
          <w:sz w:val="24"/>
          <w:szCs w:val="24"/>
          <w:lang w:val="en-US" w:eastAsia="ro-MD"/>
          <w14:ligatures w14:val="none"/>
        </w:rPr>
        <w:t xml:space="preserve"> holder</w:t>
      </w:r>
      <w:r w:rsidR="003012E4" w:rsidRPr="00AE46AF">
        <w:rPr>
          <w:rFonts w:ascii="Times New Roman" w:eastAsia="Times New Roman" w:hAnsi="Times New Roman" w:cs="Times New Roman"/>
          <w:kern w:val="0"/>
          <w:sz w:val="24"/>
          <w:szCs w:val="24"/>
          <w:lang w:val="ro-RO" w:eastAsia="ro-MD"/>
          <w14:ligatures w14:val="none"/>
        </w:rPr>
        <w:t>;</w:t>
      </w:r>
      <w:bookmarkEnd w:id="3"/>
    </w:p>
    <w:p w14:paraId="56C73F95" w14:textId="048D6705" w:rsidR="003012E4" w:rsidRPr="00AE46AF" w:rsidRDefault="00632313" w:rsidP="00BE3343">
      <w:pPr>
        <w:pStyle w:val="ListParagraph"/>
        <w:numPr>
          <w:ilvl w:val="1"/>
          <w:numId w:val="21"/>
        </w:numPr>
        <w:tabs>
          <w:tab w:val="left" w:pos="993"/>
        </w:tabs>
        <w:ind w:left="0" w:firstLine="426"/>
        <w:rPr>
          <w:rFonts w:ascii="Times New Roman" w:eastAsia="Times New Roman" w:hAnsi="Times New Roman" w:cs="Times New Roman"/>
          <w:kern w:val="0"/>
          <w:sz w:val="24"/>
          <w:szCs w:val="24"/>
          <w:lang w:val="ro-RO" w:eastAsia="ro-MD"/>
          <w14:ligatures w14:val="none"/>
        </w:rPr>
      </w:pPr>
      <w:r w:rsidRPr="00632313">
        <w:rPr>
          <w:rFonts w:ascii="Times New Roman" w:eastAsia="Times New Roman" w:hAnsi="Times New Roman" w:cs="Times New Roman"/>
          <w:kern w:val="0"/>
          <w:sz w:val="24"/>
          <w:szCs w:val="24"/>
          <w:lang w:val="en-US" w:eastAsia="ro-MD"/>
          <w14:ligatures w14:val="none"/>
        </w:rPr>
        <w:t>for the legal entity holder</w:t>
      </w:r>
      <w:r w:rsidR="003012E4" w:rsidRPr="00AE46AF">
        <w:rPr>
          <w:rFonts w:ascii="Times New Roman" w:eastAsia="Times New Roman" w:hAnsi="Times New Roman" w:cs="Times New Roman"/>
          <w:kern w:val="0"/>
          <w:sz w:val="24"/>
          <w:szCs w:val="24"/>
          <w:lang w:val="ro-RO" w:eastAsia="ro-MD"/>
          <w14:ligatures w14:val="none"/>
        </w:rPr>
        <w:t>:</w:t>
      </w:r>
    </w:p>
    <w:p w14:paraId="2E52B79A" w14:textId="315DB338" w:rsidR="007C2842" w:rsidRPr="00AE46AF" w:rsidRDefault="003701EB" w:rsidP="00BE3343">
      <w:pPr>
        <w:pStyle w:val="ListParagraph"/>
        <w:numPr>
          <w:ilvl w:val="2"/>
          <w:numId w:val="21"/>
        </w:numPr>
        <w:tabs>
          <w:tab w:val="left" w:pos="1134"/>
        </w:tabs>
        <w:spacing w:after="0"/>
        <w:ind w:left="0" w:firstLine="426"/>
        <w:jc w:val="both"/>
        <w:rPr>
          <w:rFonts w:ascii="Times New Roman" w:eastAsia="Times New Roman" w:hAnsi="Times New Roman" w:cs="Times New Roman"/>
          <w:kern w:val="0"/>
          <w:sz w:val="24"/>
          <w:szCs w:val="24"/>
          <w:lang w:val="ro-RO" w:eastAsia="ro-MD"/>
          <w14:ligatures w14:val="none"/>
        </w:rPr>
      </w:pPr>
      <w:r w:rsidRPr="003701EB">
        <w:rPr>
          <w:rFonts w:ascii="Times New Roman" w:eastAsia="Times New Roman" w:hAnsi="Times New Roman" w:cs="Times New Roman"/>
          <w:kern w:val="0"/>
          <w:sz w:val="24"/>
          <w:szCs w:val="24"/>
          <w:lang w:val="en-US" w:eastAsia="ro-MD"/>
          <w14:ligatures w14:val="none"/>
        </w:rPr>
        <w:t>the official document certifying that the legal entity owner has no criminal record and/or is not under criminal prosecution: for the resident of the Republic of Moldova - criminal record for the legal entity</w:t>
      </w:r>
      <w:r w:rsidR="004C7C2F" w:rsidRPr="003701EB">
        <w:rPr>
          <w:rFonts w:ascii="Times New Roman" w:eastAsia="Times New Roman" w:hAnsi="Times New Roman" w:cs="Times New Roman"/>
          <w:kern w:val="0"/>
          <w:sz w:val="24"/>
          <w:szCs w:val="24"/>
          <w:lang w:val="en-US" w:eastAsia="ro-MD"/>
          <w14:ligatures w14:val="none"/>
        </w:rPr>
        <w:t xml:space="preserve">, </w:t>
      </w:r>
      <w:r w:rsidRPr="003701EB">
        <w:rPr>
          <w:rFonts w:ascii="Times New Roman" w:eastAsia="Times New Roman" w:hAnsi="Times New Roman" w:cs="Times New Roman"/>
          <w:kern w:val="0"/>
          <w:sz w:val="24"/>
          <w:szCs w:val="24"/>
          <w:lang w:val="en-US" w:eastAsia="ro-MD"/>
          <w14:ligatures w14:val="none"/>
        </w:rPr>
        <w:t>issued by the competent authorities of the Republic of Moldova, and for non-residents - documents issued by the competent authorities of the country of which the resident is</w:t>
      </w:r>
      <w:r w:rsidR="001D7748" w:rsidRPr="00AE46AF">
        <w:rPr>
          <w:rFonts w:ascii="Times New Roman" w:eastAsia="Times New Roman" w:hAnsi="Times New Roman" w:cs="Times New Roman"/>
          <w:kern w:val="0"/>
          <w:sz w:val="24"/>
          <w:szCs w:val="24"/>
          <w:lang w:val="ro-RO" w:eastAsia="ro-MD"/>
          <w14:ligatures w14:val="none"/>
        </w:rPr>
        <w:t xml:space="preserve">; </w:t>
      </w:r>
    </w:p>
    <w:p w14:paraId="73302AD4" w14:textId="363320A9" w:rsidR="007C2842" w:rsidRPr="00AE46AF" w:rsidRDefault="003701EB" w:rsidP="007C2842">
      <w:pPr>
        <w:pStyle w:val="ListParagraph"/>
        <w:numPr>
          <w:ilvl w:val="2"/>
          <w:numId w:val="21"/>
        </w:numPr>
        <w:tabs>
          <w:tab w:val="left" w:pos="1134"/>
        </w:tabs>
        <w:spacing w:after="0"/>
        <w:ind w:left="0" w:firstLine="426"/>
        <w:jc w:val="both"/>
        <w:rPr>
          <w:rFonts w:ascii="Times New Roman" w:eastAsia="Times New Roman" w:hAnsi="Times New Roman" w:cs="Times New Roman"/>
          <w:kern w:val="0"/>
          <w:sz w:val="24"/>
          <w:szCs w:val="24"/>
          <w:lang w:val="ro-RO" w:eastAsia="ro-MD"/>
          <w14:ligatures w14:val="none"/>
        </w:rPr>
      </w:pPr>
      <w:r w:rsidRPr="00516C07">
        <w:rPr>
          <w:rFonts w:ascii="Times New Roman" w:eastAsia="Times New Roman" w:hAnsi="Times New Roman" w:cs="Times New Roman"/>
          <w:kern w:val="0"/>
          <w:sz w:val="24"/>
          <w:szCs w:val="24"/>
          <w:lang w:val="en-US" w:eastAsia="ro-MD"/>
          <w14:ligatures w14:val="none"/>
        </w:rPr>
        <w:t xml:space="preserve">a sworn declaration by the legal person that the legal person is not in one of the situations referred to in </w:t>
      </w:r>
      <w:r w:rsidR="003012E4" w:rsidRPr="00516C07">
        <w:rPr>
          <w:rFonts w:ascii="Times New Roman" w:eastAsia="Times New Roman" w:hAnsi="Times New Roman" w:cs="Times New Roman"/>
          <w:kern w:val="0"/>
          <w:sz w:val="24"/>
          <w:szCs w:val="24"/>
          <w:lang w:val="en-US" w:eastAsia="ro-MD"/>
          <w14:ligatures w14:val="none"/>
        </w:rPr>
        <w:t xml:space="preserve">art. 12 </w:t>
      </w:r>
      <w:r w:rsidRPr="00516C07">
        <w:rPr>
          <w:rFonts w:ascii="Times New Roman" w:eastAsia="Times New Roman" w:hAnsi="Times New Roman" w:cs="Times New Roman"/>
          <w:kern w:val="0"/>
          <w:sz w:val="24"/>
          <w:szCs w:val="24"/>
          <w:lang w:val="en-US" w:eastAsia="ro-MD"/>
          <w14:ligatures w14:val="none"/>
        </w:rPr>
        <w:t>par</w:t>
      </w:r>
      <w:r w:rsidR="003012E4" w:rsidRPr="00516C07">
        <w:rPr>
          <w:rFonts w:ascii="Times New Roman" w:eastAsia="Times New Roman" w:hAnsi="Times New Roman" w:cs="Times New Roman"/>
          <w:kern w:val="0"/>
          <w:sz w:val="24"/>
          <w:szCs w:val="24"/>
          <w:lang w:val="en-US" w:eastAsia="ro-MD"/>
          <w14:ligatures w14:val="none"/>
        </w:rPr>
        <w:t xml:space="preserve">. (2), </w:t>
      </w:r>
      <w:r w:rsidRPr="00516C07">
        <w:rPr>
          <w:rFonts w:ascii="Times New Roman" w:eastAsia="Times New Roman" w:hAnsi="Times New Roman" w:cs="Times New Roman"/>
          <w:kern w:val="0"/>
          <w:sz w:val="24"/>
          <w:szCs w:val="24"/>
          <w:lang w:val="en-US" w:eastAsia="ro-MD"/>
          <w14:ligatures w14:val="none"/>
        </w:rPr>
        <w:t>par</w:t>
      </w:r>
      <w:r w:rsidR="003012E4" w:rsidRPr="00516C07">
        <w:rPr>
          <w:rFonts w:ascii="Times New Roman" w:eastAsia="Times New Roman" w:hAnsi="Times New Roman" w:cs="Times New Roman"/>
          <w:kern w:val="0"/>
          <w:sz w:val="24"/>
          <w:szCs w:val="24"/>
          <w:lang w:val="en-US" w:eastAsia="ro-MD"/>
          <w14:ligatures w14:val="none"/>
        </w:rPr>
        <w:t xml:space="preserve">. (3) </w:t>
      </w:r>
      <w:r w:rsidR="00801EFF" w:rsidRPr="00516C07">
        <w:rPr>
          <w:rFonts w:ascii="Times New Roman" w:eastAsia="Times New Roman" w:hAnsi="Times New Roman" w:cs="Times New Roman"/>
          <w:kern w:val="0"/>
          <w:sz w:val="24"/>
          <w:szCs w:val="24"/>
          <w:lang w:val="en-US" w:eastAsia="ro-MD"/>
          <w14:ligatures w14:val="none"/>
        </w:rPr>
        <w:t>l</w:t>
      </w:r>
      <w:r w:rsidRPr="00516C07">
        <w:rPr>
          <w:rFonts w:ascii="Times New Roman" w:eastAsia="Times New Roman" w:hAnsi="Times New Roman" w:cs="Times New Roman"/>
          <w:kern w:val="0"/>
          <w:sz w:val="24"/>
          <w:szCs w:val="24"/>
          <w:lang w:val="en-US" w:eastAsia="ro-MD"/>
          <w14:ligatures w14:val="none"/>
        </w:rPr>
        <w:t>etter</w:t>
      </w:r>
      <w:r w:rsidR="00801EFF" w:rsidRPr="00516C07">
        <w:rPr>
          <w:rFonts w:ascii="Times New Roman" w:eastAsia="Times New Roman" w:hAnsi="Times New Roman" w:cs="Times New Roman"/>
          <w:kern w:val="0"/>
          <w:sz w:val="24"/>
          <w:szCs w:val="24"/>
          <w:lang w:val="en-US" w:eastAsia="ro-MD"/>
          <w14:ligatures w14:val="none"/>
        </w:rPr>
        <w:t xml:space="preserve"> e) </w:t>
      </w:r>
      <w:r w:rsidRPr="00516C07">
        <w:rPr>
          <w:rFonts w:ascii="Times New Roman" w:eastAsia="Times New Roman" w:hAnsi="Times New Roman" w:cs="Times New Roman"/>
          <w:kern w:val="0"/>
          <w:sz w:val="24"/>
          <w:szCs w:val="24"/>
          <w:lang w:val="en-US" w:eastAsia="ro-MD"/>
          <w14:ligatures w14:val="none"/>
        </w:rPr>
        <w:t>of</w:t>
      </w:r>
      <w:r w:rsidR="003012E4" w:rsidRPr="00516C07">
        <w:rPr>
          <w:rFonts w:ascii="Times New Roman" w:eastAsia="Times New Roman" w:hAnsi="Times New Roman" w:cs="Times New Roman"/>
          <w:kern w:val="0"/>
          <w:sz w:val="24"/>
          <w:szCs w:val="24"/>
          <w:lang w:val="en-US" w:eastAsia="ro-MD"/>
          <w14:ligatures w14:val="none"/>
        </w:rPr>
        <w:t xml:space="preserve"> L</w:t>
      </w:r>
      <w:r w:rsidRPr="00516C07">
        <w:rPr>
          <w:rFonts w:ascii="Times New Roman" w:eastAsia="Times New Roman" w:hAnsi="Times New Roman" w:cs="Times New Roman"/>
          <w:kern w:val="0"/>
          <w:sz w:val="24"/>
          <w:szCs w:val="24"/>
          <w:lang w:val="en-US" w:eastAsia="ro-MD"/>
          <w14:ligatures w14:val="none"/>
        </w:rPr>
        <w:t>aw</w:t>
      </w:r>
      <w:r w:rsidR="003012E4" w:rsidRPr="00516C07">
        <w:rPr>
          <w:rFonts w:ascii="Times New Roman" w:eastAsia="Times New Roman" w:hAnsi="Times New Roman" w:cs="Times New Roman"/>
          <w:kern w:val="0"/>
          <w:sz w:val="24"/>
          <w:szCs w:val="24"/>
          <w:lang w:val="en-US" w:eastAsia="ro-MD"/>
          <w14:ligatures w14:val="none"/>
        </w:rPr>
        <w:t xml:space="preserve"> n</w:t>
      </w:r>
      <w:r w:rsidRPr="00516C07">
        <w:rPr>
          <w:rFonts w:ascii="Times New Roman" w:eastAsia="Times New Roman" w:hAnsi="Times New Roman" w:cs="Times New Roman"/>
          <w:kern w:val="0"/>
          <w:sz w:val="24"/>
          <w:szCs w:val="24"/>
          <w:lang w:val="en-US" w:eastAsia="ro-MD"/>
          <w14:ligatures w14:val="none"/>
        </w:rPr>
        <w:t>o</w:t>
      </w:r>
      <w:r w:rsidR="003012E4" w:rsidRPr="00516C07">
        <w:rPr>
          <w:rFonts w:ascii="Times New Roman" w:eastAsia="Times New Roman" w:hAnsi="Times New Roman" w:cs="Times New Roman"/>
          <w:kern w:val="0"/>
          <w:sz w:val="24"/>
          <w:szCs w:val="24"/>
          <w:lang w:val="en-US" w:eastAsia="ro-MD"/>
          <w14:ligatures w14:val="none"/>
        </w:rPr>
        <w:t xml:space="preserve">. 1/2018, </w:t>
      </w:r>
      <w:r w:rsidRPr="00516C07">
        <w:rPr>
          <w:rFonts w:ascii="Times New Roman" w:eastAsia="Times New Roman" w:hAnsi="Times New Roman" w:cs="Times New Roman"/>
          <w:kern w:val="0"/>
          <w:sz w:val="24"/>
          <w:szCs w:val="24"/>
          <w:lang w:val="en-US" w:eastAsia="ro-MD"/>
          <w14:ligatures w14:val="none"/>
        </w:rPr>
        <w:t xml:space="preserve">whose model is provided in </w:t>
      </w:r>
      <w:r w:rsidR="007C2842" w:rsidRPr="00516C07">
        <w:rPr>
          <w:rFonts w:ascii="Times New Roman" w:eastAsia="Times New Roman" w:hAnsi="Times New Roman" w:cs="Times New Roman"/>
          <w:kern w:val="0"/>
          <w:sz w:val="24"/>
          <w:szCs w:val="24"/>
          <w:lang w:val="en-US" w:eastAsia="ro-MD"/>
          <w14:ligatures w14:val="none"/>
        </w:rPr>
        <w:t>an</w:t>
      </w:r>
      <w:r w:rsidRPr="00516C07">
        <w:rPr>
          <w:rFonts w:ascii="Times New Roman" w:eastAsia="Times New Roman" w:hAnsi="Times New Roman" w:cs="Times New Roman"/>
          <w:kern w:val="0"/>
          <w:sz w:val="24"/>
          <w:szCs w:val="24"/>
          <w:lang w:val="en-US" w:eastAsia="ro-MD"/>
          <w14:ligatures w14:val="none"/>
        </w:rPr>
        <w:t>n</w:t>
      </w:r>
      <w:r w:rsidR="007C2842" w:rsidRPr="00516C07">
        <w:rPr>
          <w:rFonts w:ascii="Times New Roman" w:eastAsia="Times New Roman" w:hAnsi="Times New Roman" w:cs="Times New Roman"/>
          <w:kern w:val="0"/>
          <w:sz w:val="24"/>
          <w:szCs w:val="24"/>
          <w:lang w:val="en-US" w:eastAsia="ro-MD"/>
          <w14:ligatures w14:val="none"/>
        </w:rPr>
        <w:t>ex n</w:t>
      </w:r>
      <w:r w:rsidRPr="00516C07">
        <w:rPr>
          <w:rFonts w:ascii="Times New Roman" w:eastAsia="Times New Roman" w:hAnsi="Times New Roman" w:cs="Times New Roman"/>
          <w:kern w:val="0"/>
          <w:sz w:val="24"/>
          <w:szCs w:val="24"/>
          <w:lang w:val="en-US" w:eastAsia="ro-MD"/>
          <w14:ligatures w14:val="none"/>
        </w:rPr>
        <w:t>o</w:t>
      </w:r>
      <w:r w:rsidR="007C2842" w:rsidRPr="00516C07">
        <w:rPr>
          <w:rFonts w:ascii="Times New Roman" w:eastAsia="Times New Roman" w:hAnsi="Times New Roman" w:cs="Times New Roman"/>
          <w:kern w:val="0"/>
          <w:sz w:val="24"/>
          <w:szCs w:val="24"/>
          <w:lang w:val="en-US" w:eastAsia="ro-MD"/>
          <w14:ligatures w14:val="none"/>
        </w:rPr>
        <w:t xml:space="preserve">. </w:t>
      </w:r>
      <w:r w:rsidR="0090058F" w:rsidRPr="00516C07">
        <w:rPr>
          <w:rFonts w:ascii="Times New Roman" w:eastAsia="Times New Roman" w:hAnsi="Times New Roman" w:cs="Times New Roman"/>
          <w:kern w:val="0"/>
          <w:sz w:val="24"/>
          <w:szCs w:val="24"/>
          <w:lang w:val="en-US" w:eastAsia="ro-MD"/>
          <w14:ligatures w14:val="none"/>
        </w:rPr>
        <w:t>3</w:t>
      </w:r>
      <w:r w:rsidR="007C2842" w:rsidRPr="00516C07">
        <w:rPr>
          <w:rFonts w:ascii="Times New Roman" w:eastAsia="Times New Roman" w:hAnsi="Times New Roman" w:cs="Times New Roman"/>
          <w:kern w:val="0"/>
          <w:sz w:val="24"/>
          <w:szCs w:val="24"/>
          <w:lang w:val="en-US" w:eastAsia="ro-MD"/>
          <w14:ligatures w14:val="none"/>
        </w:rPr>
        <w:t xml:space="preserve">, </w:t>
      </w:r>
      <w:r w:rsidR="00801EFF" w:rsidRPr="00516C07">
        <w:rPr>
          <w:rFonts w:ascii="Times New Roman" w:eastAsia="Times New Roman" w:hAnsi="Times New Roman" w:cs="Times New Roman"/>
          <w:kern w:val="0"/>
          <w:sz w:val="24"/>
          <w:szCs w:val="24"/>
          <w:lang w:val="en-US" w:eastAsia="ro-MD"/>
          <w14:ligatures w14:val="none"/>
        </w:rPr>
        <w:t>complet</w:t>
      </w:r>
      <w:r w:rsidRPr="00516C07">
        <w:rPr>
          <w:rFonts w:ascii="Times New Roman" w:eastAsia="Times New Roman" w:hAnsi="Times New Roman" w:cs="Times New Roman"/>
          <w:kern w:val="0"/>
          <w:sz w:val="24"/>
          <w:szCs w:val="24"/>
          <w:lang w:val="en-US" w:eastAsia="ro-MD"/>
          <w14:ligatures w14:val="none"/>
        </w:rPr>
        <w:t>ed</w:t>
      </w:r>
      <w:r w:rsidR="00801EFF" w:rsidRPr="00516C07">
        <w:rPr>
          <w:rFonts w:ascii="Times New Roman" w:eastAsia="Times New Roman" w:hAnsi="Times New Roman" w:cs="Times New Roman"/>
          <w:kern w:val="0"/>
          <w:sz w:val="24"/>
          <w:szCs w:val="24"/>
          <w:lang w:val="en-US" w:eastAsia="ro-MD"/>
          <w14:ligatures w14:val="none"/>
        </w:rPr>
        <w:t xml:space="preserve"> </w:t>
      </w:r>
      <w:r w:rsidRPr="00516C07">
        <w:rPr>
          <w:rFonts w:ascii="Times New Roman" w:eastAsia="Times New Roman" w:hAnsi="Times New Roman" w:cs="Times New Roman"/>
          <w:kern w:val="0"/>
          <w:sz w:val="24"/>
          <w:szCs w:val="24"/>
          <w:lang w:val="en-US" w:eastAsia="ro-MD"/>
          <w14:ligatures w14:val="none"/>
        </w:rPr>
        <w:t>and</w:t>
      </w:r>
      <w:r w:rsidR="00801EFF" w:rsidRPr="00516C07">
        <w:rPr>
          <w:rFonts w:ascii="Times New Roman" w:eastAsia="Times New Roman" w:hAnsi="Times New Roman" w:cs="Times New Roman"/>
          <w:kern w:val="0"/>
          <w:sz w:val="24"/>
          <w:szCs w:val="24"/>
          <w:lang w:val="en-US" w:eastAsia="ro-MD"/>
          <w14:ligatures w14:val="none"/>
        </w:rPr>
        <w:t xml:space="preserve"> s</w:t>
      </w:r>
      <w:r w:rsidRPr="00516C07">
        <w:rPr>
          <w:rFonts w:ascii="Times New Roman" w:eastAsia="Times New Roman" w:hAnsi="Times New Roman" w:cs="Times New Roman"/>
          <w:kern w:val="0"/>
          <w:sz w:val="24"/>
          <w:szCs w:val="24"/>
          <w:lang w:val="en-US" w:eastAsia="ro-MD"/>
          <w14:ligatures w14:val="none"/>
        </w:rPr>
        <w:t>igned</w:t>
      </w:r>
      <w:r w:rsidR="00801EFF" w:rsidRPr="00516C07">
        <w:rPr>
          <w:rFonts w:ascii="Times New Roman" w:eastAsia="Times New Roman" w:hAnsi="Times New Roman" w:cs="Times New Roman"/>
          <w:kern w:val="0"/>
          <w:sz w:val="24"/>
          <w:szCs w:val="24"/>
          <w:lang w:val="en-US" w:eastAsia="ro-MD"/>
          <w14:ligatures w14:val="none"/>
        </w:rPr>
        <w:t xml:space="preserve"> </w:t>
      </w:r>
      <w:r w:rsidR="00516C07" w:rsidRPr="00516C07">
        <w:rPr>
          <w:rFonts w:ascii="Times New Roman" w:eastAsia="Times New Roman" w:hAnsi="Times New Roman" w:cs="Times New Roman"/>
          <w:kern w:val="0"/>
          <w:sz w:val="24"/>
          <w:szCs w:val="24"/>
          <w:lang w:val="en-US" w:eastAsia="ro-MD"/>
          <w14:ligatures w14:val="none"/>
        </w:rPr>
        <w:t>by the</w:t>
      </w:r>
      <w:r w:rsidR="00801EFF" w:rsidRPr="00516C07">
        <w:rPr>
          <w:rFonts w:ascii="Times New Roman" w:eastAsia="Times New Roman" w:hAnsi="Times New Roman" w:cs="Times New Roman"/>
          <w:kern w:val="0"/>
          <w:sz w:val="24"/>
          <w:szCs w:val="24"/>
          <w:lang w:val="en-US" w:eastAsia="ro-MD"/>
          <w14:ligatures w14:val="none"/>
        </w:rPr>
        <w:t xml:space="preserve"> </w:t>
      </w:r>
      <w:r w:rsidRPr="00516C07">
        <w:rPr>
          <w:rFonts w:ascii="Times New Roman" w:eastAsia="Times New Roman" w:hAnsi="Times New Roman" w:cs="Times New Roman"/>
          <w:kern w:val="0"/>
          <w:sz w:val="24"/>
          <w:szCs w:val="24"/>
          <w:lang w:val="en-US" w:eastAsia="ro-MD"/>
          <w14:ligatures w14:val="none"/>
        </w:rPr>
        <w:t xml:space="preserve">authorized persons </w:t>
      </w:r>
      <w:r w:rsidR="00516C07" w:rsidRPr="00516C07">
        <w:rPr>
          <w:rFonts w:ascii="Times New Roman" w:eastAsia="Times New Roman" w:hAnsi="Times New Roman" w:cs="Times New Roman"/>
          <w:kern w:val="0"/>
          <w:sz w:val="24"/>
          <w:szCs w:val="24"/>
          <w:lang w:val="en-US" w:eastAsia="ro-MD"/>
          <w14:ligatures w14:val="none"/>
        </w:rPr>
        <w:t>to represent the</w:t>
      </w:r>
      <w:r w:rsidR="00FD78CF" w:rsidRPr="00516C07">
        <w:rPr>
          <w:rFonts w:ascii="Times New Roman" w:eastAsia="Times New Roman" w:hAnsi="Times New Roman" w:cs="Times New Roman"/>
          <w:kern w:val="0"/>
          <w:sz w:val="24"/>
          <w:szCs w:val="24"/>
          <w:lang w:val="en-US" w:eastAsia="ro-MD"/>
          <w14:ligatures w14:val="none"/>
        </w:rPr>
        <w:t xml:space="preserve"> </w:t>
      </w:r>
      <w:r w:rsidR="00516C07" w:rsidRPr="00516C07">
        <w:rPr>
          <w:rFonts w:ascii="Times New Roman" w:eastAsia="Times New Roman" w:hAnsi="Times New Roman" w:cs="Times New Roman"/>
          <w:kern w:val="0"/>
          <w:sz w:val="24"/>
          <w:szCs w:val="24"/>
          <w:lang w:val="en-US" w:eastAsia="ro-MD"/>
          <w14:ligatures w14:val="none"/>
        </w:rPr>
        <w:t>legal person</w:t>
      </w:r>
      <w:r w:rsidR="007C2842" w:rsidRPr="00AE46AF">
        <w:rPr>
          <w:rFonts w:ascii="Times New Roman" w:eastAsia="Times New Roman" w:hAnsi="Times New Roman" w:cs="Times New Roman"/>
          <w:kern w:val="0"/>
          <w:sz w:val="24"/>
          <w:szCs w:val="24"/>
          <w:lang w:val="ro-RO" w:eastAsia="ro-MD"/>
          <w14:ligatures w14:val="none"/>
        </w:rPr>
        <w:t>;</w:t>
      </w:r>
      <w:r w:rsidR="003012E4" w:rsidRPr="00AE46AF">
        <w:rPr>
          <w:rFonts w:ascii="Times New Roman" w:eastAsia="Times New Roman" w:hAnsi="Times New Roman" w:cs="Times New Roman"/>
          <w:kern w:val="0"/>
          <w:sz w:val="24"/>
          <w:szCs w:val="24"/>
          <w:lang w:val="ro-RO" w:eastAsia="ro-MD"/>
          <w14:ligatures w14:val="none"/>
        </w:rPr>
        <w:t xml:space="preserve"> </w:t>
      </w:r>
    </w:p>
    <w:p w14:paraId="7F0BA66F" w14:textId="03CF06F5" w:rsidR="007C2842" w:rsidRPr="00AE46AF" w:rsidRDefault="00ED636D" w:rsidP="00EA69C2">
      <w:pPr>
        <w:pStyle w:val="ListParagraph"/>
        <w:numPr>
          <w:ilvl w:val="2"/>
          <w:numId w:val="21"/>
        </w:numPr>
        <w:tabs>
          <w:tab w:val="left" w:pos="1134"/>
        </w:tabs>
        <w:spacing w:after="0"/>
        <w:ind w:left="0" w:firstLine="426"/>
        <w:jc w:val="both"/>
        <w:rPr>
          <w:rFonts w:ascii="Times New Roman" w:eastAsia="Times New Roman" w:hAnsi="Times New Roman" w:cs="Times New Roman"/>
          <w:kern w:val="0"/>
          <w:sz w:val="24"/>
          <w:szCs w:val="24"/>
          <w:lang w:val="ro-RO" w:eastAsia="ro-MD"/>
          <w14:ligatures w14:val="none"/>
        </w:rPr>
      </w:pPr>
      <w:r w:rsidRPr="00ED636D">
        <w:rPr>
          <w:rFonts w:ascii="Times New Roman" w:eastAsia="Times New Roman" w:hAnsi="Times New Roman" w:cs="Times New Roman"/>
          <w:kern w:val="0"/>
          <w:sz w:val="24"/>
          <w:szCs w:val="24"/>
          <w:lang w:val="en-US" w:eastAsia="ro-MD"/>
          <w14:ligatures w14:val="none"/>
        </w:rPr>
        <w:t xml:space="preserve">a copy of the financial statement drawn up on the last reporting date preceding the date of submission of the application for an </w:t>
      </w:r>
      <w:r w:rsidR="00211DF6">
        <w:rPr>
          <w:rFonts w:ascii="Times New Roman" w:eastAsia="Times New Roman" w:hAnsi="Times New Roman" w:cs="Times New Roman"/>
          <w:kern w:val="0"/>
          <w:sz w:val="24"/>
          <w:szCs w:val="24"/>
          <w:lang w:val="en-US" w:eastAsia="ro-MD"/>
          <w14:ligatures w14:val="none"/>
        </w:rPr>
        <w:t>approval</w:t>
      </w:r>
      <w:r w:rsidRPr="00ED636D">
        <w:rPr>
          <w:rFonts w:ascii="Times New Roman" w:eastAsia="Times New Roman" w:hAnsi="Times New Roman" w:cs="Times New Roman"/>
          <w:kern w:val="0"/>
          <w:sz w:val="24"/>
          <w:szCs w:val="24"/>
          <w:lang w:val="en-US" w:eastAsia="ro-MD"/>
          <w14:ligatures w14:val="none"/>
        </w:rPr>
        <w:t xml:space="preserve">, in the case of organizations that are active at the date of submission of the application for an </w:t>
      </w:r>
      <w:r w:rsidR="00211DF6">
        <w:rPr>
          <w:rFonts w:ascii="Times New Roman" w:eastAsia="Times New Roman" w:hAnsi="Times New Roman" w:cs="Times New Roman"/>
          <w:kern w:val="0"/>
          <w:sz w:val="24"/>
          <w:szCs w:val="24"/>
          <w:lang w:val="en-US" w:eastAsia="ro-MD"/>
          <w14:ligatures w14:val="none"/>
        </w:rPr>
        <w:t>approval</w:t>
      </w:r>
      <w:r w:rsidR="003012E4" w:rsidRPr="00AE46AF">
        <w:rPr>
          <w:rFonts w:ascii="Times New Roman" w:eastAsia="Times New Roman" w:hAnsi="Times New Roman" w:cs="Times New Roman"/>
          <w:kern w:val="0"/>
          <w:sz w:val="24"/>
          <w:szCs w:val="24"/>
          <w:lang w:val="ro-RO" w:eastAsia="ro-MD"/>
          <w14:ligatures w14:val="none"/>
        </w:rPr>
        <w:t>;</w:t>
      </w:r>
      <w:r w:rsidR="007C2842" w:rsidRPr="00AE46AF">
        <w:rPr>
          <w:rFonts w:ascii="Times New Roman" w:eastAsia="Times New Roman" w:hAnsi="Times New Roman" w:cs="Times New Roman"/>
          <w:kern w:val="0"/>
          <w:sz w:val="24"/>
          <w:szCs w:val="24"/>
          <w:lang w:val="ro-RO" w:eastAsia="ro-MD"/>
          <w14:ligatures w14:val="none"/>
        </w:rPr>
        <w:t xml:space="preserve"> </w:t>
      </w:r>
    </w:p>
    <w:p w14:paraId="7C37001F" w14:textId="305E9C48" w:rsidR="007C2842" w:rsidRPr="00AE46AF" w:rsidRDefault="00ED636D" w:rsidP="00EA69C2">
      <w:pPr>
        <w:pStyle w:val="ListParagraph"/>
        <w:numPr>
          <w:ilvl w:val="2"/>
          <w:numId w:val="21"/>
        </w:numPr>
        <w:tabs>
          <w:tab w:val="left" w:pos="1134"/>
        </w:tabs>
        <w:spacing w:after="0"/>
        <w:ind w:left="0" w:firstLine="426"/>
        <w:jc w:val="both"/>
        <w:rPr>
          <w:rFonts w:ascii="Times New Roman" w:eastAsia="Times New Roman" w:hAnsi="Times New Roman" w:cs="Times New Roman"/>
          <w:kern w:val="0"/>
          <w:sz w:val="24"/>
          <w:szCs w:val="24"/>
          <w:lang w:val="ro-RO" w:eastAsia="ro-MD"/>
          <w14:ligatures w14:val="none"/>
        </w:rPr>
      </w:pPr>
      <w:r w:rsidRPr="00ED636D">
        <w:rPr>
          <w:rFonts w:ascii="Times New Roman" w:eastAsia="Times New Roman" w:hAnsi="Times New Roman" w:cs="Times New Roman"/>
          <w:kern w:val="0"/>
          <w:sz w:val="24"/>
          <w:szCs w:val="24"/>
          <w:lang w:val="en-US" w:eastAsia="ro-MD"/>
          <w14:ligatures w14:val="none"/>
        </w:rPr>
        <w:t>supporting documents certifying the source of funds from the share capital of</w:t>
      </w:r>
      <w:r w:rsidR="003012E4" w:rsidRPr="00ED636D">
        <w:rPr>
          <w:rFonts w:ascii="Times New Roman" w:eastAsia="Times New Roman" w:hAnsi="Times New Roman" w:cs="Times New Roman"/>
          <w:kern w:val="0"/>
          <w:sz w:val="24"/>
          <w:szCs w:val="24"/>
          <w:lang w:val="en-US" w:eastAsia="ro-MD"/>
          <w14:ligatures w14:val="none"/>
        </w:rPr>
        <w:t xml:space="preserve"> </w:t>
      </w:r>
      <w:r w:rsidR="00771C50">
        <w:rPr>
          <w:rFonts w:ascii="Times New Roman" w:eastAsia="Times New Roman" w:hAnsi="Times New Roman" w:cs="Times New Roman"/>
          <w:kern w:val="0"/>
          <w:sz w:val="24"/>
          <w:szCs w:val="24"/>
          <w:lang w:val="en-US" w:eastAsia="ro-MD"/>
          <w14:ligatures w14:val="none"/>
        </w:rPr>
        <w:t>NBCO</w:t>
      </w:r>
      <w:r w:rsidR="003012E4" w:rsidRPr="00AE46AF">
        <w:rPr>
          <w:rFonts w:ascii="Times New Roman" w:eastAsia="Times New Roman" w:hAnsi="Times New Roman" w:cs="Times New Roman"/>
          <w:kern w:val="0"/>
          <w:sz w:val="24"/>
          <w:szCs w:val="24"/>
          <w:lang w:val="ro-RO" w:eastAsia="ro-MD"/>
          <w14:ligatures w14:val="none"/>
        </w:rPr>
        <w:t>;</w:t>
      </w:r>
    </w:p>
    <w:p w14:paraId="6F22CC74" w14:textId="0D3270C4" w:rsidR="007C2842" w:rsidRPr="00AE46AF" w:rsidRDefault="00ED636D" w:rsidP="00EA69C2">
      <w:pPr>
        <w:pStyle w:val="ListParagraph"/>
        <w:numPr>
          <w:ilvl w:val="2"/>
          <w:numId w:val="21"/>
        </w:numPr>
        <w:tabs>
          <w:tab w:val="left" w:pos="1134"/>
        </w:tabs>
        <w:spacing w:after="0"/>
        <w:ind w:left="0" w:firstLine="426"/>
        <w:jc w:val="both"/>
        <w:rPr>
          <w:rFonts w:ascii="Times New Roman" w:eastAsia="Times New Roman" w:hAnsi="Times New Roman" w:cs="Times New Roman"/>
          <w:kern w:val="0"/>
          <w:sz w:val="24"/>
          <w:szCs w:val="24"/>
          <w:lang w:val="ro-RO" w:eastAsia="ro-MD"/>
          <w14:ligatures w14:val="none"/>
        </w:rPr>
      </w:pPr>
      <w:r w:rsidRPr="0029076D">
        <w:rPr>
          <w:rFonts w:ascii="Times New Roman" w:eastAsia="Times New Roman" w:hAnsi="Times New Roman" w:cs="Times New Roman"/>
          <w:kern w:val="0"/>
          <w:sz w:val="24"/>
          <w:szCs w:val="24"/>
          <w:lang w:val="en-US" w:eastAsia="ro-MD"/>
          <w14:ligatures w14:val="none"/>
        </w:rPr>
        <w:t>a full list of the actual beneficiaries, including personal identification data</w:t>
      </w:r>
      <w:r w:rsidR="003012E4" w:rsidRPr="0029076D">
        <w:rPr>
          <w:rFonts w:ascii="Times New Roman" w:eastAsia="Times New Roman" w:hAnsi="Times New Roman" w:cs="Times New Roman"/>
          <w:kern w:val="0"/>
          <w:sz w:val="24"/>
          <w:szCs w:val="24"/>
          <w:lang w:val="en-US" w:eastAsia="ro-MD"/>
          <w14:ligatures w14:val="none"/>
        </w:rPr>
        <w:t xml:space="preserve"> (n</w:t>
      </w:r>
      <w:r w:rsidR="0029076D" w:rsidRPr="0029076D">
        <w:rPr>
          <w:rFonts w:ascii="Times New Roman" w:eastAsia="Times New Roman" w:hAnsi="Times New Roman" w:cs="Times New Roman"/>
          <w:kern w:val="0"/>
          <w:sz w:val="24"/>
          <w:szCs w:val="24"/>
          <w:lang w:val="en-US" w:eastAsia="ro-MD"/>
          <w14:ligatures w14:val="none"/>
        </w:rPr>
        <w:t>ame</w:t>
      </w:r>
      <w:r w:rsidR="003012E4" w:rsidRPr="0029076D">
        <w:rPr>
          <w:rFonts w:ascii="Times New Roman" w:eastAsia="Times New Roman" w:hAnsi="Times New Roman" w:cs="Times New Roman"/>
          <w:kern w:val="0"/>
          <w:sz w:val="24"/>
          <w:szCs w:val="24"/>
          <w:lang w:val="en-US" w:eastAsia="ro-MD"/>
          <w14:ligatures w14:val="none"/>
        </w:rPr>
        <w:t xml:space="preserve">, </w:t>
      </w:r>
      <w:r w:rsidR="0029076D" w:rsidRPr="0029076D">
        <w:rPr>
          <w:rFonts w:ascii="Times New Roman" w:eastAsia="Times New Roman" w:hAnsi="Times New Roman" w:cs="Times New Roman"/>
          <w:kern w:val="0"/>
          <w:sz w:val="24"/>
          <w:szCs w:val="24"/>
          <w:lang w:val="en-US" w:eastAsia="ro-MD"/>
          <w14:ligatures w14:val="none"/>
        </w:rPr>
        <w:t>surname</w:t>
      </w:r>
      <w:r w:rsidR="003012E4" w:rsidRPr="0029076D">
        <w:rPr>
          <w:rFonts w:ascii="Times New Roman" w:eastAsia="Times New Roman" w:hAnsi="Times New Roman" w:cs="Times New Roman"/>
          <w:kern w:val="0"/>
          <w:sz w:val="24"/>
          <w:szCs w:val="24"/>
          <w:lang w:val="en-US" w:eastAsia="ro-MD"/>
          <w14:ligatures w14:val="none"/>
        </w:rPr>
        <w:t>, da</w:t>
      </w:r>
      <w:r w:rsidR="0029076D" w:rsidRPr="0029076D">
        <w:rPr>
          <w:rFonts w:ascii="Times New Roman" w:eastAsia="Times New Roman" w:hAnsi="Times New Roman" w:cs="Times New Roman"/>
          <w:kern w:val="0"/>
          <w:sz w:val="24"/>
          <w:szCs w:val="24"/>
          <w:lang w:val="en-US" w:eastAsia="ro-MD"/>
          <w14:ligatures w14:val="none"/>
        </w:rPr>
        <w:t>te</w:t>
      </w:r>
      <w:r w:rsidR="003012E4" w:rsidRPr="0029076D">
        <w:rPr>
          <w:rFonts w:ascii="Times New Roman" w:eastAsia="Times New Roman" w:hAnsi="Times New Roman" w:cs="Times New Roman"/>
          <w:kern w:val="0"/>
          <w:sz w:val="24"/>
          <w:szCs w:val="24"/>
          <w:lang w:val="en-US" w:eastAsia="ro-MD"/>
          <w14:ligatures w14:val="none"/>
        </w:rPr>
        <w:t xml:space="preserve"> </w:t>
      </w:r>
      <w:r w:rsidR="0029076D" w:rsidRPr="0029076D">
        <w:rPr>
          <w:rFonts w:ascii="Times New Roman" w:eastAsia="Times New Roman" w:hAnsi="Times New Roman" w:cs="Times New Roman"/>
          <w:kern w:val="0"/>
          <w:sz w:val="24"/>
          <w:szCs w:val="24"/>
          <w:lang w:val="en-US" w:eastAsia="ro-MD"/>
          <w14:ligatures w14:val="none"/>
        </w:rPr>
        <w:t>and</w:t>
      </w:r>
      <w:r w:rsidR="003012E4" w:rsidRPr="0029076D">
        <w:rPr>
          <w:rFonts w:ascii="Times New Roman" w:eastAsia="Times New Roman" w:hAnsi="Times New Roman" w:cs="Times New Roman"/>
          <w:kern w:val="0"/>
          <w:sz w:val="24"/>
          <w:szCs w:val="24"/>
          <w:lang w:val="en-US" w:eastAsia="ro-MD"/>
          <w14:ligatures w14:val="none"/>
        </w:rPr>
        <w:t xml:space="preserve"> </w:t>
      </w:r>
      <w:r w:rsidR="0029076D" w:rsidRPr="0029076D">
        <w:rPr>
          <w:rFonts w:ascii="Times New Roman" w:eastAsia="Times New Roman" w:hAnsi="Times New Roman" w:cs="Times New Roman"/>
          <w:kern w:val="0"/>
          <w:sz w:val="24"/>
          <w:szCs w:val="24"/>
          <w:lang w:val="en-US" w:eastAsia="ro-MD"/>
          <w14:ligatures w14:val="none"/>
        </w:rPr>
        <w:t>birth place</w:t>
      </w:r>
      <w:r w:rsidR="003012E4" w:rsidRPr="0029076D">
        <w:rPr>
          <w:rFonts w:ascii="Times New Roman" w:eastAsia="Times New Roman" w:hAnsi="Times New Roman" w:cs="Times New Roman"/>
          <w:kern w:val="0"/>
          <w:sz w:val="24"/>
          <w:szCs w:val="24"/>
          <w:lang w:val="en-US" w:eastAsia="ro-MD"/>
          <w14:ligatures w14:val="none"/>
        </w:rPr>
        <w:t xml:space="preserve">, </w:t>
      </w:r>
      <w:r w:rsidR="0029076D" w:rsidRPr="0029076D">
        <w:rPr>
          <w:rFonts w:ascii="Times New Roman" w:eastAsia="Times New Roman" w:hAnsi="Times New Roman" w:cs="Times New Roman"/>
          <w:kern w:val="0"/>
          <w:sz w:val="24"/>
          <w:szCs w:val="24"/>
          <w:lang w:val="en-US" w:eastAsia="ro-MD"/>
          <w14:ligatures w14:val="none"/>
        </w:rPr>
        <w:t>residence address</w:t>
      </w:r>
      <w:r w:rsidR="003012E4" w:rsidRPr="00AE46AF">
        <w:rPr>
          <w:rFonts w:ascii="Times New Roman" w:eastAsia="Times New Roman" w:hAnsi="Times New Roman" w:cs="Times New Roman"/>
          <w:kern w:val="0"/>
          <w:sz w:val="24"/>
          <w:szCs w:val="24"/>
          <w:lang w:val="ro-RO" w:eastAsia="ro-MD"/>
          <w14:ligatures w14:val="none"/>
        </w:rPr>
        <w:t xml:space="preserve">, </w:t>
      </w:r>
      <w:r w:rsidR="00362048" w:rsidRPr="00AE46AF">
        <w:rPr>
          <w:rFonts w:ascii="Times New Roman" w:eastAsia="Times New Roman" w:hAnsi="Times New Roman" w:cs="Times New Roman"/>
          <w:kern w:val="0"/>
          <w:sz w:val="24"/>
          <w:szCs w:val="24"/>
          <w:lang w:val="ro-RO" w:eastAsia="ro-MD"/>
          <w14:ligatures w14:val="none"/>
        </w:rPr>
        <w:t>IDNO</w:t>
      </w:r>
      <w:r w:rsidR="003012E4" w:rsidRPr="00AE46AF">
        <w:rPr>
          <w:rFonts w:ascii="Times New Roman" w:eastAsia="Times New Roman" w:hAnsi="Times New Roman" w:cs="Times New Roman"/>
          <w:kern w:val="0"/>
          <w:sz w:val="24"/>
          <w:szCs w:val="24"/>
          <w:lang w:val="ro-RO" w:eastAsia="ro-MD"/>
          <w14:ligatures w14:val="none"/>
        </w:rPr>
        <w:t>);</w:t>
      </w:r>
    </w:p>
    <w:p w14:paraId="4626EE55" w14:textId="4EB43585" w:rsidR="007C2842" w:rsidRPr="00AE46AF" w:rsidRDefault="00827774" w:rsidP="00EA69C2">
      <w:pPr>
        <w:pStyle w:val="ListParagraph"/>
        <w:numPr>
          <w:ilvl w:val="2"/>
          <w:numId w:val="21"/>
        </w:numPr>
        <w:tabs>
          <w:tab w:val="left" w:pos="1134"/>
        </w:tabs>
        <w:spacing w:after="0"/>
        <w:ind w:left="0" w:firstLine="426"/>
        <w:jc w:val="both"/>
        <w:rPr>
          <w:rFonts w:ascii="Times New Roman" w:eastAsia="Times New Roman" w:hAnsi="Times New Roman" w:cs="Times New Roman"/>
          <w:kern w:val="0"/>
          <w:sz w:val="24"/>
          <w:szCs w:val="24"/>
          <w:lang w:val="ro-RO" w:eastAsia="ro-MD"/>
          <w14:ligatures w14:val="none"/>
        </w:rPr>
      </w:pPr>
      <w:r w:rsidRPr="001A46A3">
        <w:rPr>
          <w:rFonts w:ascii="Times New Roman" w:eastAsia="Times New Roman" w:hAnsi="Times New Roman" w:cs="Times New Roman"/>
          <w:kern w:val="0"/>
          <w:sz w:val="24"/>
          <w:szCs w:val="24"/>
          <w:lang w:val="en-US" w:eastAsia="ro-MD"/>
          <w14:ligatures w14:val="none"/>
        </w:rPr>
        <w:t>extract from the State Register of Legal Entities or any other equivalent official document issued by the similar authority in the country of origin, which certifies at least the name</w:t>
      </w:r>
      <w:r w:rsidR="003012E4" w:rsidRPr="001A46A3">
        <w:rPr>
          <w:rFonts w:ascii="Times New Roman" w:eastAsia="Times New Roman" w:hAnsi="Times New Roman" w:cs="Times New Roman"/>
          <w:kern w:val="0"/>
          <w:sz w:val="24"/>
          <w:szCs w:val="24"/>
          <w:lang w:val="en-US" w:eastAsia="ro-MD"/>
          <w14:ligatures w14:val="none"/>
        </w:rPr>
        <w:t xml:space="preserve">, </w:t>
      </w:r>
      <w:r w:rsidR="001A46A3" w:rsidRPr="001A46A3">
        <w:rPr>
          <w:rFonts w:ascii="Times New Roman" w:eastAsia="Times New Roman" w:hAnsi="Times New Roman" w:cs="Times New Roman"/>
          <w:kern w:val="0"/>
          <w:sz w:val="24"/>
          <w:szCs w:val="24"/>
          <w:lang w:val="en-US" w:eastAsia="ro-MD"/>
          <w14:ligatures w14:val="none"/>
        </w:rPr>
        <w:lastRenderedPageBreak/>
        <w:t>office</w:t>
      </w:r>
      <w:r w:rsidR="003012E4" w:rsidRPr="001A46A3">
        <w:rPr>
          <w:rFonts w:ascii="Times New Roman" w:eastAsia="Times New Roman" w:hAnsi="Times New Roman" w:cs="Times New Roman"/>
          <w:kern w:val="0"/>
          <w:sz w:val="24"/>
          <w:szCs w:val="24"/>
          <w:lang w:val="en-US" w:eastAsia="ro-MD"/>
          <w14:ligatures w14:val="none"/>
        </w:rPr>
        <w:t xml:space="preserve">, </w:t>
      </w:r>
      <w:r w:rsidR="001A46A3" w:rsidRPr="001A46A3">
        <w:rPr>
          <w:rFonts w:ascii="Times New Roman" w:eastAsia="Times New Roman" w:hAnsi="Times New Roman" w:cs="Times New Roman"/>
          <w:kern w:val="0"/>
          <w:sz w:val="24"/>
          <w:szCs w:val="24"/>
          <w:lang w:val="en-US" w:eastAsia="ro-MD"/>
          <w14:ligatures w14:val="none"/>
        </w:rPr>
        <w:t>state registration number and date</w:t>
      </w:r>
      <w:r w:rsidR="003012E4" w:rsidRPr="00AE46AF">
        <w:rPr>
          <w:rFonts w:ascii="Times New Roman" w:eastAsia="Times New Roman" w:hAnsi="Times New Roman" w:cs="Times New Roman"/>
          <w:kern w:val="0"/>
          <w:sz w:val="24"/>
          <w:szCs w:val="24"/>
          <w:lang w:val="ro-RO" w:eastAsia="ro-MD"/>
          <w14:ligatures w14:val="none"/>
        </w:rPr>
        <w:t xml:space="preserve">, </w:t>
      </w:r>
      <w:r w:rsidR="001A46A3" w:rsidRPr="001A46A3">
        <w:rPr>
          <w:rFonts w:ascii="Times New Roman" w:eastAsia="Times New Roman" w:hAnsi="Times New Roman" w:cs="Times New Roman"/>
          <w:kern w:val="0"/>
          <w:sz w:val="24"/>
          <w:szCs w:val="24"/>
          <w:lang w:val="en-US" w:eastAsia="ro-MD"/>
          <w14:ligatures w14:val="none"/>
        </w:rPr>
        <w:t>the persons empowered to represent the legal person and the subject-area of its activity</w:t>
      </w:r>
      <w:r w:rsidR="003012E4" w:rsidRPr="00AE46AF">
        <w:rPr>
          <w:rFonts w:ascii="Times New Roman" w:eastAsia="Times New Roman" w:hAnsi="Times New Roman" w:cs="Times New Roman"/>
          <w:kern w:val="0"/>
          <w:sz w:val="24"/>
          <w:szCs w:val="24"/>
          <w:lang w:val="ro-RO" w:eastAsia="ro-MD"/>
          <w14:ligatures w14:val="none"/>
        </w:rPr>
        <w:t>;</w:t>
      </w:r>
    </w:p>
    <w:p w14:paraId="672AB61F" w14:textId="3CD82479" w:rsidR="003012E4" w:rsidRPr="001B31B3" w:rsidRDefault="001B31B3" w:rsidP="00EA69C2">
      <w:pPr>
        <w:pStyle w:val="ListParagraph"/>
        <w:numPr>
          <w:ilvl w:val="2"/>
          <w:numId w:val="21"/>
        </w:numPr>
        <w:tabs>
          <w:tab w:val="left" w:pos="1134"/>
        </w:tabs>
        <w:spacing w:after="0"/>
        <w:ind w:left="0" w:firstLine="426"/>
        <w:jc w:val="both"/>
        <w:rPr>
          <w:rFonts w:ascii="Times New Roman" w:eastAsia="Times New Roman" w:hAnsi="Times New Roman" w:cs="Times New Roman"/>
          <w:kern w:val="0"/>
          <w:sz w:val="24"/>
          <w:szCs w:val="24"/>
          <w:lang w:val="en-US" w:eastAsia="ro-MD"/>
          <w14:ligatures w14:val="none"/>
        </w:rPr>
      </w:pPr>
      <w:r w:rsidRPr="001B31B3">
        <w:rPr>
          <w:rFonts w:ascii="Times New Roman" w:eastAsia="Times New Roman" w:hAnsi="Times New Roman" w:cs="Times New Roman"/>
          <w:kern w:val="0"/>
          <w:sz w:val="24"/>
          <w:szCs w:val="24"/>
          <w:lang w:val="en-US" w:eastAsia="ro-MD"/>
          <w14:ligatures w14:val="none"/>
        </w:rPr>
        <w:t xml:space="preserve">information on the pledging of the </w:t>
      </w:r>
      <w:r w:rsidR="00771C50">
        <w:rPr>
          <w:rFonts w:ascii="Times New Roman" w:eastAsia="Times New Roman" w:hAnsi="Times New Roman" w:cs="Times New Roman"/>
          <w:kern w:val="0"/>
          <w:sz w:val="24"/>
          <w:szCs w:val="24"/>
          <w:lang w:val="en-US" w:eastAsia="ro-MD"/>
          <w14:ligatures w14:val="none"/>
        </w:rPr>
        <w:t>NBCO</w:t>
      </w:r>
      <w:r w:rsidRPr="001B31B3">
        <w:rPr>
          <w:rFonts w:ascii="Times New Roman" w:eastAsia="Times New Roman" w:hAnsi="Times New Roman" w:cs="Times New Roman"/>
          <w:kern w:val="0"/>
          <w:sz w:val="24"/>
          <w:szCs w:val="24"/>
          <w:lang w:val="en-US" w:eastAsia="ro-MD"/>
          <w14:ligatures w14:val="none"/>
        </w:rPr>
        <w:t xml:space="preserve"> units/shares at the date of application and the existence of any prohibition attached to the units/shares held</w:t>
      </w:r>
      <w:r w:rsidR="003012E4" w:rsidRPr="001B31B3">
        <w:rPr>
          <w:rFonts w:ascii="Times New Roman" w:eastAsia="Times New Roman" w:hAnsi="Times New Roman" w:cs="Times New Roman"/>
          <w:kern w:val="0"/>
          <w:sz w:val="24"/>
          <w:szCs w:val="24"/>
          <w:lang w:val="en-US" w:eastAsia="ro-MD"/>
          <w14:ligatures w14:val="none"/>
        </w:rPr>
        <w:t xml:space="preserve">, </w:t>
      </w:r>
      <w:r w:rsidRPr="001B31B3">
        <w:rPr>
          <w:rFonts w:ascii="Times New Roman" w:eastAsia="Times New Roman" w:hAnsi="Times New Roman" w:cs="Times New Roman"/>
          <w:kern w:val="0"/>
          <w:sz w:val="24"/>
          <w:szCs w:val="24"/>
          <w:lang w:val="en-US" w:eastAsia="ro-MD"/>
          <w14:ligatures w14:val="none"/>
        </w:rPr>
        <w:t>indicating at least the following data: number of pledged shares, date of pledge registration, value of pledge agreement, name of pledgor, name of creditor.</w:t>
      </w:r>
    </w:p>
    <w:p w14:paraId="7EEC0216" w14:textId="3E124D78" w:rsidR="00950D84" w:rsidRPr="00AE46AF" w:rsidRDefault="001B2150" w:rsidP="00EA69C2">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1B2150">
        <w:rPr>
          <w:rFonts w:ascii="Times New Roman" w:eastAsia="Times New Roman" w:hAnsi="Times New Roman" w:cs="Times New Roman"/>
          <w:kern w:val="0"/>
          <w:sz w:val="24"/>
          <w:szCs w:val="24"/>
          <w:lang w:val="en-US" w:eastAsia="ro-MD"/>
          <w14:ligatures w14:val="none"/>
        </w:rPr>
        <w:t xml:space="preserve">To confirm the compliance of </w:t>
      </w:r>
      <w:r w:rsidR="00771C50">
        <w:rPr>
          <w:rFonts w:ascii="Times New Roman" w:eastAsia="Times New Roman" w:hAnsi="Times New Roman" w:cs="Times New Roman"/>
          <w:kern w:val="0"/>
          <w:sz w:val="24"/>
          <w:szCs w:val="24"/>
          <w:lang w:val="en-US" w:eastAsia="ro-MD"/>
          <w14:ligatures w14:val="none"/>
        </w:rPr>
        <w:t>NBCO</w:t>
      </w:r>
      <w:r w:rsidRPr="001B2150">
        <w:rPr>
          <w:rFonts w:ascii="Times New Roman" w:eastAsia="Times New Roman" w:hAnsi="Times New Roman" w:cs="Times New Roman"/>
          <w:kern w:val="0"/>
          <w:sz w:val="24"/>
          <w:szCs w:val="24"/>
          <w:lang w:val="en-US" w:eastAsia="ro-MD"/>
          <w14:ligatures w14:val="none"/>
        </w:rPr>
        <w:t xml:space="preserve"> administrators</w:t>
      </w:r>
      <w:r w:rsidR="00571CB9" w:rsidRPr="001B2150">
        <w:rPr>
          <w:rFonts w:ascii="Times New Roman" w:eastAsia="Times New Roman" w:hAnsi="Times New Roman" w:cs="Times New Roman"/>
          <w:kern w:val="0"/>
          <w:sz w:val="24"/>
          <w:szCs w:val="24"/>
          <w:lang w:val="en-US" w:eastAsia="ro-MD"/>
          <w14:ligatures w14:val="none"/>
        </w:rPr>
        <w:t xml:space="preserve"> </w:t>
      </w:r>
      <w:r w:rsidRPr="001B2150">
        <w:rPr>
          <w:rFonts w:ascii="Times New Roman" w:eastAsia="Times New Roman" w:hAnsi="Times New Roman" w:cs="Times New Roman"/>
          <w:kern w:val="0"/>
          <w:sz w:val="24"/>
          <w:szCs w:val="24"/>
          <w:lang w:val="en-US" w:eastAsia="ro-MD"/>
          <w14:ligatures w14:val="none"/>
        </w:rPr>
        <w:t>to provisions of</w:t>
      </w:r>
      <w:r w:rsidR="00571CB9" w:rsidRPr="001B2150">
        <w:rPr>
          <w:rFonts w:ascii="Times New Roman" w:eastAsia="Times New Roman" w:hAnsi="Times New Roman" w:cs="Times New Roman"/>
          <w:kern w:val="0"/>
          <w:sz w:val="24"/>
          <w:szCs w:val="24"/>
          <w:lang w:val="en-US" w:eastAsia="ro-MD"/>
          <w14:ligatures w14:val="none"/>
        </w:rPr>
        <w:t xml:space="preserve"> art. 12 </w:t>
      </w:r>
      <w:r w:rsidRPr="001B2150">
        <w:rPr>
          <w:rFonts w:ascii="Times New Roman" w:eastAsia="Times New Roman" w:hAnsi="Times New Roman" w:cs="Times New Roman"/>
          <w:kern w:val="0"/>
          <w:sz w:val="24"/>
          <w:szCs w:val="24"/>
          <w:lang w:val="en-US" w:eastAsia="ro-MD"/>
          <w14:ligatures w14:val="none"/>
        </w:rPr>
        <w:t>of</w:t>
      </w:r>
      <w:r w:rsidR="00571CB9" w:rsidRPr="001B2150">
        <w:rPr>
          <w:rFonts w:ascii="Times New Roman" w:eastAsia="Times New Roman" w:hAnsi="Times New Roman" w:cs="Times New Roman"/>
          <w:kern w:val="0"/>
          <w:sz w:val="24"/>
          <w:szCs w:val="24"/>
          <w:lang w:val="en-US" w:eastAsia="ro-MD"/>
          <w14:ligatures w14:val="none"/>
        </w:rPr>
        <w:t xml:space="preserve"> L</w:t>
      </w:r>
      <w:r w:rsidRPr="001B2150">
        <w:rPr>
          <w:rFonts w:ascii="Times New Roman" w:eastAsia="Times New Roman" w:hAnsi="Times New Roman" w:cs="Times New Roman"/>
          <w:kern w:val="0"/>
          <w:sz w:val="24"/>
          <w:szCs w:val="24"/>
          <w:lang w:val="en-US" w:eastAsia="ro-MD"/>
          <w14:ligatures w14:val="none"/>
        </w:rPr>
        <w:t>aw</w:t>
      </w:r>
      <w:r w:rsidR="00571CB9" w:rsidRPr="001B2150">
        <w:rPr>
          <w:rFonts w:ascii="Times New Roman" w:eastAsia="Times New Roman" w:hAnsi="Times New Roman" w:cs="Times New Roman"/>
          <w:kern w:val="0"/>
          <w:sz w:val="24"/>
          <w:szCs w:val="24"/>
          <w:lang w:val="en-US" w:eastAsia="ro-MD"/>
          <w14:ligatures w14:val="none"/>
        </w:rPr>
        <w:t xml:space="preserve"> n</w:t>
      </w:r>
      <w:r w:rsidRPr="001B2150">
        <w:rPr>
          <w:rFonts w:ascii="Times New Roman" w:eastAsia="Times New Roman" w:hAnsi="Times New Roman" w:cs="Times New Roman"/>
          <w:kern w:val="0"/>
          <w:sz w:val="24"/>
          <w:szCs w:val="24"/>
          <w:lang w:val="en-US" w:eastAsia="ro-MD"/>
          <w14:ligatures w14:val="none"/>
        </w:rPr>
        <w:t>o</w:t>
      </w:r>
      <w:r w:rsidR="00571CB9" w:rsidRPr="001B2150">
        <w:rPr>
          <w:rFonts w:ascii="Times New Roman" w:eastAsia="Times New Roman" w:hAnsi="Times New Roman" w:cs="Times New Roman"/>
          <w:kern w:val="0"/>
          <w:sz w:val="24"/>
          <w:szCs w:val="24"/>
          <w:lang w:val="en-US" w:eastAsia="ro-MD"/>
          <w14:ligatures w14:val="none"/>
        </w:rPr>
        <w:t>. 1/2018</w:t>
      </w:r>
      <w:r w:rsidR="00950D84" w:rsidRPr="001B2150">
        <w:rPr>
          <w:rFonts w:ascii="Times New Roman" w:eastAsia="Times New Roman" w:hAnsi="Times New Roman" w:cs="Times New Roman"/>
          <w:kern w:val="0"/>
          <w:sz w:val="24"/>
          <w:szCs w:val="24"/>
          <w:lang w:val="en-US" w:eastAsia="ro-MD"/>
          <w14:ligatures w14:val="none"/>
        </w:rPr>
        <w:t xml:space="preserve">, </w:t>
      </w:r>
      <w:r w:rsidR="00771C50">
        <w:rPr>
          <w:rFonts w:ascii="Times New Roman" w:eastAsia="Times New Roman" w:hAnsi="Times New Roman" w:cs="Times New Roman"/>
          <w:kern w:val="0"/>
          <w:sz w:val="24"/>
          <w:szCs w:val="24"/>
          <w:lang w:val="en-US" w:eastAsia="ro-MD"/>
          <w14:ligatures w14:val="none"/>
        </w:rPr>
        <w:t>NBCO</w:t>
      </w:r>
      <w:r w:rsidR="00950D84" w:rsidRPr="001B2150">
        <w:rPr>
          <w:rFonts w:ascii="Times New Roman" w:eastAsia="Times New Roman" w:hAnsi="Times New Roman" w:cs="Times New Roman"/>
          <w:kern w:val="0"/>
          <w:sz w:val="24"/>
          <w:szCs w:val="24"/>
          <w:lang w:val="en-US" w:eastAsia="ro-MD"/>
          <w14:ligatures w14:val="none"/>
        </w:rPr>
        <w:t xml:space="preserve"> pre</w:t>
      </w:r>
      <w:r w:rsidRPr="001B2150">
        <w:rPr>
          <w:rFonts w:ascii="Times New Roman" w:eastAsia="Times New Roman" w:hAnsi="Times New Roman" w:cs="Times New Roman"/>
          <w:kern w:val="0"/>
          <w:sz w:val="24"/>
          <w:szCs w:val="24"/>
          <w:lang w:val="en-US" w:eastAsia="ro-MD"/>
          <w14:ligatures w14:val="none"/>
        </w:rPr>
        <w:t>sent to the</w:t>
      </w:r>
      <w:r w:rsidR="00950D84" w:rsidRPr="001B2150">
        <w:rPr>
          <w:rFonts w:ascii="Times New Roman" w:eastAsia="Times New Roman" w:hAnsi="Times New Roman" w:cs="Times New Roman"/>
          <w:kern w:val="0"/>
          <w:sz w:val="24"/>
          <w:szCs w:val="24"/>
          <w:lang w:val="en-US" w:eastAsia="ro-MD"/>
          <w14:ligatures w14:val="none"/>
        </w:rPr>
        <w:t xml:space="preserve"> Na</w:t>
      </w:r>
      <w:r w:rsidRPr="001B2150">
        <w:rPr>
          <w:rFonts w:ascii="Times New Roman" w:eastAsia="Times New Roman" w:hAnsi="Times New Roman" w:cs="Times New Roman"/>
          <w:kern w:val="0"/>
          <w:sz w:val="24"/>
          <w:szCs w:val="24"/>
          <w:lang w:val="en-US" w:eastAsia="ro-MD"/>
          <w14:ligatures w14:val="none"/>
        </w:rPr>
        <w:t>tional Bank of Moldova</w:t>
      </w:r>
      <w:r w:rsidR="00950D84" w:rsidRPr="001B2150">
        <w:rPr>
          <w:rFonts w:ascii="Times New Roman" w:eastAsia="Times New Roman" w:hAnsi="Times New Roman" w:cs="Times New Roman"/>
          <w:kern w:val="0"/>
          <w:sz w:val="24"/>
          <w:szCs w:val="24"/>
          <w:lang w:val="en-US" w:eastAsia="ro-MD"/>
          <w14:ligatures w14:val="none"/>
        </w:rPr>
        <w:t xml:space="preserve"> </w:t>
      </w:r>
      <w:r w:rsidRPr="001B2150">
        <w:rPr>
          <w:rFonts w:ascii="Times New Roman" w:eastAsia="Times New Roman" w:hAnsi="Times New Roman" w:cs="Times New Roman"/>
          <w:kern w:val="0"/>
          <w:sz w:val="24"/>
          <w:szCs w:val="24"/>
          <w:lang w:val="en-US" w:eastAsia="ro-MD"/>
          <w14:ligatures w14:val="none"/>
        </w:rPr>
        <w:t>the following</w:t>
      </w:r>
      <w:r w:rsidR="00950D84" w:rsidRPr="001B2150">
        <w:rPr>
          <w:rFonts w:ascii="Times New Roman" w:eastAsia="Times New Roman" w:hAnsi="Times New Roman" w:cs="Times New Roman"/>
          <w:kern w:val="0"/>
          <w:sz w:val="24"/>
          <w:szCs w:val="24"/>
          <w:lang w:val="en-US" w:eastAsia="ro-MD"/>
          <w14:ligatures w14:val="none"/>
        </w:rPr>
        <w:t xml:space="preserve"> document</w:t>
      </w:r>
      <w:r w:rsidRPr="001B2150">
        <w:rPr>
          <w:rFonts w:ascii="Times New Roman" w:eastAsia="Times New Roman" w:hAnsi="Times New Roman" w:cs="Times New Roman"/>
          <w:kern w:val="0"/>
          <w:sz w:val="24"/>
          <w:szCs w:val="24"/>
          <w:lang w:val="en-US" w:eastAsia="ro-MD"/>
          <w14:ligatures w14:val="none"/>
        </w:rPr>
        <w:t>s</w:t>
      </w:r>
      <w:r w:rsidR="00950D84" w:rsidRPr="00AE46AF">
        <w:rPr>
          <w:rFonts w:ascii="Times New Roman" w:eastAsia="Times New Roman" w:hAnsi="Times New Roman" w:cs="Times New Roman"/>
          <w:kern w:val="0"/>
          <w:sz w:val="24"/>
          <w:szCs w:val="24"/>
          <w:lang w:val="ro-RO" w:eastAsia="ro-MD"/>
          <w14:ligatures w14:val="none"/>
        </w:rPr>
        <w:t>:</w:t>
      </w:r>
    </w:p>
    <w:p w14:paraId="586BB870" w14:textId="4F523FAB" w:rsidR="00EA69C2" w:rsidRPr="005A3D30" w:rsidRDefault="005A3D30" w:rsidP="00EA69C2">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en-US" w:eastAsia="ro-MD"/>
          <w14:ligatures w14:val="none"/>
        </w:rPr>
      </w:pPr>
      <w:r w:rsidRPr="005A3D30">
        <w:rPr>
          <w:rFonts w:ascii="Times New Roman" w:eastAsia="Times New Roman" w:hAnsi="Times New Roman" w:cs="Times New Roman"/>
          <w:kern w:val="0"/>
          <w:sz w:val="24"/>
          <w:szCs w:val="24"/>
          <w:lang w:val="en-US" w:eastAsia="ro-MD"/>
          <w14:ligatures w14:val="none"/>
        </w:rPr>
        <w:t>a copy, signed by the holder, of the identity card or other equivalent document issued by the competent authorities of the country in which the person is domiciled/resident</w:t>
      </w:r>
      <w:r w:rsidR="00950D84" w:rsidRPr="005A3D30">
        <w:rPr>
          <w:rFonts w:ascii="Times New Roman" w:eastAsia="Times New Roman" w:hAnsi="Times New Roman" w:cs="Times New Roman"/>
          <w:kern w:val="0"/>
          <w:sz w:val="24"/>
          <w:szCs w:val="24"/>
          <w:lang w:val="en-US" w:eastAsia="ro-MD"/>
          <w14:ligatures w14:val="none"/>
        </w:rPr>
        <w:t>;</w:t>
      </w:r>
    </w:p>
    <w:p w14:paraId="3F4DC226" w14:textId="0A3FB098" w:rsidR="00EA69C2" w:rsidRPr="00AE46AF" w:rsidRDefault="005A3D30" w:rsidP="00EA69C2">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5A3D30">
        <w:rPr>
          <w:rFonts w:ascii="Times New Roman" w:eastAsia="Times New Roman" w:hAnsi="Times New Roman" w:cs="Times New Roman"/>
          <w:kern w:val="0"/>
          <w:sz w:val="24"/>
          <w:szCs w:val="24"/>
          <w:lang w:val="en-US" w:eastAsia="ro-MD"/>
          <w14:ligatures w14:val="none"/>
        </w:rPr>
        <w:t>the decision of the competent body of the</w:t>
      </w:r>
      <w:r w:rsidR="00950D84" w:rsidRPr="005A3D30">
        <w:rPr>
          <w:rFonts w:ascii="Times New Roman" w:eastAsia="Times New Roman" w:hAnsi="Times New Roman" w:cs="Times New Roman"/>
          <w:kern w:val="0"/>
          <w:sz w:val="24"/>
          <w:szCs w:val="24"/>
          <w:lang w:val="en-US" w:eastAsia="ro-MD"/>
          <w14:ligatures w14:val="none"/>
        </w:rPr>
        <w:t xml:space="preserve"> </w:t>
      </w:r>
      <w:r w:rsidR="00771C50">
        <w:rPr>
          <w:rFonts w:ascii="Times New Roman" w:eastAsia="Times New Roman" w:hAnsi="Times New Roman" w:cs="Times New Roman"/>
          <w:kern w:val="0"/>
          <w:sz w:val="24"/>
          <w:szCs w:val="24"/>
          <w:lang w:val="en-US" w:eastAsia="ro-MD"/>
          <w14:ligatures w14:val="none"/>
        </w:rPr>
        <w:t>NBCO</w:t>
      </w:r>
      <w:r w:rsidR="00950D84" w:rsidRPr="005A3D30">
        <w:rPr>
          <w:rFonts w:ascii="Times New Roman" w:eastAsia="Times New Roman" w:hAnsi="Times New Roman" w:cs="Times New Roman"/>
          <w:kern w:val="0"/>
          <w:sz w:val="24"/>
          <w:szCs w:val="24"/>
          <w:lang w:val="en-US" w:eastAsia="ro-MD"/>
          <w14:ligatures w14:val="none"/>
        </w:rPr>
        <w:t xml:space="preserve"> </w:t>
      </w:r>
      <w:r w:rsidRPr="005A3D30">
        <w:rPr>
          <w:rFonts w:ascii="Times New Roman" w:eastAsia="Times New Roman" w:hAnsi="Times New Roman" w:cs="Times New Roman"/>
          <w:kern w:val="0"/>
          <w:sz w:val="24"/>
          <w:szCs w:val="24"/>
          <w:lang w:val="en-US" w:eastAsia="ro-MD"/>
          <w14:ligatures w14:val="none"/>
        </w:rPr>
        <w:t>on the election or appointment of the person concerned as administrator</w:t>
      </w:r>
      <w:r w:rsidR="00950D84" w:rsidRPr="00AE46AF">
        <w:rPr>
          <w:rFonts w:ascii="Times New Roman" w:eastAsia="Times New Roman" w:hAnsi="Times New Roman" w:cs="Times New Roman"/>
          <w:kern w:val="0"/>
          <w:sz w:val="24"/>
          <w:szCs w:val="24"/>
          <w:lang w:val="ro-RO" w:eastAsia="ro-MD"/>
          <w14:ligatures w14:val="none"/>
        </w:rPr>
        <w:t>;</w:t>
      </w:r>
    </w:p>
    <w:p w14:paraId="66C7DCF5" w14:textId="2074E7D9" w:rsidR="00950D84" w:rsidRPr="00AE46AF" w:rsidRDefault="00052C8B" w:rsidP="00EA69C2">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052C8B">
        <w:rPr>
          <w:rFonts w:ascii="Times New Roman" w:eastAsia="Times New Roman" w:hAnsi="Times New Roman" w:cs="Times New Roman"/>
          <w:kern w:val="0"/>
          <w:sz w:val="24"/>
          <w:szCs w:val="24"/>
          <w:lang w:val="en-US" w:eastAsia="ro-MD"/>
          <w14:ligatures w14:val="none"/>
        </w:rPr>
        <w:t>the document certifying that the person has no criminal record and is not wanted or under criminal investigation</w:t>
      </w:r>
      <w:r w:rsidR="00950D84" w:rsidRPr="00AE46AF">
        <w:rPr>
          <w:rFonts w:ascii="Times New Roman" w:eastAsia="Times New Roman" w:hAnsi="Times New Roman" w:cs="Times New Roman"/>
          <w:kern w:val="0"/>
          <w:sz w:val="24"/>
          <w:szCs w:val="24"/>
          <w:lang w:val="ro-RO" w:eastAsia="ro-MD"/>
          <w14:ligatures w14:val="none"/>
        </w:rPr>
        <w:t>:</w:t>
      </w:r>
    </w:p>
    <w:p w14:paraId="3D7E6723" w14:textId="3F012050" w:rsidR="00EA69C2" w:rsidRPr="00AE46AF" w:rsidRDefault="002E6E30" w:rsidP="00EA69C2">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DA2D6D">
        <w:rPr>
          <w:rFonts w:ascii="Times New Roman" w:eastAsia="Times New Roman" w:hAnsi="Times New Roman" w:cs="Times New Roman"/>
          <w:kern w:val="0"/>
          <w:sz w:val="24"/>
          <w:szCs w:val="24"/>
          <w:lang w:val="en-US" w:eastAsia="ro-MD"/>
          <w14:ligatures w14:val="none"/>
        </w:rPr>
        <w:t>in the case of a resident of the Republic of Moldova – the criminal record certificate for the individual, issued by the competent authorities of the Republic of Moldova, valid on the date of submission of the application</w:t>
      </w:r>
      <w:r w:rsidR="00950D84" w:rsidRPr="00DA2D6D">
        <w:rPr>
          <w:rFonts w:ascii="Times New Roman" w:eastAsia="Times New Roman" w:hAnsi="Times New Roman" w:cs="Times New Roman"/>
          <w:kern w:val="0"/>
          <w:sz w:val="24"/>
          <w:szCs w:val="24"/>
          <w:lang w:val="en-US" w:eastAsia="ro-MD"/>
          <w14:ligatures w14:val="none"/>
        </w:rPr>
        <w:t xml:space="preserve"> </w:t>
      </w:r>
      <w:r w:rsidRPr="00DA2D6D">
        <w:rPr>
          <w:rFonts w:ascii="Times New Roman" w:eastAsia="Times New Roman" w:hAnsi="Times New Roman" w:cs="Times New Roman"/>
          <w:kern w:val="0"/>
          <w:sz w:val="24"/>
          <w:szCs w:val="24"/>
          <w:lang w:val="en-US" w:eastAsia="ro-MD"/>
          <w14:ligatures w14:val="none"/>
        </w:rPr>
        <w:t>and</w:t>
      </w:r>
      <w:r w:rsidR="00950D84" w:rsidRPr="00DA2D6D">
        <w:rPr>
          <w:rFonts w:ascii="Times New Roman" w:eastAsia="Times New Roman" w:hAnsi="Times New Roman" w:cs="Times New Roman"/>
          <w:kern w:val="0"/>
          <w:sz w:val="24"/>
          <w:szCs w:val="24"/>
          <w:lang w:val="en-US" w:eastAsia="ro-MD"/>
          <w14:ligatures w14:val="none"/>
        </w:rPr>
        <w:t xml:space="preserve">, </w:t>
      </w:r>
      <w:r w:rsidRPr="00DA2D6D">
        <w:rPr>
          <w:rFonts w:ascii="Times New Roman" w:eastAsia="Times New Roman" w:hAnsi="Times New Roman" w:cs="Times New Roman"/>
          <w:kern w:val="0"/>
          <w:sz w:val="24"/>
          <w:szCs w:val="24"/>
          <w:lang w:val="en-US" w:eastAsia="ro-MD"/>
          <w14:ligatures w14:val="none"/>
        </w:rPr>
        <w:t>where appropriate</w:t>
      </w:r>
      <w:r w:rsidR="00950D84" w:rsidRPr="00DA2D6D">
        <w:rPr>
          <w:rFonts w:ascii="Times New Roman" w:eastAsia="Times New Roman" w:hAnsi="Times New Roman" w:cs="Times New Roman"/>
          <w:kern w:val="0"/>
          <w:sz w:val="24"/>
          <w:szCs w:val="24"/>
          <w:lang w:val="en-US" w:eastAsia="ro-MD"/>
          <w14:ligatures w14:val="none"/>
        </w:rPr>
        <w:t xml:space="preserve">, </w:t>
      </w:r>
      <w:r w:rsidRPr="00DA2D6D">
        <w:rPr>
          <w:rFonts w:ascii="Times New Roman" w:eastAsia="Times New Roman" w:hAnsi="Times New Roman" w:cs="Times New Roman"/>
          <w:kern w:val="0"/>
          <w:sz w:val="24"/>
          <w:szCs w:val="24"/>
          <w:lang w:val="en-US" w:eastAsia="ro-MD"/>
          <w14:ligatures w14:val="none"/>
        </w:rPr>
        <w:t>documents issued to the natural person by the competent authorities of the country/countries in which the legal person(s), under the control of the natural person, is/are operating and/or in the country/countries where the person is otherwise present for a period exceeding 90 days</w:t>
      </w:r>
      <w:r w:rsidR="00950D84" w:rsidRPr="00DA2D6D">
        <w:rPr>
          <w:rFonts w:ascii="Times New Roman" w:eastAsia="Times New Roman" w:hAnsi="Times New Roman" w:cs="Times New Roman"/>
          <w:kern w:val="0"/>
          <w:sz w:val="24"/>
          <w:szCs w:val="24"/>
          <w:lang w:val="en-US" w:eastAsia="ro-MD"/>
          <w14:ligatures w14:val="none"/>
        </w:rPr>
        <w:t xml:space="preserve">, </w:t>
      </w:r>
      <w:r w:rsidR="00DA2D6D" w:rsidRPr="00DA2D6D">
        <w:rPr>
          <w:rFonts w:ascii="Times New Roman" w:eastAsia="Times New Roman" w:hAnsi="Times New Roman" w:cs="Times New Roman"/>
          <w:kern w:val="0"/>
          <w:sz w:val="24"/>
          <w:szCs w:val="24"/>
          <w:lang w:val="en-US" w:eastAsia="ro-MD"/>
          <w14:ligatures w14:val="none"/>
        </w:rPr>
        <w:t>and</w:t>
      </w:r>
      <w:r w:rsidR="00950D84" w:rsidRPr="00DA2D6D">
        <w:rPr>
          <w:rFonts w:ascii="Times New Roman" w:eastAsia="Times New Roman" w:hAnsi="Times New Roman" w:cs="Times New Roman"/>
          <w:kern w:val="0"/>
          <w:sz w:val="24"/>
          <w:szCs w:val="24"/>
          <w:lang w:val="en-US" w:eastAsia="ro-MD"/>
          <w14:ligatures w14:val="none"/>
        </w:rPr>
        <w:t>/</w:t>
      </w:r>
      <w:r w:rsidR="00DA2D6D" w:rsidRPr="00DA2D6D">
        <w:rPr>
          <w:rFonts w:ascii="Times New Roman" w:eastAsia="Times New Roman" w:hAnsi="Times New Roman" w:cs="Times New Roman"/>
          <w:kern w:val="0"/>
          <w:sz w:val="24"/>
          <w:szCs w:val="24"/>
          <w:lang w:val="en-US" w:eastAsia="ro-MD"/>
          <w14:ligatures w14:val="none"/>
        </w:rPr>
        <w:t>or</w:t>
      </w:r>
      <w:r w:rsidR="00950D84" w:rsidRPr="00DA2D6D">
        <w:rPr>
          <w:rFonts w:ascii="Times New Roman" w:eastAsia="Times New Roman" w:hAnsi="Times New Roman" w:cs="Times New Roman"/>
          <w:kern w:val="0"/>
          <w:sz w:val="24"/>
          <w:szCs w:val="24"/>
          <w:lang w:val="en-US" w:eastAsia="ro-MD"/>
          <w14:ligatures w14:val="none"/>
        </w:rPr>
        <w:t xml:space="preserve"> </w:t>
      </w:r>
      <w:r w:rsidR="00DA2D6D" w:rsidRPr="00DA2D6D">
        <w:rPr>
          <w:rFonts w:ascii="Times New Roman" w:eastAsia="Times New Roman" w:hAnsi="Times New Roman" w:cs="Times New Roman"/>
          <w:kern w:val="0"/>
          <w:sz w:val="24"/>
          <w:szCs w:val="24"/>
          <w:lang w:val="en-US" w:eastAsia="ro-MD"/>
          <w14:ligatures w14:val="none"/>
        </w:rPr>
        <w:t>has residence</w:t>
      </w:r>
      <w:r w:rsidR="00950D84" w:rsidRPr="00DA2D6D">
        <w:rPr>
          <w:rFonts w:ascii="Times New Roman" w:eastAsia="Times New Roman" w:hAnsi="Times New Roman" w:cs="Times New Roman"/>
          <w:kern w:val="0"/>
          <w:sz w:val="24"/>
          <w:szCs w:val="24"/>
          <w:lang w:val="en-US" w:eastAsia="ro-MD"/>
          <w14:ligatures w14:val="none"/>
        </w:rPr>
        <w:t xml:space="preserve">, </w:t>
      </w:r>
      <w:r w:rsidR="00DA2D6D" w:rsidRPr="00DA2D6D">
        <w:rPr>
          <w:rFonts w:ascii="Times New Roman" w:eastAsia="Times New Roman" w:hAnsi="Times New Roman" w:cs="Times New Roman"/>
          <w:kern w:val="0"/>
          <w:sz w:val="24"/>
          <w:szCs w:val="24"/>
          <w:lang w:val="en-US" w:eastAsia="ro-MD"/>
          <w14:ligatures w14:val="none"/>
        </w:rPr>
        <w:t>drawn up no more than 90 days before the date of submission of the application, legalized in accordance with the legislation in force</w:t>
      </w:r>
      <w:r w:rsidR="00950D84" w:rsidRPr="00AE46AF">
        <w:rPr>
          <w:rFonts w:ascii="Times New Roman" w:eastAsia="Times New Roman" w:hAnsi="Times New Roman" w:cs="Times New Roman"/>
          <w:kern w:val="0"/>
          <w:sz w:val="24"/>
          <w:szCs w:val="24"/>
          <w:lang w:val="ro-RO" w:eastAsia="ro-MD"/>
          <w14:ligatures w14:val="none"/>
        </w:rPr>
        <w:t>;</w:t>
      </w:r>
    </w:p>
    <w:p w14:paraId="7B40FA3A" w14:textId="77C2E63A" w:rsidR="00950D84" w:rsidRPr="00AE46AF" w:rsidRDefault="00DA2D6D" w:rsidP="00EA69C2">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DA2D6D">
        <w:rPr>
          <w:rFonts w:ascii="Times New Roman" w:eastAsia="Times New Roman" w:hAnsi="Times New Roman" w:cs="Times New Roman"/>
          <w:kern w:val="0"/>
          <w:sz w:val="24"/>
          <w:szCs w:val="24"/>
          <w:lang w:val="en-US" w:eastAsia="ro-MD"/>
          <w14:ligatures w14:val="none"/>
        </w:rPr>
        <w:t>in the case of a non-resident - the relevant document issued by the competent authorities of the country of residence and, where applicable, documents issued to the natural person by the competent authorities of the country/countries where the legal persons, which are under the control of the natural person, are established</w:t>
      </w:r>
      <w:r w:rsidR="00950D84" w:rsidRPr="00DA2D6D">
        <w:rPr>
          <w:rFonts w:ascii="Times New Roman" w:eastAsia="Times New Roman" w:hAnsi="Times New Roman" w:cs="Times New Roman"/>
          <w:kern w:val="0"/>
          <w:sz w:val="24"/>
          <w:szCs w:val="24"/>
          <w:lang w:val="en-US" w:eastAsia="ro-MD"/>
          <w14:ligatures w14:val="none"/>
        </w:rPr>
        <w:t xml:space="preserve">, </w:t>
      </w:r>
      <w:r w:rsidRPr="00DA2D6D">
        <w:rPr>
          <w:rFonts w:ascii="Times New Roman" w:eastAsia="Times New Roman" w:hAnsi="Times New Roman" w:cs="Times New Roman"/>
          <w:kern w:val="0"/>
          <w:sz w:val="24"/>
          <w:szCs w:val="24"/>
          <w:lang w:val="en-US" w:eastAsia="ro-MD"/>
          <w14:ligatures w14:val="none"/>
        </w:rPr>
        <w:t>is carrying out his/her activity and/or from the country/countries where the natural person is otherwise staying for more than 90 days, and/or has his/her place of residence, drawn up within 90 days preceding the date of submission of the application at the latest, legalized in accordance with the legislation in force</w:t>
      </w:r>
      <w:r w:rsidR="00950D84" w:rsidRPr="00AE46AF">
        <w:rPr>
          <w:rFonts w:ascii="Times New Roman" w:eastAsia="Times New Roman" w:hAnsi="Times New Roman" w:cs="Times New Roman"/>
          <w:kern w:val="0"/>
          <w:sz w:val="24"/>
          <w:szCs w:val="24"/>
          <w:lang w:val="ro-RO" w:eastAsia="ro-MD"/>
          <w14:ligatures w14:val="none"/>
        </w:rPr>
        <w:t>;</w:t>
      </w:r>
    </w:p>
    <w:p w14:paraId="01A5AFD7" w14:textId="0AEBA2F7" w:rsidR="00EA69C2" w:rsidRPr="00AE46AF" w:rsidRDefault="00DA2919" w:rsidP="00BE3343">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DA2919">
        <w:rPr>
          <w:rFonts w:ascii="Times New Roman" w:eastAsia="Times New Roman" w:hAnsi="Times New Roman" w:cs="Times New Roman"/>
          <w:kern w:val="0"/>
          <w:sz w:val="24"/>
          <w:szCs w:val="24"/>
          <w:lang w:val="en-US" w:eastAsia="ro-MD"/>
          <w14:ligatures w14:val="none"/>
        </w:rPr>
        <w:t xml:space="preserve">person’s </w:t>
      </w:r>
      <w:r w:rsidR="00950D84" w:rsidRPr="00DA2919">
        <w:rPr>
          <w:rFonts w:ascii="Times New Roman" w:eastAsia="Times New Roman" w:hAnsi="Times New Roman" w:cs="Times New Roman"/>
          <w:kern w:val="0"/>
          <w:sz w:val="24"/>
          <w:szCs w:val="24"/>
          <w:lang w:val="en-US" w:eastAsia="ro-MD"/>
          <w14:ligatures w14:val="none"/>
        </w:rPr>
        <w:t xml:space="preserve">curriculum vitae, </w:t>
      </w:r>
      <w:r w:rsidRPr="00DA2919">
        <w:rPr>
          <w:rFonts w:ascii="Times New Roman" w:eastAsia="Times New Roman" w:hAnsi="Times New Roman" w:cs="Times New Roman"/>
          <w:kern w:val="0"/>
          <w:sz w:val="24"/>
          <w:szCs w:val="24"/>
          <w:lang w:val="en-US" w:eastAsia="ro-MD"/>
          <w14:ligatures w14:val="none"/>
        </w:rPr>
        <w:t>dated and signed</w:t>
      </w:r>
      <w:r w:rsidR="00950D84" w:rsidRPr="00AE46AF">
        <w:rPr>
          <w:rFonts w:ascii="Times New Roman" w:eastAsia="Times New Roman" w:hAnsi="Times New Roman" w:cs="Times New Roman"/>
          <w:kern w:val="0"/>
          <w:sz w:val="24"/>
          <w:szCs w:val="24"/>
          <w:lang w:val="ro-RO" w:eastAsia="ro-MD"/>
          <w14:ligatures w14:val="none"/>
        </w:rPr>
        <w:t>;</w:t>
      </w:r>
    </w:p>
    <w:p w14:paraId="18D95EEA" w14:textId="3A59FD81" w:rsidR="00EA69C2" w:rsidRPr="00AE46AF" w:rsidRDefault="00DA2919" w:rsidP="00BE3343">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DA2919">
        <w:rPr>
          <w:rFonts w:ascii="Times New Roman" w:hAnsi="Times New Roman" w:cs="Times New Roman"/>
          <w:sz w:val="24"/>
          <w:szCs w:val="24"/>
          <w:lang w:val="en-US"/>
        </w:rPr>
        <w:t>a copy, signed by the holder, of the supporting documents attesting to the education and experience of the person elected or appointed as administrator</w:t>
      </w:r>
      <w:r w:rsidR="00950D84" w:rsidRPr="00DA2919">
        <w:rPr>
          <w:rFonts w:ascii="Times New Roman" w:hAnsi="Times New Roman" w:cs="Times New Roman"/>
          <w:sz w:val="24"/>
          <w:szCs w:val="24"/>
          <w:lang w:val="en-US"/>
        </w:rPr>
        <w:t xml:space="preserve">, </w:t>
      </w:r>
      <w:r w:rsidRPr="00DA2919">
        <w:rPr>
          <w:rFonts w:ascii="Times New Roman" w:hAnsi="Times New Roman" w:cs="Times New Roman"/>
          <w:sz w:val="24"/>
          <w:szCs w:val="24"/>
          <w:lang w:val="en-US"/>
        </w:rPr>
        <w:t>in accordance with</w:t>
      </w:r>
      <w:r w:rsidR="00950D84" w:rsidRPr="00DA2919">
        <w:rPr>
          <w:rFonts w:ascii="Times New Roman" w:hAnsi="Times New Roman" w:cs="Times New Roman"/>
          <w:sz w:val="24"/>
          <w:szCs w:val="24"/>
          <w:lang w:val="en-US"/>
        </w:rPr>
        <w:t xml:space="preserve"> art. 12 </w:t>
      </w:r>
      <w:r w:rsidRPr="00DA2919">
        <w:rPr>
          <w:rFonts w:ascii="Times New Roman" w:hAnsi="Times New Roman" w:cs="Times New Roman"/>
          <w:sz w:val="24"/>
          <w:szCs w:val="24"/>
          <w:lang w:val="en-US"/>
        </w:rPr>
        <w:t>par</w:t>
      </w:r>
      <w:r w:rsidR="00950D84" w:rsidRPr="00DA2919">
        <w:rPr>
          <w:rFonts w:ascii="Times New Roman" w:hAnsi="Times New Roman" w:cs="Times New Roman"/>
          <w:sz w:val="24"/>
          <w:szCs w:val="24"/>
          <w:lang w:val="en-US"/>
        </w:rPr>
        <w:t>. (3</w:t>
      </w:r>
      <w:r w:rsidR="00950D84" w:rsidRPr="00DA2919">
        <w:rPr>
          <w:rFonts w:ascii="Times New Roman" w:hAnsi="Times New Roman" w:cs="Times New Roman"/>
          <w:sz w:val="24"/>
          <w:szCs w:val="24"/>
          <w:vertAlign w:val="superscript"/>
          <w:lang w:val="en-US"/>
        </w:rPr>
        <w:t>1</w:t>
      </w:r>
      <w:r w:rsidR="00950D84" w:rsidRPr="00DA2919">
        <w:rPr>
          <w:rFonts w:ascii="Times New Roman" w:hAnsi="Times New Roman" w:cs="Times New Roman"/>
          <w:sz w:val="24"/>
          <w:szCs w:val="24"/>
          <w:lang w:val="en-US"/>
        </w:rPr>
        <w:t xml:space="preserve">) </w:t>
      </w:r>
      <w:r w:rsidRPr="00DA2919">
        <w:rPr>
          <w:rFonts w:ascii="Times New Roman" w:hAnsi="Times New Roman" w:cs="Times New Roman"/>
          <w:sz w:val="24"/>
          <w:szCs w:val="24"/>
          <w:lang w:val="en-US"/>
        </w:rPr>
        <w:t>and</w:t>
      </w:r>
      <w:r w:rsidR="00950D84" w:rsidRPr="00DA2919">
        <w:rPr>
          <w:rFonts w:ascii="Times New Roman" w:hAnsi="Times New Roman" w:cs="Times New Roman"/>
          <w:sz w:val="24"/>
          <w:szCs w:val="24"/>
          <w:lang w:val="en-US"/>
        </w:rPr>
        <w:t xml:space="preserve"> (3</w:t>
      </w:r>
      <w:r w:rsidR="00950D84" w:rsidRPr="00DA2919">
        <w:rPr>
          <w:rFonts w:ascii="Times New Roman" w:hAnsi="Times New Roman" w:cs="Times New Roman"/>
          <w:sz w:val="24"/>
          <w:szCs w:val="24"/>
          <w:vertAlign w:val="superscript"/>
          <w:lang w:val="en-US"/>
        </w:rPr>
        <w:t>2</w:t>
      </w:r>
      <w:r w:rsidR="00950D84" w:rsidRPr="00DA2919">
        <w:rPr>
          <w:rFonts w:ascii="Times New Roman" w:hAnsi="Times New Roman" w:cs="Times New Roman"/>
          <w:sz w:val="24"/>
          <w:szCs w:val="24"/>
          <w:lang w:val="en-US"/>
        </w:rPr>
        <w:t xml:space="preserve">) </w:t>
      </w:r>
      <w:r w:rsidRPr="00DA2919">
        <w:rPr>
          <w:rFonts w:ascii="Times New Roman" w:hAnsi="Times New Roman" w:cs="Times New Roman"/>
          <w:sz w:val="24"/>
          <w:szCs w:val="24"/>
          <w:lang w:val="en-US"/>
        </w:rPr>
        <w:t>of</w:t>
      </w:r>
      <w:r w:rsidR="00950D84" w:rsidRPr="00DA2919">
        <w:rPr>
          <w:rFonts w:ascii="Times New Roman" w:hAnsi="Times New Roman" w:cs="Times New Roman"/>
          <w:sz w:val="24"/>
          <w:szCs w:val="24"/>
          <w:lang w:val="en-US"/>
        </w:rPr>
        <w:t xml:space="preserve"> L</w:t>
      </w:r>
      <w:r w:rsidRPr="00DA2919">
        <w:rPr>
          <w:rFonts w:ascii="Times New Roman" w:hAnsi="Times New Roman" w:cs="Times New Roman"/>
          <w:sz w:val="24"/>
          <w:szCs w:val="24"/>
          <w:lang w:val="en-US"/>
        </w:rPr>
        <w:t>aw</w:t>
      </w:r>
      <w:r w:rsidR="00950D84" w:rsidRPr="00DA2919">
        <w:rPr>
          <w:rFonts w:ascii="Times New Roman" w:hAnsi="Times New Roman" w:cs="Times New Roman"/>
          <w:sz w:val="24"/>
          <w:szCs w:val="24"/>
          <w:lang w:val="en-US"/>
        </w:rPr>
        <w:t xml:space="preserve"> n</w:t>
      </w:r>
      <w:r w:rsidRPr="00DA2919">
        <w:rPr>
          <w:rFonts w:ascii="Times New Roman" w:hAnsi="Times New Roman" w:cs="Times New Roman"/>
          <w:sz w:val="24"/>
          <w:szCs w:val="24"/>
          <w:lang w:val="en-US"/>
        </w:rPr>
        <w:t>o</w:t>
      </w:r>
      <w:r w:rsidR="00950D84" w:rsidRPr="00DA2919">
        <w:rPr>
          <w:rFonts w:ascii="Times New Roman" w:hAnsi="Times New Roman" w:cs="Times New Roman"/>
          <w:sz w:val="24"/>
          <w:szCs w:val="24"/>
          <w:lang w:val="en-US"/>
        </w:rPr>
        <w:t>. 1/2018</w:t>
      </w:r>
      <w:r w:rsidR="00950D84" w:rsidRPr="00AE46AF">
        <w:rPr>
          <w:rFonts w:ascii="Times New Roman" w:eastAsia="Times New Roman" w:hAnsi="Times New Roman" w:cs="Times New Roman"/>
          <w:kern w:val="0"/>
          <w:sz w:val="24"/>
          <w:szCs w:val="24"/>
          <w:lang w:val="ro-RO" w:eastAsia="ro-MD"/>
          <w14:ligatures w14:val="none"/>
        </w:rPr>
        <w:t>;</w:t>
      </w:r>
    </w:p>
    <w:p w14:paraId="1DEBD78F" w14:textId="617BF244" w:rsidR="00FC4D73" w:rsidRPr="00AE46AF" w:rsidRDefault="00DA2919" w:rsidP="00BE3343">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DA2919">
        <w:rPr>
          <w:rFonts w:ascii="Times New Roman" w:hAnsi="Times New Roman" w:cs="Times New Roman"/>
          <w:sz w:val="24"/>
          <w:szCs w:val="24"/>
          <w:lang w:val="en-US"/>
        </w:rPr>
        <w:t xml:space="preserve">questionnaire completed by the </w:t>
      </w:r>
      <w:r w:rsidR="00771C50">
        <w:rPr>
          <w:rFonts w:ascii="Times New Roman" w:hAnsi="Times New Roman" w:cs="Times New Roman"/>
          <w:sz w:val="24"/>
          <w:szCs w:val="24"/>
          <w:lang w:val="en-US"/>
        </w:rPr>
        <w:t>NBCO</w:t>
      </w:r>
      <w:r>
        <w:rPr>
          <w:rFonts w:ascii="Times New Roman" w:hAnsi="Times New Roman" w:cs="Times New Roman"/>
          <w:sz w:val="24"/>
          <w:szCs w:val="24"/>
          <w:lang w:val="en-US"/>
        </w:rPr>
        <w:t xml:space="preserve"> </w:t>
      </w:r>
      <w:r w:rsidRPr="00DA2919">
        <w:rPr>
          <w:rFonts w:ascii="Times New Roman" w:hAnsi="Times New Roman" w:cs="Times New Roman"/>
          <w:sz w:val="24"/>
          <w:szCs w:val="24"/>
          <w:lang w:val="en-US"/>
        </w:rPr>
        <w:t>administrator</w:t>
      </w:r>
      <w:r w:rsidR="00950D84" w:rsidRPr="00DA2919">
        <w:rPr>
          <w:rFonts w:ascii="Times New Roman" w:hAnsi="Times New Roman" w:cs="Times New Roman"/>
          <w:sz w:val="24"/>
          <w:szCs w:val="24"/>
          <w:lang w:val="en-US"/>
        </w:rPr>
        <w:t xml:space="preserve">, </w:t>
      </w:r>
      <w:r w:rsidRPr="00DA2919">
        <w:rPr>
          <w:rFonts w:ascii="Times New Roman" w:hAnsi="Times New Roman" w:cs="Times New Roman"/>
          <w:sz w:val="24"/>
          <w:szCs w:val="24"/>
          <w:lang w:val="en-US"/>
        </w:rPr>
        <w:t>in accordance with</w:t>
      </w:r>
      <w:r w:rsidR="00950D84" w:rsidRPr="00DA2919">
        <w:rPr>
          <w:rFonts w:ascii="Times New Roman" w:hAnsi="Times New Roman" w:cs="Times New Roman"/>
          <w:sz w:val="24"/>
          <w:szCs w:val="24"/>
          <w:lang w:val="en-US"/>
        </w:rPr>
        <w:t xml:space="preserve"> a</w:t>
      </w:r>
      <w:r w:rsidRPr="00DA2919">
        <w:rPr>
          <w:rFonts w:ascii="Times New Roman" w:hAnsi="Times New Roman" w:cs="Times New Roman"/>
          <w:sz w:val="24"/>
          <w:szCs w:val="24"/>
          <w:lang w:val="en-US"/>
        </w:rPr>
        <w:t>n</w:t>
      </w:r>
      <w:r w:rsidR="00950D84" w:rsidRPr="00DA2919">
        <w:rPr>
          <w:rFonts w:ascii="Times New Roman" w:hAnsi="Times New Roman" w:cs="Times New Roman"/>
          <w:sz w:val="24"/>
          <w:szCs w:val="24"/>
          <w:lang w:val="en-US"/>
        </w:rPr>
        <w:t>nex n</w:t>
      </w:r>
      <w:r w:rsidRPr="00DA2919">
        <w:rPr>
          <w:rFonts w:ascii="Times New Roman" w:hAnsi="Times New Roman" w:cs="Times New Roman"/>
          <w:sz w:val="24"/>
          <w:szCs w:val="24"/>
          <w:lang w:val="en-US"/>
        </w:rPr>
        <w:t>o</w:t>
      </w:r>
      <w:r w:rsidR="00950D84" w:rsidRPr="00DA2919">
        <w:rPr>
          <w:rFonts w:ascii="Times New Roman" w:hAnsi="Times New Roman" w:cs="Times New Roman"/>
          <w:sz w:val="24"/>
          <w:szCs w:val="24"/>
          <w:lang w:val="en-US"/>
        </w:rPr>
        <w:t xml:space="preserve">. </w:t>
      </w:r>
      <w:r w:rsidR="0090058F" w:rsidRPr="00DA2919">
        <w:rPr>
          <w:rFonts w:ascii="Times New Roman" w:hAnsi="Times New Roman" w:cs="Times New Roman"/>
          <w:sz w:val="24"/>
          <w:szCs w:val="24"/>
          <w:lang w:val="en-US"/>
        </w:rPr>
        <w:t>4</w:t>
      </w:r>
      <w:r w:rsidR="00950D84" w:rsidRPr="00AE46AF">
        <w:rPr>
          <w:rFonts w:ascii="Times New Roman" w:eastAsia="Times New Roman" w:hAnsi="Times New Roman" w:cs="Times New Roman"/>
          <w:kern w:val="0"/>
          <w:sz w:val="24"/>
          <w:szCs w:val="24"/>
          <w:lang w:val="ro-RO" w:eastAsia="ro-MD"/>
          <w14:ligatures w14:val="none"/>
        </w:rPr>
        <w:t>.</w:t>
      </w:r>
    </w:p>
    <w:p w14:paraId="6004F74D" w14:textId="0BB5C18D" w:rsidR="001C679A" w:rsidRPr="00150EC9" w:rsidRDefault="00C278DF" w:rsidP="00EA69C2">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en-US" w:eastAsia="ro-MD"/>
          <w14:ligatures w14:val="none"/>
        </w:rPr>
      </w:pPr>
      <w:r w:rsidRPr="00150EC9">
        <w:rPr>
          <w:rFonts w:ascii="Times New Roman" w:eastAsia="Times New Roman" w:hAnsi="Times New Roman" w:cs="Times New Roman"/>
          <w:kern w:val="0"/>
          <w:sz w:val="24"/>
          <w:szCs w:val="24"/>
          <w:lang w:val="en-US" w:eastAsia="ro-MD"/>
          <w14:ligatures w14:val="none"/>
        </w:rPr>
        <w:t xml:space="preserve">The National Bank of Moldova shall have the right, within 15 working days from the date of receipt of the application for the issuance of the </w:t>
      </w:r>
      <w:r w:rsidR="00AC05B3">
        <w:rPr>
          <w:rFonts w:ascii="Times New Roman" w:eastAsia="Times New Roman" w:hAnsi="Times New Roman" w:cs="Times New Roman"/>
          <w:kern w:val="0"/>
          <w:sz w:val="24"/>
          <w:szCs w:val="24"/>
          <w:lang w:val="en-US" w:eastAsia="ro-MD"/>
          <w14:ligatures w14:val="none"/>
        </w:rPr>
        <w:t>approval</w:t>
      </w:r>
      <w:r w:rsidRPr="00150EC9">
        <w:rPr>
          <w:rFonts w:ascii="Times New Roman" w:eastAsia="Times New Roman" w:hAnsi="Times New Roman" w:cs="Times New Roman"/>
          <w:kern w:val="0"/>
          <w:sz w:val="24"/>
          <w:szCs w:val="24"/>
          <w:lang w:val="en-US" w:eastAsia="ro-MD"/>
          <w14:ligatures w14:val="none"/>
        </w:rPr>
        <w:t>, to request amendments and/or additions, as well as to object to the content of the set of documents submitted</w:t>
      </w:r>
      <w:r w:rsidR="001C679A" w:rsidRPr="00150EC9">
        <w:rPr>
          <w:rFonts w:ascii="Times New Roman" w:eastAsia="Times New Roman" w:hAnsi="Times New Roman" w:cs="Times New Roman"/>
          <w:kern w:val="0"/>
          <w:sz w:val="24"/>
          <w:szCs w:val="24"/>
          <w:lang w:val="en-US" w:eastAsia="ro-MD"/>
          <w14:ligatures w14:val="none"/>
        </w:rPr>
        <w:t xml:space="preserve">. </w:t>
      </w:r>
      <w:r w:rsidR="00150EC9" w:rsidRPr="00150EC9">
        <w:rPr>
          <w:rFonts w:ascii="Times New Roman" w:eastAsia="Times New Roman" w:hAnsi="Times New Roman" w:cs="Times New Roman"/>
          <w:kern w:val="0"/>
          <w:sz w:val="24"/>
          <w:szCs w:val="24"/>
          <w:lang w:val="en-US" w:eastAsia="ro-MD"/>
          <w14:ligatures w14:val="none"/>
        </w:rPr>
        <w:t>In any of these cases, the time limit for the examination of the application shall start to run from the moment the complete set of documents is submitted to the National Bank of Moldova.</w:t>
      </w:r>
    </w:p>
    <w:p w14:paraId="114F534F" w14:textId="5C30CD0C" w:rsidR="00FC4D73" w:rsidRPr="00150EC9" w:rsidRDefault="00150EC9" w:rsidP="00EA69C2">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en-US" w:eastAsia="ro-MD"/>
          <w14:ligatures w14:val="none"/>
        </w:rPr>
      </w:pPr>
      <w:r w:rsidRPr="00150EC9">
        <w:rPr>
          <w:rFonts w:ascii="Times New Roman" w:eastAsia="Times New Roman" w:hAnsi="Times New Roman" w:cs="Times New Roman"/>
          <w:kern w:val="0"/>
          <w:sz w:val="24"/>
          <w:szCs w:val="24"/>
          <w:lang w:val="en-US" w:eastAsia="ro-MD"/>
          <w14:ligatures w14:val="none"/>
        </w:rPr>
        <w:t>For the purpose of confirming compliance with the set requirements in</w:t>
      </w:r>
      <w:r w:rsidR="00A365AF" w:rsidRPr="00150EC9">
        <w:rPr>
          <w:rFonts w:ascii="Times New Roman" w:eastAsia="Times New Roman" w:hAnsi="Times New Roman" w:cs="Times New Roman"/>
          <w:kern w:val="0"/>
          <w:sz w:val="24"/>
          <w:szCs w:val="24"/>
          <w:lang w:val="en-US" w:eastAsia="ro-MD"/>
          <w14:ligatures w14:val="none"/>
        </w:rPr>
        <w:t xml:space="preserve"> </w:t>
      </w:r>
      <w:r w:rsidR="007640FE" w:rsidRPr="00150EC9">
        <w:rPr>
          <w:rFonts w:ascii="Times New Roman" w:eastAsia="Times New Roman" w:hAnsi="Times New Roman" w:cs="Times New Roman"/>
          <w:kern w:val="0"/>
          <w:sz w:val="24"/>
          <w:szCs w:val="24"/>
          <w:lang w:val="en-US" w:eastAsia="ro-MD"/>
          <w14:ligatures w14:val="none"/>
        </w:rPr>
        <w:t>art.</w:t>
      </w:r>
      <w:r w:rsidR="007047FF" w:rsidRPr="00150EC9">
        <w:rPr>
          <w:rFonts w:ascii="Times New Roman" w:eastAsia="Times New Roman" w:hAnsi="Times New Roman" w:cs="Times New Roman"/>
          <w:kern w:val="0"/>
          <w:sz w:val="24"/>
          <w:szCs w:val="24"/>
          <w:lang w:val="en-US" w:eastAsia="ro-MD"/>
          <w14:ligatures w14:val="none"/>
        </w:rPr>
        <w:t xml:space="preserve"> </w:t>
      </w:r>
      <w:r w:rsidR="007640FE" w:rsidRPr="00150EC9">
        <w:rPr>
          <w:rFonts w:ascii="Times New Roman" w:eastAsia="Times New Roman" w:hAnsi="Times New Roman" w:cs="Times New Roman"/>
          <w:kern w:val="0"/>
          <w:sz w:val="24"/>
          <w:szCs w:val="24"/>
          <w:lang w:val="en-US" w:eastAsia="ro-MD"/>
          <w14:ligatures w14:val="none"/>
        </w:rPr>
        <w:t xml:space="preserve">17 </w:t>
      </w:r>
      <w:r w:rsidRPr="00150EC9">
        <w:rPr>
          <w:rFonts w:ascii="Times New Roman" w:eastAsia="Times New Roman" w:hAnsi="Times New Roman" w:cs="Times New Roman"/>
          <w:kern w:val="0"/>
          <w:sz w:val="24"/>
          <w:szCs w:val="24"/>
          <w:lang w:val="en-US" w:eastAsia="ro-MD"/>
          <w14:ligatures w14:val="none"/>
        </w:rPr>
        <w:t>of</w:t>
      </w:r>
      <w:r w:rsidR="007640FE" w:rsidRPr="00150EC9">
        <w:rPr>
          <w:rFonts w:ascii="Times New Roman" w:eastAsia="Times New Roman" w:hAnsi="Times New Roman" w:cs="Times New Roman"/>
          <w:kern w:val="0"/>
          <w:sz w:val="24"/>
          <w:szCs w:val="24"/>
          <w:lang w:val="en-US" w:eastAsia="ro-MD"/>
          <w14:ligatures w14:val="none"/>
        </w:rPr>
        <w:t xml:space="preserve"> L</w:t>
      </w:r>
      <w:r w:rsidRPr="00150EC9">
        <w:rPr>
          <w:rFonts w:ascii="Times New Roman" w:eastAsia="Times New Roman" w:hAnsi="Times New Roman" w:cs="Times New Roman"/>
          <w:kern w:val="0"/>
          <w:sz w:val="24"/>
          <w:szCs w:val="24"/>
          <w:lang w:val="en-US" w:eastAsia="ro-MD"/>
          <w14:ligatures w14:val="none"/>
        </w:rPr>
        <w:t>aw</w:t>
      </w:r>
      <w:r w:rsidR="007640FE" w:rsidRPr="00150EC9">
        <w:rPr>
          <w:rFonts w:ascii="Times New Roman" w:eastAsia="Times New Roman" w:hAnsi="Times New Roman" w:cs="Times New Roman"/>
          <w:kern w:val="0"/>
          <w:sz w:val="24"/>
          <w:szCs w:val="24"/>
          <w:lang w:val="en-US" w:eastAsia="ro-MD"/>
          <w14:ligatures w14:val="none"/>
        </w:rPr>
        <w:t xml:space="preserve"> n</w:t>
      </w:r>
      <w:r w:rsidRPr="00150EC9">
        <w:rPr>
          <w:rFonts w:ascii="Times New Roman" w:eastAsia="Times New Roman" w:hAnsi="Times New Roman" w:cs="Times New Roman"/>
          <w:kern w:val="0"/>
          <w:sz w:val="24"/>
          <w:szCs w:val="24"/>
          <w:lang w:val="en-US" w:eastAsia="ro-MD"/>
          <w14:ligatures w14:val="none"/>
        </w:rPr>
        <w:t>o</w:t>
      </w:r>
      <w:r w:rsidR="007640FE" w:rsidRPr="00150EC9">
        <w:rPr>
          <w:rFonts w:ascii="Times New Roman" w:eastAsia="Times New Roman" w:hAnsi="Times New Roman" w:cs="Times New Roman"/>
          <w:kern w:val="0"/>
          <w:sz w:val="24"/>
          <w:szCs w:val="24"/>
          <w:lang w:val="en-US" w:eastAsia="ro-MD"/>
          <w14:ligatures w14:val="none"/>
        </w:rPr>
        <w:t>.</w:t>
      </w:r>
      <w:r w:rsidR="007047FF" w:rsidRPr="00150EC9">
        <w:rPr>
          <w:rFonts w:ascii="Times New Roman" w:eastAsia="Times New Roman" w:hAnsi="Times New Roman" w:cs="Times New Roman"/>
          <w:kern w:val="0"/>
          <w:sz w:val="24"/>
          <w:szCs w:val="24"/>
          <w:lang w:val="en-US" w:eastAsia="ro-MD"/>
          <w14:ligatures w14:val="none"/>
        </w:rPr>
        <w:t xml:space="preserve"> </w:t>
      </w:r>
      <w:r w:rsidR="007640FE" w:rsidRPr="00150EC9">
        <w:rPr>
          <w:rFonts w:ascii="Times New Roman" w:eastAsia="Times New Roman" w:hAnsi="Times New Roman" w:cs="Times New Roman"/>
          <w:kern w:val="0"/>
          <w:sz w:val="24"/>
          <w:szCs w:val="24"/>
          <w:lang w:val="en-US" w:eastAsia="ro-MD"/>
          <w14:ligatures w14:val="none"/>
        </w:rPr>
        <w:t xml:space="preserve">1/2018, </w:t>
      </w:r>
      <w:r w:rsidRPr="00150EC9">
        <w:rPr>
          <w:rFonts w:ascii="Times New Roman" w:eastAsia="Times New Roman" w:hAnsi="Times New Roman" w:cs="Times New Roman"/>
          <w:kern w:val="0"/>
          <w:sz w:val="24"/>
          <w:szCs w:val="24"/>
          <w:lang w:val="en-US" w:eastAsia="ro-MD"/>
          <w14:ligatures w14:val="none"/>
        </w:rPr>
        <w:t>for</w:t>
      </w:r>
      <w:r w:rsidR="007640FE" w:rsidRPr="00150EC9">
        <w:rPr>
          <w:rFonts w:ascii="Times New Roman" w:eastAsia="Times New Roman" w:hAnsi="Times New Roman" w:cs="Times New Roman"/>
          <w:kern w:val="0"/>
          <w:sz w:val="24"/>
          <w:szCs w:val="24"/>
          <w:lang w:val="en-US" w:eastAsia="ro-MD"/>
          <w14:ligatures w14:val="none"/>
        </w:rPr>
        <w:t xml:space="preserve"> </w:t>
      </w:r>
      <w:r w:rsidR="00771C50">
        <w:rPr>
          <w:rFonts w:ascii="Times New Roman" w:eastAsia="Times New Roman" w:hAnsi="Times New Roman" w:cs="Times New Roman"/>
          <w:kern w:val="0"/>
          <w:sz w:val="24"/>
          <w:szCs w:val="24"/>
          <w:lang w:val="en-US" w:eastAsia="ro-MD"/>
          <w14:ligatures w14:val="none"/>
        </w:rPr>
        <w:t>NBCO</w:t>
      </w:r>
      <w:r w:rsidR="00736F63" w:rsidRPr="00150EC9">
        <w:rPr>
          <w:rFonts w:ascii="Times New Roman" w:eastAsia="Times New Roman" w:hAnsi="Times New Roman" w:cs="Times New Roman"/>
          <w:kern w:val="0"/>
          <w:sz w:val="24"/>
          <w:szCs w:val="24"/>
          <w:lang w:val="en-US" w:eastAsia="ro-MD"/>
          <w14:ligatures w14:val="none"/>
        </w:rPr>
        <w:t xml:space="preserve"> </w:t>
      </w:r>
      <w:r w:rsidRPr="00150EC9">
        <w:rPr>
          <w:rFonts w:ascii="Times New Roman" w:eastAsia="Times New Roman" w:hAnsi="Times New Roman" w:cs="Times New Roman"/>
          <w:kern w:val="0"/>
          <w:sz w:val="24"/>
          <w:szCs w:val="24"/>
          <w:lang w:val="en-US" w:eastAsia="ro-MD"/>
          <w14:ligatures w14:val="none"/>
        </w:rPr>
        <w:t>incorporated as a newly created entity or which, as a result of reorganization or completion of its activities, has a lower share capital than that established by</w:t>
      </w:r>
      <w:r w:rsidR="007640FE" w:rsidRPr="00150EC9">
        <w:rPr>
          <w:rFonts w:ascii="Times New Roman" w:eastAsia="Times New Roman" w:hAnsi="Times New Roman" w:cs="Times New Roman"/>
          <w:kern w:val="0"/>
          <w:sz w:val="24"/>
          <w:szCs w:val="24"/>
          <w:lang w:val="en-US" w:eastAsia="ro-MD"/>
          <w14:ligatures w14:val="none"/>
        </w:rPr>
        <w:t xml:space="preserve"> L</w:t>
      </w:r>
      <w:r w:rsidRPr="00150EC9">
        <w:rPr>
          <w:rFonts w:ascii="Times New Roman" w:eastAsia="Times New Roman" w:hAnsi="Times New Roman" w:cs="Times New Roman"/>
          <w:kern w:val="0"/>
          <w:sz w:val="24"/>
          <w:szCs w:val="24"/>
          <w:lang w:val="en-US" w:eastAsia="ro-MD"/>
          <w14:ligatures w14:val="none"/>
        </w:rPr>
        <w:t>aw</w:t>
      </w:r>
      <w:r w:rsidR="007640FE" w:rsidRPr="00150EC9">
        <w:rPr>
          <w:rFonts w:ascii="Times New Roman" w:eastAsia="Times New Roman" w:hAnsi="Times New Roman" w:cs="Times New Roman"/>
          <w:kern w:val="0"/>
          <w:sz w:val="24"/>
          <w:szCs w:val="24"/>
          <w:lang w:val="en-US" w:eastAsia="ro-MD"/>
          <w14:ligatures w14:val="none"/>
        </w:rPr>
        <w:t xml:space="preserve"> n</w:t>
      </w:r>
      <w:r w:rsidRPr="00150EC9">
        <w:rPr>
          <w:rFonts w:ascii="Times New Roman" w:eastAsia="Times New Roman" w:hAnsi="Times New Roman" w:cs="Times New Roman"/>
          <w:kern w:val="0"/>
          <w:sz w:val="24"/>
          <w:szCs w:val="24"/>
          <w:lang w:val="en-US" w:eastAsia="ro-MD"/>
          <w14:ligatures w14:val="none"/>
        </w:rPr>
        <w:t>o</w:t>
      </w:r>
      <w:r w:rsidR="007640FE" w:rsidRPr="00150EC9">
        <w:rPr>
          <w:rFonts w:ascii="Times New Roman" w:eastAsia="Times New Roman" w:hAnsi="Times New Roman" w:cs="Times New Roman"/>
          <w:kern w:val="0"/>
          <w:sz w:val="24"/>
          <w:szCs w:val="24"/>
          <w:lang w:val="en-US" w:eastAsia="ro-MD"/>
          <w14:ligatures w14:val="none"/>
        </w:rPr>
        <w:t>.</w:t>
      </w:r>
      <w:r w:rsidR="007047FF" w:rsidRPr="00150EC9">
        <w:rPr>
          <w:rFonts w:ascii="Times New Roman" w:eastAsia="Times New Roman" w:hAnsi="Times New Roman" w:cs="Times New Roman"/>
          <w:kern w:val="0"/>
          <w:sz w:val="24"/>
          <w:szCs w:val="24"/>
          <w:lang w:val="en-US" w:eastAsia="ro-MD"/>
          <w14:ligatures w14:val="none"/>
        </w:rPr>
        <w:t xml:space="preserve"> </w:t>
      </w:r>
      <w:r w:rsidR="007640FE" w:rsidRPr="00150EC9">
        <w:rPr>
          <w:rFonts w:ascii="Times New Roman" w:eastAsia="Times New Roman" w:hAnsi="Times New Roman" w:cs="Times New Roman"/>
          <w:kern w:val="0"/>
          <w:sz w:val="24"/>
          <w:szCs w:val="24"/>
          <w:lang w:val="en-US" w:eastAsia="ro-MD"/>
          <w14:ligatures w14:val="none"/>
        </w:rPr>
        <w:t xml:space="preserve">1/2018, </w:t>
      </w:r>
      <w:r w:rsidRPr="00150EC9">
        <w:rPr>
          <w:rFonts w:ascii="Times New Roman" w:eastAsia="Times New Roman" w:hAnsi="Times New Roman" w:cs="Times New Roman"/>
          <w:kern w:val="0"/>
          <w:sz w:val="24"/>
          <w:szCs w:val="24"/>
          <w:lang w:val="en-US" w:eastAsia="ro-MD"/>
          <w14:ligatures w14:val="none"/>
        </w:rPr>
        <w:t>bank documents shall be presented, certifying that the founders (shareholders/associates) have deposited contributions to the share capital in the established amount by</w:t>
      </w:r>
      <w:r w:rsidR="00B05396" w:rsidRPr="00150EC9">
        <w:rPr>
          <w:rFonts w:ascii="Times New Roman" w:eastAsia="Times New Roman" w:hAnsi="Times New Roman" w:cs="Times New Roman"/>
          <w:kern w:val="0"/>
          <w:sz w:val="24"/>
          <w:szCs w:val="24"/>
          <w:lang w:val="en-US" w:eastAsia="ro-MD"/>
          <w14:ligatures w14:val="none"/>
        </w:rPr>
        <w:t xml:space="preserve"> L</w:t>
      </w:r>
      <w:r w:rsidRPr="00150EC9">
        <w:rPr>
          <w:rFonts w:ascii="Times New Roman" w:eastAsia="Times New Roman" w:hAnsi="Times New Roman" w:cs="Times New Roman"/>
          <w:kern w:val="0"/>
          <w:sz w:val="24"/>
          <w:szCs w:val="24"/>
          <w:lang w:val="en-US" w:eastAsia="ro-MD"/>
          <w14:ligatures w14:val="none"/>
        </w:rPr>
        <w:t>aw</w:t>
      </w:r>
      <w:r w:rsidR="00B05396" w:rsidRPr="00150EC9">
        <w:rPr>
          <w:rFonts w:ascii="Times New Roman" w:eastAsia="Times New Roman" w:hAnsi="Times New Roman" w:cs="Times New Roman"/>
          <w:kern w:val="0"/>
          <w:sz w:val="24"/>
          <w:szCs w:val="24"/>
          <w:lang w:val="en-US" w:eastAsia="ro-MD"/>
          <w14:ligatures w14:val="none"/>
        </w:rPr>
        <w:t xml:space="preserve"> n</w:t>
      </w:r>
      <w:r w:rsidRPr="00150EC9">
        <w:rPr>
          <w:rFonts w:ascii="Times New Roman" w:eastAsia="Times New Roman" w:hAnsi="Times New Roman" w:cs="Times New Roman"/>
          <w:kern w:val="0"/>
          <w:sz w:val="24"/>
          <w:szCs w:val="24"/>
          <w:lang w:val="en-US" w:eastAsia="ro-MD"/>
          <w14:ligatures w14:val="none"/>
        </w:rPr>
        <w:t>o</w:t>
      </w:r>
      <w:r w:rsidR="00B05396" w:rsidRPr="00150EC9">
        <w:rPr>
          <w:rFonts w:ascii="Times New Roman" w:eastAsia="Times New Roman" w:hAnsi="Times New Roman" w:cs="Times New Roman"/>
          <w:kern w:val="0"/>
          <w:sz w:val="24"/>
          <w:szCs w:val="24"/>
          <w:lang w:val="en-US" w:eastAsia="ro-MD"/>
          <w14:ligatures w14:val="none"/>
        </w:rPr>
        <w:t>. 1/2018</w:t>
      </w:r>
      <w:r w:rsidR="007640FE" w:rsidRPr="00150EC9">
        <w:rPr>
          <w:rFonts w:ascii="Times New Roman" w:eastAsia="Times New Roman" w:hAnsi="Times New Roman" w:cs="Times New Roman"/>
          <w:kern w:val="0"/>
          <w:sz w:val="24"/>
          <w:szCs w:val="24"/>
          <w:lang w:val="en-US" w:eastAsia="ro-MD"/>
          <w14:ligatures w14:val="none"/>
        </w:rPr>
        <w:t>.</w:t>
      </w:r>
    </w:p>
    <w:p w14:paraId="13613E1B" w14:textId="5C869DCE" w:rsidR="00FC4D73" w:rsidRPr="00AE46AF" w:rsidRDefault="00150EC9" w:rsidP="00EA69C2">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150EC9">
        <w:rPr>
          <w:rFonts w:ascii="Times New Roman" w:eastAsia="Times New Roman" w:hAnsi="Times New Roman" w:cs="Times New Roman"/>
          <w:kern w:val="0"/>
          <w:sz w:val="24"/>
          <w:szCs w:val="24"/>
          <w:lang w:val="en-US" w:eastAsia="ro-MD"/>
          <w14:ligatures w14:val="none"/>
        </w:rPr>
        <w:t xml:space="preserve">The </w:t>
      </w:r>
      <w:r w:rsidR="00AC05B3">
        <w:rPr>
          <w:rFonts w:ascii="Times New Roman" w:eastAsia="Times New Roman" w:hAnsi="Times New Roman" w:cs="Times New Roman"/>
          <w:kern w:val="0"/>
          <w:sz w:val="24"/>
          <w:szCs w:val="24"/>
          <w:lang w:val="en-US" w:eastAsia="ro-MD"/>
          <w14:ligatures w14:val="none"/>
        </w:rPr>
        <w:t>approval</w:t>
      </w:r>
      <w:r w:rsidRPr="00150EC9">
        <w:rPr>
          <w:rFonts w:ascii="Times New Roman" w:eastAsia="Times New Roman" w:hAnsi="Times New Roman" w:cs="Times New Roman"/>
          <w:kern w:val="0"/>
          <w:sz w:val="24"/>
          <w:szCs w:val="24"/>
          <w:lang w:val="en-US" w:eastAsia="ro-MD"/>
          <w14:ligatures w14:val="none"/>
        </w:rPr>
        <w:t xml:space="preserve"> requested by the </w:t>
      </w:r>
      <w:r w:rsidR="00771C50">
        <w:rPr>
          <w:rFonts w:ascii="Times New Roman" w:eastAsia="Times New Roman" w:hAnsi="Times New Roman" w:cs="Times New Roman"/>
          <w:kern w:val="0"/>
          <w:sz w:val="24"/>
          <w:szCs w:val="24"/>
          <w:lang w:val="en-US" w:eastAsia="ro-MD"/>
          <w14:ligatures w14:val="none"/>
        </w:rPr>
        <w:t>NBCO</w:t>
      </w:r>
      <w:r w:rsidRPr="00150EC9">
        <w:rPr>
          <w:rFonts w:ascii="Times New Roman" w:eastAsia="Times New Roman" w:hAnsi="Times New Roman" w:cs="Times New Roman"/>
          <w:kern w:val="0"/>
          <w:sz w:val="24"/>
          <w:szCs w:val="24"/>
          <w:lang w:val="en-US" w:eastAsia="ro-MD"/>
          <w14:ligatures w14:val="none"/>
        </w:rPr>
        <w:t xml:space="preserve"> shall be issued on condition that the document confirming the payment for the issuance of the </w:t>
      </w:r>
      <w:r w:rsidR="00AC05B3">
        <w:rPr>
          <w:rFonts w:ascii="Times New Roman" w:eastAsia="Times New Roman" w:hAnsi="Times New Roman" w:cs="Times New Roman"/>
          <w:kern w:val="0"/>
          <w:sz w:val="24"/>
          <w:szCs w:val="24"/>
          <w:lang w:val="en-US" w:eastAsia="ro-MD"/>
          <w14:ligatures w14:val="none"/>
        </w:rPr>
        <w:t>approval</w:t>
      </w:r>
      <w:r w:rsidRPr="00150EC9">
        <w:rPr>
          <w:rFonts w:ascii="Times New Roman" w:eastAsia="Times New Roman" w:hAnsi="Times New Roman" w:cs="Times New Roman"/>
          <w:kern w:val="0"/>
          <w:sz w:val="24"/>
          <w:szCs w:val="24"/>
          <w:lang w:val="en-US" w:eastAsia="ro-MD"/>
          <w14:ligatures w14:val="none"/>
        </w:rPr>
        <w:t xml:space="preserve"> is attached to the application for the issuance of the </w:t>
      </w:r>
      <w:r w:rsidR="00AC05B3">
        <w:rPr>
          <w:rFonts w:ascii="Times New Roman" w:eastAsia="Times New Roman" w:hAnsi="Times New Roman" w:cs="Times New Roman"/>
          <w:kern w:val="0"/>
          <w:sz w:val="24"/>
          <w:szCs w:val="24"/>
          <w:lang w:val="en-US" w:eastAsia="ro-MD"/>
          <w14:ligatures w14:val="none"/>
        </w:rPr>
        <w:t>approval</w:t>
      </w:r>
      <w:r w:rsidR="00C74BE0" w:rsidRPr="00150EC9">
        <w:rPr>
          <w:rFonts w:ascii="Times New Roman" w:eastAsia="Times New Roman" w:hAnsi="Times New Roman" w:cs="Times New Roman"/>
          <w:kern w:val="0"/>
          <w:sz w:val="24"/>
          <w:szCs w:val="24"/>
          <w:lang w:val="en-US" w:eastAsia="ro-MD"/>
          <w14:ligatures w14:val="none"/>
        </w:rPr>
        <w:t xml:space="preserve">, </w:t>
      </w:r>
      <w:r w:rsidRPr="00150EC9">
        <w:rPr>
          <w:rFonts w:ascii="Times New Roman" w:eastAsia="Times New Roman" w:hAnsi="Times New Roman" w:cs="Times New Roman"/>
          <w:kern w:val="0"/>
          <w:sz w:val="24"/>
          <w:szCs w:val="24"/>
          <w:lang w:val="en-US" w:eastAsia="ro-MD"/>
          <w14:ligatures w14:val="none"/>
        </w:rPr>
        <w:t>in accordance with</w:t>
      </w:r>
      <w:r w:rsidR="00C74BE0" w:rsidRPr="00150EC9">
        <w:rPr>
          <w:rFonts w:ascii="Times New Roman" w:eastAsia="Times New Roman" w:hAnsi="Times New Roman" w:cs="Times New Roman"/>
          <w:kern w:val="0"/>
          <w:sz w:val="24"/>
          <w:szCs w:val="24"/>
          <w:lang w:val="en-US" w:eastAsia="ro-MD"/>
          <w14:ligatures w14:val="none"/>
        </w:rPr>
        <w:t xml:space="preserve"> art. 11 </w:t>
      </w:r>
      <w:r w:rsidRPr="00150EC9">
        <w:rPr>
          <w:rFonts w:ascii="Times New Roman" w:eastAsia="Times New Roman" w:hAnsi="Times New Roman" w:cs="Times New Roman"/>
          <w:kern w:val="0"/>
          <w:sz w:val="24"/>
          <w:szCs w:val="24"/>
          <w:lang w:val="en-US" w:eastAsia="ro-MD"/>
          <w14:ligatures w14:val="none"/>
        </w:rPr>
        <w:t>par</w:t>
      </w:r>
      <w:r w:rsidR="00C74BE0" w:rsidRPr="00150EC9">
        <w:rPr>
          <w:rFonts w:ascii="Times New Roman" w:eastAsia="Times New Roman" w:hAnsi="Times New Roman" w:cs="Times New Roman"/>
          <w:kern w:val="0"/>
          <w:sz w:val="24"/>
          <w:szCs w:val="24"/>
          <w:lang w:val="en-US" w:eastAsia="ro-MD"/>
          <w14:ligatures w14:val="none"/>
        </w:rPr>
        <w:t xml:space="preserve">. (2) </w:t>
      </w:r>
      <w:r w:rsidRPr="00150EC9">
        <w:rPr>
          <w:rFonts w:ascii="Times New Roman" w:eastAsia="Times New Roman" w:hAnsi="Times New Roman" w:cs="Times New Roman"/>
          <w:kern w:val="0"/>
          <w:sz w:val="24"/>
          <w:szCs w:val="24"/>
          <w:lang w:val="en-US" w:eastAsia="ro-MD"/>
          <w14:ligatures w14:val="none"/>
        </w:rPr>
        <w:t>of</w:t>
      </w:r>
      <w:r w:rsidR="00C74BE0" w:rsidRPr="00150EC9">
        <w:rPr>
          <w:rFonts w:ascii="Times New Roman" w:eastAsia="Times New Roman" w:hAnsi="Times New Roman" w:cs="Times New Roman"/>
          <w:kern w:val="0"/>
          <w:sz w:val="24"/>
          <w:szCs w:val="24"/>
          <w:lang w:val="en-US" w:eastAsia="ro-MD"/>
          <w14:ligatures w14:val="none"/>
        </w:rPr>
        <w:t xml:space="preserve"> L</w:t>
      </w:r>
      <w:r w:rsidRPr="00150EC9">
        <w:rPr>
          <w:rFonts w:ascii="Times New Roman" w:eastAsia="Times New Roman" w:hAnsi="Times New Roman" w:cs="Times New Roman"/>
          <w:kern w:val="0"/>
          <w:sz w:val="24"/>
          <w:szCs w:val="24"/>
          <w:lang w:val="en-US" w:eastAsia="ro-MD"/>
          <w14:ligatures w14:val="none"/>
        </w:rPr>
        <w:t>aw</w:t>
      </w:r>
      <w:r w:rsidR="00C74BE0" w:rsidRPr="00150EC9">
        <w:rPr>
          <w:rFonts w:ascii="Times New Roman" w:eastAsia="Times New Roman" w:hAnsi="Times New Roman" w:cs="Times New Roman"/>
          <w:kern w:val="0"/>
          <w:sz w:val="24"/>
          <w:szCs w:val="24"/>
          <w:lang w:val="en-US" w:eastAsia="ro-MD"/>
          <w14:ligatures w14:val="none"/>
        </w:rPr>
        <w:t xml:space="preserve"> n</w:t>
      </w:r>
      <w:r w:rsidRPr="00150EC9">
        <w:rPr>
          <w:rFonts w:ascii="Times New Roman" w:eastAsia="Times New Roman" w:hAnsi="Times New Roman" w:cs="Times New Roman"/>
          <w:kern w:val="0"/>
          <w:sz w:val="24"/>
          <w:szCs w:val="24"/>
          <w:lang w:val="en-US" w:eastAsia="ro-MD"/>
          <w14:ligatures w14:val="none"/>
        </w:rPr>
        <w:t>o</w:t>
      </w:r>
      <w:r w:rsidR="00C74BE0" w:rsidRPr="00AE46AF">
        <w:rPr>
          <w:rFonts w:ascii="Times New Roman" w:eastAsia="Times New Roman" w:hAnsi="Times New Roman" w:cs="Times New Roman"/>
          <w:kern w:val="0"/>
          <w:sz w:val="24"/>
          <w:szCs w:val="24"/>
          <w:lang w:val="ro-RO" w:eastAsia="ro-MD"/>
          <w14:ligatures w14:val="none"/>
        </w:rPr>
        <w:t>. 1/2018</w:t>
      </w:r>
      <w:r w:rsidR="007640FE" w:rsidRPr="00AE46AF">
        <w:rPr>
          <w:rFonts w:ascii="Times New Roman" w:eastAsia="Times New Roman" w:hAnsi="Times New Roman" w:cs="Times New Roman"/>
          <w:kern w:val="0"/>
          <w:sz w:val="24"/>
          <w:szCs w:val="24"/>
          <w:lang w:val="ro-RO" w:eastAsia="ro-MD"/>
          <w14:ligatures w14:val="none"/>
        </w:rPr>
        <w:t xml:space="preserve">. </w:t>
      </w:r>
    </w:p>
    <w:p w14:paraId="0D389125" w14:textId="27CD037A" w:rsidR="00FC4D73" w:rsidRPr="00AE46AF" w:rsidRDefault="00150EC9" w:rsidP="00EA69C2">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A41AD6">
        <w:rPr>
          <w:rFonts w:ascii="Times New Roman" w:eastAsia="Times New Roman" w:hAnsi="Times New Roman" w:cs="Times New Roman"/>
          <w:kern w:val="0"/>
          <w:sz w:val="24"/>
          <w:szCs w:val="24"/>
          <w:lang w:val="en-US" w:eastAsia="ro-MD"/>
          <w14:ligatures w14:val="none"/>
        </w:rPr>
        <w:t xml:space="preserve">At the same time as the notice of </w:t>
      </w:r>
      <w:r w:rsidR="00771C50">
        <w:rPr>
          <w:rFonts w:ascii="Times New Roman" w:eastAsia="Times New Roman" w:hAnsi="Times New Roman" w:cs="Times New Roman"/>
          <w:kern w:val="0"/>
          <w:sz w:val="24"/>
          <w:szCs w:val="24"/>
          <w:lang w:val="en-US" w:eastAsia="ro-MD"/>
          <w14:ligatures w14:val="none"/>
        </w:rPr>
        <w:t>NBCO</w:t>
      </w:r>
      <w:r w:rsidRPr="00A41AD6">
        <w:rPr>
          <w:rFonts w:ascii="Times New Roman" w:eastAsia="Times New Roman" w:hAnsi="Times New Roman" w:cs="Times New Roman"/>
          <w:kern w:val="0"/>
          <w:sz w:val="24"/>
          <w:szCs w:val="24"/>
          <w:lang w:val="en-US" w:eastAsia="ro-MD"/>
          <w14:ligatures w14:val="none"/>
        </w:rPr>
        <w:t xml:space="preserve"> incorporation is issued</w:t>
      </w:r>
      <w:r w:rsidR="007640FE" w:rsidRPr="00A41AD6">
        <w:rPr>
          <w:rFonts w:ascii="Times New Roman" w:eastAsia="Times New Roman" w:hAnsi="Times New Roman" w:cs="Times New Roman"/>
          <w:kern w:val="0"/>
          <w:sz w:val="24"/>
          <w:szCs w:val="24"/>
          <w:lang w:val="en-US" w:eastAsia="ro-MD"/>
          <w14:ligatures w14:val="none"/>
        </w:rPr>
        <w:t xml:space="preserve">, </w:t>
      </w:r>
      <w:r w:rsidRPr="00A41AD6">
        <w:rPr>
          <w:rFonts w:ascii="Times New Roman" w:eastAsia="Times New Roman" w:hAnsi="Times New Roman" w:cs="Times New Roman"/>
          <w:kern w:val="0"/>
          <w:sz w:val="24"/>
          <w:szCs w:val="24"/>
          <w:lang w:val="en-US" w:eastAsia="ro-MD"/>
          <w14:ligatures w14:val="none"/>
        </w:rPr>
        <w:t>the National Bank of Moldova</w:t>
      </w:r>
      <w:r w:rsidR="007640FE" w:rsidRPr="00A41AD6">
        <w:rPr>
          <w:rFonts w:ascii="Times New Roman" w:eastAsia="Times New Roman" w:hAnsi="Times New Roman" w:cs="Times New Roman"/>
          <w:kern w:val="0"/>
          <w:sz w:val="24"/>
          <w:szCs w:val="24"/>
          <w:lang w:val="en-US" w:eastAsia="ro-MD"/>
          <w14:ligatures w14:val="none"/>
        </w:rPr>
        <w:t xml:space="preserve"> </w:t>
      </w:r>
      <w:r w:rsidR="00A41AD6" w:rsidRPr="00A41AD6">
        <w:rPr>
          <w:rFonts w:ascii="Times New Roman" w:eastAsia="Times New Roman" w:hAnsi="Times New Roman" w:cs="Times New Roman"/>
          <w:kern w:val="0"/>
          <w:sz w:val="24"/>
          <w:szCs w:val="24"/>
          <w:lang w:val="en-US" w:eastAsia="ro-MD"/>
          <w14:ligatures w14:val="none"/>
        </w:rPr>
        <w:t>takes note of the appointment of the administrators, and records this fact in the notice</w:t>
      </w:r>
      <w:r w:rsidR="007640FE" w:rsidRPr="00AE46AF">
        <w:rPr>
          <w:rFonts w:ascii="Times New Roman" w:eastAsia="Times New Roman" w:hAnsi="Times New Roman" w:cs="Times New Roman"/>
          <w:kern w:val="0"/>
          <w:sz w:val="24"/>
          <w:szCs w:val="24"/>
          <w:lang w:val="ro-RO" w:eastAsia="ro-MD"/>
          <w14:ligatures w14:val="none"/>
        </w:rPr>
        <w:t>.</w:t>
      </w:r>
      <w:r w:rsidR="00953B0C" w:rsidRPr="00AE46AF" w:rsidDel="00953B0C">
        <w:rPr>
          <w:rFonts w:ascii="Times New Roman" w:eastAsia="Times New Roman" w:hAnsi="Times New Roman" w:cs="Times New Roman"/>
          <w:kern w:val="0"/>
          <w:sz w:val="24"/>
          <w:szCs w:val="24"/>
          <w:lang w:val="ro-RO" w:eastAsia="ro-MD"/>
          <w14:ligatures w14:val="none"/>
        </w:rPr>
        <w:t xml:space="preserve"> </w:t>
      </w:r>
    </w:p>
    <w:p w14:paraId="1C5ED78C" w14:textId="145FC935" w:rsidR="007640FE" w:rsidRPr="00612510" w:rsidRDefault="00612510" w:rsidP="00EA69C2">
      <w:pPr>
        <w:pStyle w:val="ListParagraph"/>
        <w:numPr>
          <w:ilvl w:val="0"/>
          <w:numId w:val="21"/>
        </w:numPr>
        <w:tabs>
          <w:tab w:val="left" w:pos="0"/>
          <w:tab w:val="left" w:pos="426"/>
        </w:tabs>
        <w:spacing w:after="0" w:line="240" w:lineRule="auto"/>
        <w:ind w:left="0" w:firstLine="0"/>
        <w:jc w:val="both"/>
        <w:rPr>
          <w:rFonts w:ascii="Times New Roman" w:eastAsia="Times New Roman" w:hAnsi="Times New Roman" w:cs="Times New Roman"/>
          <w:kern w:val="0"/>
          <w:sz w:val="24"/>
          <w:szCs w:val="24"/>
          <w:lang w:val="en-US" w:eastAsia="ro-MD"/>
          <w14:ligatures w14:val="none"/>
        </w:rPr>
      </w:pPr>
      <w:r w:rsidRPr="00612510">
        <w:rPr>
          <w:rFonts w:ascii="Times New Roman" w:eastAsia="Times New Roman" w:hAnsi="Times New Roman" w:cs="Times New Roman"/>
          <w:kern w:val="0"/>
          <w:sz w:val="24"/>
          <w:szCs w:val="24"/>
          <w:lang w:val="en-US" w:eastAsia="ro-MD"/>
          <w14:ligatures w14:val="none"/>
        </w:rPr>
        <w:lastRenderedPageBreak/>
        <w:t>In case of requesting a reorganization notice of</w:t>
      </w:r>
      <w:r w:rsidR="007640FE" w:rsidRPr="00612510">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640FE" w:rsidRPr="00612510">
        <w:rPr>
          <w:rFonts w:ascii="Times New Roman" w:eastAsia="Times New Roman" w:hAnsi="Times New Roman" w:cs="Times New Roman"/>
          <w:kern w:val="0"/>
          <w:sz w:val="24"/>
          <w:szCs w:val="24"/>
          <w:lang w:val="en-US" w:eastAsia="ro-MD"/>
          <w14:ligatures w14:val="none"/>
        </w:rPr>
        <w:t xml:space="preserve"> </w:t>
      </w:r>
      <w:r w:rsidRPr="00612510">
        <w:rPr>
          <w:rFonts w:ascii="Times New Roman" w:eastAsia="Times New Roman" w:hAnsi="Times New Roman" w:cs="Times New Roman"/>
          <w:kern w:val="0"/>
          <w:sz w:val="24"/>
          <w:szCs w:val="24"/>
          <w:lang w:val="en-US" w:eastAsia="ro-MD"/>
          <w14:ligatures w14:val="none"/>
        </w:rPr>
        <w:t>with the legal form of joint stock company</w:t>
      </w:r>
      <w:r w:rsidR="007640FE" w:rsidRPr="00612510">
        <w:rPr>
          <w:rFonts w:ascii="Times New Roman" w:eastAsia="Times New Roman" w:hAnsi="Times New Roman" w:cs="Times New Roman"/>
          <w:kern w:val="0"/>
          <w:sz w:val="24"/>
          <w:szCs w:val="24"/>
          <w:lang w:val="en-US" w:eastAsia="ro-MD"/>
          <w14:ligatures w14:val="none"/>
        </w:rPr>
        <w:t>:</w:t>
      </w:r>
    </w:p>
    <w:p w14:paraId="295C98A0" w14:textId="5D0F0D7E" w:rsidR="00695D5C" w:rsidRPr="00AE46AF" w:rsidRDefault="00612510" w:rsidP="00CC1B1B">
      <w:pPr>
        <w:pStyle w:val="ListParagraph"/>
        <w:numPr>
          <w:ilvl w:val="1"/>
          <w:numId w:val="21"/>
        </w:numPr>
        <w:tabs>
          <w:tab w:val="left" w:pos="1134"/>
        </w:tabs>
        <w:ind w:left="0" w:firstLine="426"/>
        <w:jc w:val="both"/>
        <w:rPr>
          <w:rFonts w:ascii="Times New Roman" w:hAnsi="Times New Roman" w:cs="Times New Roman"/>
          <w:sz w:val="24"/>
          <w:szCs w:val="24"/>
          <w:lang w:val="ro-RO" w:eastAsia="ro-MD"/>
        </w:rPr>
      </w:pPr>
      <w:r>
        <w:rPr>
          <w:rFonts w:ascii="Times New Roman" w:hAnsi="Times New Roman" w:cs="Times New Roman"/>
          <w:sz w:val="24"/>
          <w:szCs w:val="24"/>
          <w:lang w:val="en-US" w:eastAsia="ro-MD"/>
        </w:rPr>
        <w:t>for</w:t>
      </w:r>
      <w:r w:rsidR="007640FE" w:rsidRPr="00AE46AF">
        <w:rPr>
          <w:rFonts w:ascii="Times New Roman" w:hAnsi="Times New Roman" w:cs="Times New Roman"/>
          <w:sz w:val="24"/>
          <w:szCs w:val="24"/>
          <w:lang w:val="ro-RO" w:eastAsia="ro-MD"/>
        </w:rPr>
        <w:t xml:space="preserve"> </w:t>
      </w:r>
      <w:r w:rsidR="002F74B5">
        <w:rPr>
          <w:rFonts w:ascii="Times New Roman" w:hAnsi="Times New Roman" w:cs="Times New Roman"/>
          <w:sz w:val="24"/>
          <w:szCs w:val="24"/>
          <w:lang w:val="ro-RO" w:eastAsia="ro-MD"/>
        </w:rPr>
        <w:t>NBCO</w:t>
      </w:r>
      <w:r w:rsidR="007640FE" w:rsidRPr="00AE46AF">
        <w:rPr>
          <w:rFonts w:ascii="Times New Roman" w:hAnsi="Times New Roman" w:cs="Times New Roman"/>
          <w:sz w:val="24"/>
          <w:szCs w:val="24"/>
          <w:lang w:val="ro-RO" w:eastAsia="ro-MD"/>
        </w:rPr>
        <w:t xml:space="preserve"> </w:t>
      </w:r>
      <w:r w:rsidR="007640FE" w:rsidRPr="00612510">
        <w:rPr>
          <w:rFonts w:ascii="Times New Roman" w:hAnsi="Times New Roman" w:cs="Times New Roman"/>
          <w:sz w:val="24"/>
          <w:szCs w:val="24"/>
          <w:lang w:val="en-US" w:eastAsia="ro-MD"/>
        </w:rPr>
        <w:t>n</w:t>
      </w:r>
      <w:r w:rsidRPr="00612510">
        <w:rPr>
          <w:rFonts w:ascii="Times New Roman" w:hAnsi="Times New Roman" w:cs="Times New Roman"/>
          <w:sz w:val="24"/>
          <w:szCs w:val="24"/>
          <w:lang w:val="en-US" w:eastAsia="ro-MD"/>
        </w:rPr>
        <w:t>ewly created</w:t>
      </w:r>
      <w:r w:rsidR="007640FE" w:rsidRPr="00612510">
        <w:rPr>
          <w:rFonts w:ascii="Times New Roman" w:hAnsi="Times New Roman" w:cs="Times New Roman"/>
          <w:sz w:val="24"/>
          <w:szCs w:val="24"/>
          <w:lang w:val="en-US" w:eastAsia="ro-MD"/>
        </w:rPr>
        <w:t xml:space="preserve"> </w:t>
      </w:r>
      <w:r w:rsidRPr="00612510">
        <w:rPr>
          <w:rFonts w:ascii="Times New Roman" w:hAnsi="Times New Roman" w:cs="Times New Roman"/>
          <w:sz w:val="24"/>
          <w:szCs w:val="24"/>
          <w:lang w:val="en-US" w:eastAsia="ro-MD"/>
        </w:rPr>
        <w:t xml:space="preserve">following merger or de-merger and intending to carry out non-bank </w:t>
      </w:r>
      <w:r w:rsidR="001B76CC">
        <w:rPr>
          <w:rFonts w:ascii="Times New Roman" w:hAnsi="Times New Roman" w:cs="Times New Roman"/>
          <w:sz w:val="24"/>
          <w:szCs w:val="24"/>
          <w:lang w:val="en-US" w:eastAsia="ro-MD"/>
        </w:rPr>
        <w:t>credit</w:t>
      </w:r>
      <w:r w:rsidRPr="00612510">
        <w:rPr>
          <w:rFonts w:ascii="Times New Roman" w:hAnsi="Times New Roman" w:cs="Times New Roman"/>
          <w:sz w:val="24"/>
          <w:szCs w:val="24"/>
          <w:lang w:val="en-US" w:eastAsia="ro-MD"/>
        </w:rPr>
        <w:t xml:space="preserve"> activity shall submit the documents indicated </w:t>
      </w:r>
      <w:r>
        <w:rPr>
          <w:rFonts w:ascii="Times New Roman" w:hAnsi="Times New Roman" w:cs="Times New Roman"/>
          <w:sz w:val="24"/>
          <w:szCs w:val="24"/>
          <w:lang w:val="ro-RO" w:eastAsia="ro-MD"/>
        </w:rPr>
        <w:t>in</w:t>
      </w:r>
      <w:r w:rsidR="00457638" w:rsidRPr="00AE46AF">
        <w:rPr>
          <w:rFonts w:ascii="Times New Roman" w:hAnsi="Times New Roman" w:cs="Times New Roman"/>
          <w:sz w:val="24"/>
          <w:szCs w:val="24"/>
          <w:lang w:val="ro-RO" w:eastAsia="ro-MD"/>
        </w:rPr>
        <w:t xml:space="preserve"> </w:t>
      </w:r>
      <w:bookmarkStart w:id="5" w:name="_Hlk149218441"/>
      <w:r w:rsidR="00457638" w:rsidRPr="00AE46AF">
        <w:rPr>
          <w:rFonts w:ascii="Times New Roman" w:hAnsi="Times New Roman" w:cs="Times New Roman"/>
          <w:sz w:val="24"/>
          <w:szCs w:val="24"/>
          <w:lang w:val="ro-RO" w:eastAsia="ro-MD"/>
        </w:rPr>
        <w:t xml:space="preserve">art. 13 </w:t>
      </w:r>
      <w:r>
        <w:rPr>
          <w:rFonts w:ascii="Times New Roman" w:hAnsi="Times New Roman" w:cs="Times New Roman"/>
          <w:sz w:val="24"/>
          <w:szCs w:val="24"/>
          <w:lang w:val="ro-RO" w:eastAsia="ro-MD"/>
        </w:rPr>
        <w:t>par</w:t>
      </w:r>
      <w:r w:rsidR="00457638" w:rsidRPr="00AE46AF">
        <w:rPr>
          <w:rFonts w:ascii="Times New Roman" w:hAnsi="Times New Roman" w:cs="Times New Roman"/>
          <w:sz w:val="24"/>
          <w:szCs w:val="24"/>
          <w:lang w:val="ro-RO" w:eastAsia="ro-MD"/>
        </w:rPr>
        <w:t xml:space="preserve">. (2) </w:t>
      </w:r>
      <w:r>
        <w:rPr>
          <w:rFonts w:ascii="Times New Roman" w:hAnsi="Times New Roman" w:cs="Times New Roman"/>
          <w:sz w:val="24"/>
          <w:szCs w:val="24"/>
          <w:lang w:val="ro-RO" w:eastAsia="ro-MD"/>
        </w:rPr>
        <w:t>of</w:t>
      </w:r>
      <w:r w:rsidR="00457638" w:rsidRPr="00AE46AF">
        <w:rPr>
          <w:rFonts w:ascii="Times New Roman" w:hAnsi="Times New Roman" w:cs="Times New Roman"/>
          <w:sz w:val="24"/>
          <w:szCs w:val="24"/>
          <w:lang w:val="ro-RO" w:eastAsia="ro-MD"/>
        </w:rPr>
        <w:t xml:space="preserve"> L</w:t>
      </w:r>
      <w:r>
        <w:rPr>
          <w:rFonts w:ascii="Times New Roman" w:hAnsi="Times New Roman" w:cs="Times New Roman"/>
          <w:sz w:val="24"/>
          <w:szCs w:val="24"/>
          <w:lang w:val="ro-RO" w:eastAsia="ro-MD"/>
        </w:rPr>
        <w:t>aw</w:t>
      </w:r>
      <w:r w:rsidR="00457638" w:rsidRPr="00AE46AF">
        <w:rPr>
          <w:rFonts w:ascii="Times New Roman" w:hAnsi="Times New Roman" w:cs="Times New Roman"/>
          <w:sz w:val="24"/>
          <w:szCs w:val="24"/>
          <w:lang w:val="ro-RO" w:eastAsia="ro-MD"/>
        </w:rPr>
        <w:t xml:space="preserve"> n</w:t>
      </w:r>
      <w:r>
        <w:rPr>
          <w:rFonts w:ascii="Times New Roman" w:hAnsi="Times New Roman" w:cs="Times New Roman"/>
          <w:sz w:val="24"/>
          <w:szCs w:val="24"/>
          <w:lang w:val="ro-RO" w:eastAsia="ro-MD"/>
        </w:rPr>
        <w:t>o</w:t>
      </w:r>
      <w:r w:rsidR="00457638" w:rsidRPr="00AE46AF">
        <w:rPr>
          <w:rFonts w:ascii="Times New Roman" w:hAnsi="Times New Roman" w:cs="Times New Roman"/>
          <w:sz w:val="24"/>
          <w:szCs w:val="24"/>
          <w:lang w:val="ro-RO" w:eastAsia="ro-MD"/>
        </w:rPr>
        <w:t>.1/2018</w:t>
      </w:r>
      <w:r w:rsidR="00F4426E" w:rsidRPr="00AE46AF">
        <w:rPr>
          <w:rFonts w:ascii="Times New Roman" w:hAnsi="Times New Roman" w:cs="Times New Roman"/>
          <w:sz w:val="24"/>
          <w:szCs w:val="24"/>
          <w:lang w:val="ro-RO" w:eastAsia="ro-MD"/>
        </w:rPr>
        <w:t>,</w:t>
      </w:r>
      <w:r w:rsidR="00457638" w:rsidRPr="00AE46AF">
        <w:rPr>
          <w:rFonts w:ascii="Times New Roman" w:hAnsi="Times New Roman" w:cs="Times New Roman"/>
          <w:sz w:val="24"/>
          <w:szCs w:val="24"/>
          <w:lang w:val="ro-RO" w:eastAsia="ro-MD"/>
        </w:rPr>
        <w:t xml:space="preserve"> p. </w:t>
      </w:r>
      <w:bookmarkEnd w:id="5"/>
      <w:r w:rsidR="001C3AE8" w:rsidRPr="00AE46AF">
        <w:rPr>
          <w:rFonts w:ascii="Times New Roman" w:hAnsi="Times New Roman" w:cs="Times New Roman"/>
          <w:sz w:val="24"/>
          <w:szCs w:val="24"/>
          <w:lang w:val="ro-RO" w:eastAsia="ro-MD"/>
        </w:rPr>
        <w:t>9</w:t>
      </w:r>
      <w:r w:rsidR="008309DD" w:rsidRPr="00AE46AF">
        <w:rPr>
          <w:rFonts w:ascii="Times New Roman" w:hAnsi="Times New Roman" w:cs="Times New Roman"/>
          <w:sz w:val="24"/>
          <w:szCs w:val="24"/>
          <w:lang w:val="ro-RO" w:eastAsia="ro-MD"/>
        </w:rPr>
        <w:t>,</w:t>
      </w:r>
      <w:r w:rsidR="00F4426E" w:rsidRPr="00AE46AF">
        <w:rPr>
          <w:rFonts w:ascii="Times New Roman" w:hAnsi="Times New Roman" w:cs="Times New Roman"/>
          <w:sz w:val="24"/>
          <w:szCs w:val="24"/>
          <w:lang w:val="ro-RO" w:eastAsia="ro-MD"/>
        </w:rPr>
        <w:t xml:space="preserve"> </w:t>
      </w:r>
      <w:r w:rsidR="00EA7CE9" w:rsidRPr="00AE46AF">
        <w:rPr>
          <w:rFonts w:ascii="Times New Roman" w:hAnsi="Times New Roman" w:cs="Times New Roman"/>
          <w:sz w:val="24"/>
          <w:szCs w:val="24"/>
          <w:lang w:val="ro-RO" w:eastAsia="ro-MD"/>
        </w:rPr>
        <w:t>10</w:t>
      </w:r>
      <w:r w:rsidR="008309DD" w:rsidRPr="00612510">
        <w:rPr>
          <w:rFonts w:ascii="Times New Roman" w:hAnsi="Times New Roman" w:cs="Times New Roman"/>
          <w:sz w:val="24"/>
          <w:szCs w:val="24"/>
          <w:lang w:val="en-US" w:eastAsia="ro-MD"/>
        </w:rPr>
        <w:t xml:space="preserve"> </w:t>
      </w:r>
      <w:r w:rsidRPr="00612510">
        <w:rPr>
          <w:rFonts w:ascii="Times New Roman" w:hAnsi="Times New Roman" w:cs="Times New Roman"/>
          <w:sz w:val="24"/>
          <w:szCs w:val="24"/>
          <w:lang w:val="en-US" w:eastAsia="ro-MD"/>
        </w:rPr>
        <w:t>and</w:t>
      </w:r>
      <w:r w:rsidR="008309DD" w:rsidRPr="00AE46AF">
        <w:rPr>
          <w:rFonts w:ascii="Times New Roman" w:hAnsi="Times New Roman" w:cs="Times New Roman"/>
          <w:sz w:val="24"/>
          <w:szCs w:val="24"/>
          <w:lang w:val="ro-RO" w:eastAsia="ro-MD"/>
        </w:rPr>
        <w:t xml:space="preserve"> 13</w:t>
      </w:r>
      <w:r w:rsidR="007640FE" w:rsidRPr="00AE46AF">
        <w:rPr>
          <w:rFonts w:ascii="Times New Roman" w:hAnsi="Times New Roman" w:cs="Times New Roman"/>
          <w:sz w:val="24"/>
          <w:szCs w:val="24"/>
          <w:lang w:val="ro-RO" w:eastAsia="ro-MD"/>
        </w:rPr>
        <w:t>;</w:t>
      </w:r>
    </w:p>
    <w:p w14:paraId="73FC7C8E" w14:textId="04C29B3B" w:rsidR="007640FE" w:rsidRPr="00AE46AF" w:rsidRDefault="0044682B" w:rsidP="00CC1B1B">
      <w:pPr>
        <w:pStyle w:val="ListParagraph"/>
        <w:numPr>
          <w:ilvl w:val="1"/>
          <w:numId w:val="21"/>
        </w:numPr>
        <w:tabs>
          <w:tab w:val="left" w:pos="1134"/>
        </w:tabs>
        <w:ind w:left="0" w:firstLine="426"/>
        <w:jc w:val="both"/>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for</w:t>
      </w:r>
      <w:r w:rsidR="007640FE" w:rsidRPr="00AE46AF">
        <w:rPr>
          <w:rFonts w:ascii="Times New Roman" w:eastAsia="Times New Roman" w:hAnsi="Times New Roman" w:cs="Times New Roman"/>
          <w:kern w:val="0"/>
          <w:sz w:val="24"/>
          <w:szCs w:val="24"/>
          <w:lang w:val="ro-RO" w:eastAsia="ro-MD"/>
          <w14:ligatures w14:val="none"/>
        </w:rPr>
        <w:t xml:space="preserve"> </w:t>
      </w:r>
      <w:r w:rsidR="002F74B5">
        <w:rPr>
          <w:rFonts w:ascii="Times New Roman" w:eastAsia="Times New Roman" w:hAnsi="Times New Roman" w:cs="Times New Roman"/>
          <w:kern w:val="0"/>
          <w:sz w:val="24"/>
          <w:szCs w:val="24"/>
          <w:lang w:val="ro-RO" w:eastAsia="ro-MD"/>
          <w14:ligatures w14:val="none"/>
        </w:rPr>
        <w:t>NBCO</w:t>
      </w:r>
      <w:r w:rsidR="007640FE" w:rsidRPr="00AE46AF">
        <w:rPr>
          <w:rFonts w:ascii="Times New Roman" w:eastAsia="Times New Roman" w:hAnsi="Times New Roman" w:cs="Times New Roman"/>
          <w:kern w:val="0"/>
          <w:sz w:val="24"/>
          <w:szCs w:val="24"/>
          <w:lang w:val="ro-RO" w:eastAsia="ro-MD"/>
          <w14:ligatures w14:val="none"/>
        </w:rPr>
        <w:t xml:space="preserve"> </w:t>
      </w:r>
      <w:r w:rsidRPr="0044682B">
        <w:rPr>
          <w:rFonts w:ascii="Times New Roman" w:eastAsia="Times New Roman" w:hAnsi="Times New Roman" w:cs="Times New Roman"/>
          <w:kern w:val="0"/>
          <w:sz w:val="24"/>
          <w:szCs w:val="24"/>
          <w:lang w:val="en-US" w:eastAsia="ro-MD"/>
          <w14:ligatures w14:val="none"/>
        </w:rPr>
        <w:t>that continue to operate after reorganization</w:t>
      </w:r>
      <w:r w:rsidR="003E402E" w:rsidRPr="00AE46AF">
        <w:rPr>
          <w:rFonts w:ascii="Times New Roman" w:eastAsia="Times New Roman" w:hAnsi="Times New Roman" w:cs="Times New Roman"/>
          <w:kern w:val="0"/>
          <w:sz w:val="24"/>
          <w:szCs w:val="24"/>
          <w:lang w:val="ro-RO" w:eastAsia="ro-MD"/>
          <w14:ligatures w14:val="none"/>
        </w:rPr>
        <w:t>,</w:t>
      </w:r>
      <w:r>
        <w:rPr>
          <w:rFonts w:ascii="Times New Roman" w:eastAsia="Times New Roman" w:hAnsi="Times New Roman" w:cs="Times New Roman"/>
          <w:kern w:val="0"/>
          <w:sz w:val="24"/>
          <w:szCs w:val="24"/>
          <w:lang w:val="ro-RO" w:eastAsia="ro-MD"/>
          <w14:ligatures w14:val="none"/>
        </w:rPr>
        <w:t xml:space="preserve"> </w:t>
      </w:r>
      <w:r w:rsidRPr="0044682B">
        <w:rPr>
          <w:rFonts w:ascii="Times New Roman" w:eastAsia="Times New Roman" w:hAnsi="Times New Roman" w:cs="Times New Roman"/>
          <w:kern w:val="0"/>
          <w:sz w:val="24"/>
          <w:szCs w:val="24"/>
          <w:lang w:val="en-US" w:eastAsia="ro-MD"/>
          <w14:ligatures w14:val="none"/>
        </w:rPr>
        <w:t>the current</w:t>
      </w:r>
      <w:r w:rsidR="007640FE" w:rsidRPr="00AE46AF">
        <w:rPr>
          <w:rFonts w:ascii="Times New Roman" w:eastAsia="Times New Roman" w:hAnsi="Times New Roman" w:cs="Times New Roman"/>
          <w:kern w:val="0"/>
          <w:sz w:val="24"/>
          <w:szCs w:val="24"/>
          <w:lang w:val="ro-RO" w:eastAsia="ro-MD"/>
          <w14:ligatures w14:val="none"/>
        </w:rPr>
        <w:t xml:space="preserve"> </w:t>
      </w:r>
      <w:r w:rsidR="002F74B5">
        <w:rPr>
          <w:rFonts w:ascii="Times New Roman" w:eastAsia="Times New Roman" w:hAnsi="Times New Roman" w:cs="Times New Roman"/>
          <w:kern w:val="0"/>
          <w:sz w:val="24"/>
          <w:szCs w:val="24"/>
          <w:lang w:val="ro-RO" w:eastAsia="ro-MD"/>
          <w14:ligatures w14:val="none"/>
        </w:rPr>
        <w:t>NBCO</w:t>
      </w:r>
      <w:r w:rsidR="007640FE" w:rsidRPr="00AE46AF">
        <w:rPr>
          <w:rFonts w:ascii="Times New Roman" w:eastAsia="Times New Roman" w:hAnsi="Times New Roman" w:cs="Times New Roman"/>
          <w:kern w:val="0"/>
          <w:sz w:val="24"/>
          <w:szCs w:val="24"/>
          <w:lang w:val="ro-RO" w:eastAsia="ro-MD"/>
          <w14:ligatures w14:val="none"/>
        </w:rPr>
        <w:t xml:space="preserve">, </w:t>
      </w:r>
      <w:r w:rsidR="00C87C44" w:rsidRPr="00C87C44">
        <w:rPr>
          <w:rFonts w:ascii="Times New Roman" w:eastAsia="Times New Roman" w:hAnsi="Times New Roman" w:cs="Times New Roman"/>
          <w:kern w:val="0"/>
          <w:sz w:val="24"/>
          <w:szCs w:val="24"/>
          <w:lang w:val="en-US" w:eastAsia="ro-MD"/>
          <w14:ligatures w14:val="none"/>
        </w:rPr>
        <w:t>to which part of the patrimony is transferred</w:t>
      </w:r>
      <w:r w:rsidR="007640FE" w:rsidRPr="00C87C44">
        <w:rPr>
          <w:rFonts w:ascii="Times New Roman" w:eastAsia="Times New Roman" w:hAnsi="Times New Roman" w:cs="Times New Roman"/>
          <w:kern w:val="0"/>
          <w:sz w:val="24"/>
          <w:szCs w:val="24"/>
          <w:lang w:val="en-US" w:eastAsia="ro-MD"/>
          <w14:ligatures w14:val="none"/>
        </w:rPr>
        <w:t xml:space="preserve"> (</w:t>
      </w:r>
      <w:r w:rsidR="00C87C44" w:rsidRPr="00C87C44">
        <w:rPr>
          <w:rFonts w:ascii="Times New Roman" w:eastAsia="Times New Roman" w:hAnsi="Times New Roman" w:cs="Times New Roman"/>
          <w:kern w:val="0"/>
          <w:sz w:val="24"/>
          <w:szCs w:val="24"/>
          <w:lang w:val="en-US" w:eastAsia="ro-MD"/>
          <w14:ligatures w14:val="none"/>
        </w:rPr>
        <w:t>absorbent</w:t>
      </w:r>
      <w:r w:rsidR="00C87C44" w:rsidRPr="00C87C44">
        <w:rPr>
          <w:rFonts w:ascii="Times New Roman" w:eastAsia="Times New Roman" w:hAnsi="Times New Roman" w:cs="Times New Roman"/>
          <w:kern w:val="0"/>
          <w:sz w:val="24"/>
          <w:szCs w:val="24"/>
          <w:lang w:val="ro-RO" w:eastAsia="ro-MD"/>
          <w14:ligatures w14:val="none"/>
        </w:rPr>
        <w:t xml:space="preserve"> </w:t>
      </w:r>
      <w:r w:rsidR="00C87C44">
        <w:rPr>
          <w:rFonts w:ascii="Times New Roman" w:eastAsia="Times New Roman" w:hAnsi="Times New Roman" w:cs="Times New Roman"/>
          <w:kern w:val="0"/>
          <w:sz w:val="24"/>
          <w:szCs w:val="24"/>
          <w:lang w:val="ro-RO" w:eastAsia="ro-MD"/>
          <w14:ligatures w14:val="none"/>
        </w:rPr>
        <w:t xml:space="preserve"> </w:t>
      </w:r>
      <w:r w:rsidR="002F74B5">
        <w:rPr>
          <w:rFonts w:ascii="Times New Roman" w:eastAsia="Times New Roman" w:hAnsi="Times New Roman" w:cs="Times New Roman"/>
          <w:kern w:val="0"/>
          <w:sz w:val="24"/>
          <w:szCs w:val="24"/>
          <w:lang w:val="ro-RO" w:eastAsia="ro-MD"/>
          <w14:ligatures w14:val="none"/>
        </w:rPr>
        <w:t>NBCO</w:t>
      </w:r>
      <w:r w:rsidR="007640FE" w:rsidRPr="00AE46AF">
        <w:rPr>
          <w:rFonts w:ascii="Times New Roman" w:eastAsia="Times New Roman" w:hAnsi="Times New Roman" w:cs="Times New Roman"/>
          <w:kern w:val="0"/>
          <w:sz w:val="24"/>
          <w:szCs w:val="24"/>
          <w:lang w:val="ro-RO" w:eastAsia="ro-MD"/>
          <w14:ligatures w14:val="none"/>
        </w:rPr>
        <w:t xml:space="preserve"> </w:t>
      </w:r>
      <w:r w:rsidR="00C87C44" w:rsidRPr="00C87C44">
        <w:rPr>
          <w:rFonts w:ascii="Times New Roman" w:eastAsia="Times New Roman" w:hAnsi="Times New Roman" w:cs="Times New Roman"/>
          <w:kern w:val="0"/>
          <w:sz w:val="24"/>
          <w:szCs w:val="24"/>
          <w:lang w:val="en-US" w:eastAsia="ro-MD"/>
          <w14:ligatures w14:val="none"/>
        </w:rPr>
        <w:t>and</w:t>
      </w:r>
      <w:r w:rsidR="007640FE" w:rsidRPr="00AE46AF">
        <w:rPr>
          <w:rFonts w:ascii="Times New Roman" w:eastAsia="Times New Roman" w:hAnsi="Times New Roman" w:cs="Times New Roman"/>
          <w:kern w:val="0"/>
          <w:sz w:val="24"/>
          <w:szCs w:val="24"/>
          <w:lang w:val="ro-RO" w:eastAsia="ro-MD"/>
          <w14:ligatures w14:val="none"/>
        </w:rPr>
        <w:t>/</w:t>
      </w:r>
      <w:r w:rsidR="00C87C44">
        <w:rPr>
          <w:rFonts w:ascii="Times New Roman" w:eastAsia="Times New Roman" w:hAnsi="Times New Roman" w:cs="Times New Roman"/>
          <w:kern w:val="0"/>
          <w:sz w:val="24"/>
          <w:szCs w:val="24"/>
          <w:lang w:val="ro-RO" w:eastAsia="ro-MD"/>
          <w14:ligatures w14:val="none"/>
        </w:rPr>
        <w:t>or</w:t>
      </w:r>
      <w:r w:rsidR="007640FE" w:rsidRPr="00AE46AF">
        <w:rPr>
          <w:rFonts w:ascii="Times New Roman" w:eastAsia="Times New Roman" w:hAnsi="Times New Roman" w:cs="Times New Roman"/>
          <w:kern w:val="0"/>
          <w:sz w:val="24"/>
          <w:szCs w:val="24"/>
          <w:lang w:val="ro-RO" w:eastAsia="ro-MD"/>
          <w14:ligatures w14:val="none"/>
        </w:rPr>
        <w:t xml:space="preserve"> </w:t>
      </w:r>
      <w:r w:rsidR="00771C50">
        <w:rPr>
          <w:rFonts w:ascii="Times New Roman" w:eastAsia="Times New Roman" w:hAnsi="Times New Roman" w:cs="Times New Roman"/>
          <w:kern w:val="0"/>
          <w:sz w:val="24"/>
          <w:szCs w:val="24"/>
          <w:lang w:val="ro-RO" w:eastAsia="ro-MD"/>
          <w14:ligatures w14:val="none"/>
        </w:rPr>
        <w:t>NBCO</w:t>
      </w:r>
      <w:r w:rsidR="007640FE" w:rsidRPr="00AE46AF">
        <w:rPr>
          <w:rFonts w:ascii="Times New Roman" w:eastAsia="Times New Roman" w:hAnsi="Times New Roman" w:cs="Times New Roman"/>
          <w:kern w:val="0"/>
          <w:sz w:val="24"/>
          <w:szCs w:val="24"/>
          <w:lang w:val="ro-RO" w:eastAsia="ro-MD"/>
          <w14:ligatures w14:val="none"/>
        </w:rPr>
        <w:t xml:space="preserve"> </w:t>
      </w:r>
      <w:r w:rsidR="00C87C44" w:rsidRPr="00C87C44">
        <w:rPr>
          <w:rFonts w:ascii="Times New Roman" w:eastAsia="Times New Roman" w:hAnsi="Times New Roman" w:cs="Times New Roman"/>
          <w:kern w:val="0"/>
          <w:sz w:val="24"/>
          <w:szCs w:val="24"/>
          <w:lang w:val="en-US" w:eastAsia="ro-MD"/>
          <w14:ligatures w14:val="none"/>
        </w:rPr>
        <w:t>participating in the separation process</w:t>
      </w:r>
      <w:r w:rsidR="007640FE" w:rsidRPr="00AE46AF">
        <w:rPr>
          <w:rFonts w:ascii="Times New Roman" w:eastAsia="Times New Roman" w:hAnsi="Times New Roman" w:cs="Times New Roman"/>
          <w:kern w:val="0"/>
          <w:sz w:val="24"/>
          <w:szCs w:val="24"/>
          <w:lang w:val="ro-RO" w:eastAsia="ro-MD"/>
          <w14:ligatures w14:val="none"/>
        </w:rPr>
        <w:t xml:space="preserve">) </w:t>
      </w:r>
      <w:r w:rsidR="008A137A" w:rsidRPr="008A137A">
        <w:rPr>
          <w:rFonts w:ascii="Times New Roman" w:eastAsia="Times New Roman" w:hAnsi="Times New Roman" w:cs="Times New Roman"/>
          <w:kern w:val="0"/>
          <w:sz w:val="24"/>
          <w:szCs w:val="24"/>
          <w:lang w:val="en-US" w:eastAsia="ro-MD"/>
          <w14:ligatures w14:val="none"/>
        </w:rPr>
        <w:t>and</w:t>
      </w:r>
      <w:r w:rsidR="007640FE" w:rsidRPr="008A137A">
        <w:rPr>
          <w:rFonts w:ascii="Times New Roman" w:eastAsia="Times New Roman" w:hAnsi="Times New Roman" w:cs="Times New Roman"/>
          <w:kern w:val="0"/>
          <w:sz w:val="24"/>
          <w:szCs w:val="24"/>
          <w:lang w:val="en-US" w:eastAsia="ro-MD"/>
          <w14:ligatures w14:val="none"/>
        </w:rPr>
        <w:t>/</w:t>
      </w:r>
      <w:r w:rsidR="008A137A" w:rsidRPr="008A137A">
        <w:rPr>
          <w:rFonts w:ascii="Times New Roman" w:eastAsia="Times New Roman" w:hAnsi="Times New Roman" w:cs="Times New Roman"/>
          <w:kern w:val="0"/>
          <w:sz w:val="24"/>
          <w:szCs w:val="24"/>
          <w:lang w:val="en-US" w:eastAsia="ro-MD"/>
          <w14:ligatures w14:val="none"/>
        </w:rPr>
        <w:t>or</w:t>
      </w:r>
      <w:r w:rsidR="007640FE" w:rsidRPr="008A137A">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640FE" w:rsidRPr="008A137A">
        <w:rPr>
          <w:rFonts w:ascii="Times New Roman" w:eastAsia="Times New Roman" w:hAnsi="Times New Roman" w:cs="Times New Roman"/>
          <w:kern w:val="0"/>
          <w:sz w:val="24"/>
          <w:szCs w:val="24"/>
          <w:lang w:val="en-US" w:eastAsia="ro-MD"/>
          <w14:ligatures w14:val="none"/>
        </w:rPr>
        <w:t xml:space="preserve"> </w:t>
      </w:r>
      <w:r w:rsidR="008A137A" w:rsidRPr="008A137A">
        <w:rPr>
          <w:rFonts w:ascii="Times New Roman" w:eastAsia="Times New Roman" w:hAnsi="Times New Roman" w:cs="Times New Roman"/>
          <w:kern w:val="0"/>
          <w:sz w:val="24"/>
          <w:szCs w:val="24"/>
          <w:lang w:val="en-US" w:eastAsia="ro-MD"/>
          <w14:ligatures w14:val="none"/>
        </w:rPr>
        <w:t>reorganized by transformation</w:t>
      </w:r>
      <w:r w:rsidR="007640FE" w:rsidRPr="008A137A">
        <w:rPr>
          <w:rFonts w:ascii="Times New Roman" w:eastAsia="Times New Roman" w:hAnsi="Times New Roman" w:cs="Times New Roman"/>
          <w:kern w:val="0"/>
          <w:sz w:val="24"/>
          <w:szCs w:val="24"/>
          <w:lang w:val="en-US" w:eastAsia="ro-MD"/>
          <w14:ligatures w14:val="none"/>
        </w:rPr>
        <w:t xml:space="preserve">, </w:t>
      </w:r>
      <w:r w:rsidR="008A137A" w:rsidRPr="008A137A">
        <w:rPr>
          <w:rFonts w:ascii="Times New Roman" w:eastAsia="Times New Roman" w:hAnsi="Times New Roman" w:cs="Times New Roman"/>
          <w:kern w:val="0"/>
          <w:sz w:val="24"/>
          <w:szCs w:val="24"/>
          <w:lang w:val="en-US" w:eastAsia="ro-MD"/>
          <w14:ligatures w14:val="none"/>
        </w:rPr>
        <w:t xml:space="preserve">in the event of a change of administrators, the documents referred to in </w:t>
      </w:r>
      <w:r w:rsidR="007640FE" w:rsidRPr="008A137A">
        <w:rPr>
          <w:rFonts w:ascii="Times New Roman" w:eastAsia="Times New Roman" w:hAnsi="Times New Roman" w:cs="Times New Roman"/>
          <w:kern w:val="0"/>
          <w:sz w:val="24"/>
          <w:szCs w:val="24"/>
          <w:lang w:val="en-US" w:eastAsia="ro-MD"/>
          <w14:ligatures w14:val="none"/>
        </w:rPr>
        <w:t>p.</w:t>
      </w:r>
      <w:r w:rsidR="00AE5F80" w:rsidRPr="008A137A">
        <w:rPr>
          <w:rFonts w:ascii="Times New Roman" w:eastAsia="Times New Roman" w:hAnsi="Times New Roman" w:cs="Times New Roman"/>
          <w:kern w:val="0"/>
          <w:sz w:val="24"/>
          <w:szCs w:val="24"/>
          <w:lang w:val="en-US" w:eastAsia="ro-MD"/>
          <w14:ligatures w14:val="none"/>
        </w:rPr>
        <w:t xml:space="preserve"> </w:t>
      </w:r>
      <w:r w:rsidR="00EA7CE9" w:rsidRPr="008A137A">
        <w:rPr>
          <w:rFonts w:ascii="Times New Roman" w:eastAsia="Times New Roman" w:hAnsi="Times New Roman" w:cs="Times New Roman"/>
          <w:kern w:val="0"/>
          <w:sz w:val="24"/>
          <w:szCs w:val="24"/>
          <w:lang w:val="en-US" w:eastAsia="ro-MD"/>
          <w14:ligatures w14:val="none"/>
        </w:rPr>
        <w:t>10</w:t>
      </w:r>
      <w:r w:rsidR="007640FE" w:rsidRPr="008A137A">
        <w:rPr>
          <w:rFonts w:ascii="Times New Roman" w:eastAsia="Times New Roman" w:hAnsi="Times New Roman" w:cs="Times New Roman"/>
          <w:kern w:val="0"/>
          <w:sz w:val="24"/>
          <w:szCs w:val="24"/>
          <w:lang w:val="en-US" w:eastAsia="ro-MD"/>
          <w14:ligatures w14:val="none"/>
        </w:rPr>
        <w:t xml:space="preserve">, </w:t>
      </w:r>
      <w:r w:rsidR="008A137A" w:rsidRPr="008A137A">
        <w:rPr>
          <w:rFonts w:ascii="Times New Roman" w:eastAsia="Times New Roman" w:hAnsi="Times New Roman" w:cs="Times New Roman"/>
          <w:kern w:val="0"/>
          <w:sz w:val="24"/>
          <w:szCs w:val="24"/>
          <w:lang w:val="en-US" w:eastAsia="ro-MD"/>
          <w14:ligatures w14:val="none"/>
        </w:rPr>
        <w:t>and for holders the documents referred to in</w:t>
      </w:r>
      <w:r w:rsidR="008A137A" w:rsidRPr="008A137A">
        <w:rPr>
          <w:rFonts w:ascii="Times New Roman" w:eastAsia="Times New Roman" w:hAnsi="Times New Roman" w:cs="Times New Roman"/>
          <w:kern w:val="0"/>
          <w:sz w:val="24"/>
          <w:szCs w:val="24"/>
          <w:lang w:val="ro-RO" w:eastAsia="ro-MD"/>
          <w14:ligatures w14:val="none"/>
        </w:rPr>
        <w:t xml:space="preserve"> </w:t>
      </w:r>
      <w:r w:rsidR="003E402E" w:rsidRPr="00AE46AF">
        <w:rPr>
          <w:rFonts w:ascii="Times New Roman" w:eastAsia="Times New Roman" w:hAnsi="Times New Roman" w:cs="Times New Roman"/>
          <w:kern w:val="0"/>
          <w:sz w:val="24"/>
          <w:szCs w:val="24"/>
          <w:lang w:val="ro-RO" w:eastAsia="ro-MD"/>
          <w14:ligatures w14:val="none"/>
        </w:rPr>
        <w:t>p.</w:t>
      </w:r>
      <w:r w:rsidR="00562C43" w:rsidRPr="00AE46AF">
        <w:rPr>
          <w:rFonts w:ascii="Times New Roman" w:eastAsia="Times New Roman" w:hAnsi="Times New Roman" w:cs="Times New Roman"/>
          <w:kern w:val="0"/>
          <w:sz w:val="24"/>
          <w:szCs w:val="24"/>
          <w:lang w:val="ro-RO" w:eastAsia="ro-MD"/>
          <w14:ligatures w14:val="none"/>
        </w:rPr>
        <w:t xml:space="preserve"> </w:t>
      </w:r>
      <w:r w:rsidR="00695D5C" w:rsidRPr="00AE46AF">
        <w:rPr>
          <w:rFonts w:ascii="Times New Roman" w:eastAsia="Times New Roman" w:hAnsi="Times New Roman" w:cs="Times New Roman"/>
          <w:kern w:val="0"/>
          <w:sz w:val="24"/>
          <w:szCs w:val="24"/>
          <w:lang w:val="ro-RO" w:eastAsia="ro-MD"/>
          <w14:ligatures w14:val="none"/>
        </w:rPr>
        <w:t>9</w:t>
      </w:r>
      <w:r w:rsidR="007640FE" w:rsidRPr="00AE46AF">
        <w:rPr>
          <w:rFonts w:ascii="Times New Roman" w:eastAsia="Times New Roman" w:hAnsi="Times New Roman" w:cs="Times New Roman"/>
          <w:kern w:val="0"/>
          <w:sz w:val="24"/>
          <w:szCs w:val="24"/>
          <w:lang w:val="ro-RO" w:eastAsia="ro-MD"/>
          <w14:ligatures w14:val="none"/>
        </w:rPr>
        <w:t>.</w:t>
      </w:r>
    </w:p>
    <w:p w14:paraId="38435AE8" w14:textId="10FE1412" w:rsidR="007640FE" w:rsidRPr="00AE46AF" w:rsidRDefault="00DE302D" w:rsidP="00695D5C">
      <w:pPr>
        <w:pStyle w:val="ListParagraph"/>
        <w:numPr>
          <w:ilvl w:val="0"/>
          <w:numId w:val="21"/>
        </w:numPr>
        <w:tabs>
          <w:tab w:val="left" w:pos="0"/>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DE302D">
        <w:rPr>
          <w:rFonts w:ascii="Times New Roman" w:eastAsia="Times New Roman" w:hAnsi="Times New Roman" w:cs="Times New Roman"/>
          <w:kern w:val="0"/>
          <w:sz w:val="24"/>
          <w:szCs w:val="24"/>
          <w:lang w:val="en-US" w:eastAsia="ro-MD"/>
          <w14:ligatures w14:val="none"/>
        </w:rPr>
        <w:t xml:space="preserve">In case of request for </w:t>
      </w:r>
      <w:r w:rsidR="00AC05B3">
        <w:rPr>
          <w:rFonts w:ascii="Times New Roman" w:eastAsia="Times New Roman" w:hAnsi="Times New Roman" w:cs="Times New Roman"/>
          <w:kern w:val="0"/>
          <w:sz w:val="24"/>
          <w:szCs w:val="24"/>
          <w:lang w:val="en-US" w:eastAsia="ro-MD"/>
          <w14:ligatures w14:val="none"/>
        </w:rPr>
        <w:t>approval</w:t>
      </w:r>
      <w:r w:rsidRPr="00DE302D">
        <w:rPr>
          <w:rFonts w:ascii="Times New Roman" w:eastAsia="Times New Roman" w:hAnsi="Times New Roman" w:cs="Times New Roman"/>
          <w:kern w:val="0"/>
          <w:sz w:val="24"/>
          <w:szCs w:val="24"/>
          <w:lang w:val="en-US" w:eastAsia="ro-MD"/>
          <w14:ligatures w14:val="none"/>
        </w:rPr>
        <w:t xml:space="preserve"> of the </w:t>
      </w:r>
      <w:r w:rsidR="00166162" w:rsidRPr="00DE302D">
        <w:rPr>
          <w:rFonts w:ascii="Times New Roman" w:eastAsia="Times New Roman" w:hAnsi="Times New Roman" w:cs="Times New Roman"/>
          <w:kern w:val="0"/>
          <w:sz w:val="24"/>
          <w:szCs w:val="24"/>
          <w:lang w:val="en-US" w:eastAsia="ro-MD"/>
          <w14:ligatures w14:val="none"/>
        </w:rPr>
        <w:t>Na</w:t>
      </w:r>
      <w:r w:rsidRPr="00DE302D">
        <w:rPr>
          <w:rFonts w:ascii="Times New Roman" w:eastAsia="Times New Roman" w:hAnsi="Times New Roman" w:cs="Times New Roman"/>
          <w:kern w:val="0"/>
          <w:sz w:val="24"/>
          <w:szCs w:val="24"/>
          <w:lang w:val="en-US" w:eastAsia="ro-MD"/>
          <w14:ligatures w14:val="none"/>
        </w:rPr>
        <w:t>tional Bank</w:t>
      </w:r>
      <w:r w:rsidR="00166162" w:rsidRPr="00DE302D">
        <w:rPr>
          <w:rFonts w:ascii="Times New Roman" w:eastAsia="Times New Roman" w:hAnsi="Times New Roman" w:cs="Times New Roman"/>
          <w:kern w:val="0"/>
          <w:sz w:val="24"/>
          <w:szCs w:val="24"/>
          <w:lang w:val="en-US" w:eastAsia="ro-MD"/>
          <w14:ligatures w14:val="none"/>
        </w:rPr>
        <w:t xml:space="preserve"> </w:t>
      </w:r>
      <w:r w:rsidRPr="00DE302D">
        <w:rPr>
          <w:rFonts w:ascii="Times New Roman" w:eastAsia="Times New Roman" w:hAnsi="Times New Roman" w:cs="Times New Roman"/>
          <w:kern w:val="0"/>
          <w:sz w:val="24"/>
          <w:szCs w:val="24"/>
          <w:lang w:val="en-US" w:eastAsia="ro-MD"/>
          <w14:ligatures w14:val="none"/>
        </w:rPr>
        <w:t>of</w:t>
      </w:r>
      <w:r w:rsidR="00166162" w:rsidRPr="00DE302D">
        <w:rPr>
          <w:rFonts w:ascii="Times New Roman" w:eastAsia="Times New Roman" w:hAnsi="Times New Roman" w:cs="Times New Roman"/>
          <w:kern w:val="0"/>
          <w:sz w:val="24"/>
          <w:szCs w:val="24"/>
          <w:lang w:val="en-US" w:eastAsia="ro-MD"/>
          <w14:ligatures w14:val="none"/>
        </w:rPr>
        <w:t xml:space="preserve"> Moldov</w:t>
      </w:r>
      <w:r w:rsidRPr="00DE302D">
        <w:rPr>
          <w:rFonts w:ascii="Times New Roman" w:eastAsia="Times New Roman" w:hAnsi="Times New Roman" w:cs="Times New Roman"/>
          <w:kern w:val="0"/>
          <w:sz w:val="24"/>
          <w:szCs w:val="24"/>
          <w:lang w:val="en-US" w:eastAsia="ro-MD"/>
          <w14:ligatures w14:val="none"/>
        </w:rPr>
        <w:t>a</w:t>
      </w:r>
      <w:r w:rsidR="007640FE" w:rsidRPr="00DE302D">
        <w:rPr>
          <w:rFonts w:ascii="Times New Roman" w:eastAsia="Times New Roman" w:hAnsi="Times New Roman" w:cs="Times New Roman"/>
          <w:kern w:val="0"/>
          <w:sz w:val="24"/>
          <w:szCs w:val="24"/>
          <w:lang w:val="en-US" w:eastAsia="ro-MD"/>
          <w14:ligatures w14:val="none"/>
        </w:rPr>
        <w:t xml:space="preserve"> </w:t>
      </w:r>
      <w:r w:rsidRPr="00DE302D">
        <w:rPr>
          <w:rFonts w:ascii="Times New Roman" w:eastAsia="Times New Roman" w:hAnsi="Times New Roman" w:cs="Times New Roman"/>
          <w:kern w:val="0"/>
          <w:sz w:val="24"/>
          <w:szCs w:val="24"/>
          <w:lang w:val="en-US" w:eastAsia="ro-MD"/>
          <w14:ligatures w14:val="none"/>
        </w:rPr>
        <w:t>for</w:t>
      </w:r>
      <w:r w:rsidR="00B06854" w:rsidRPr="00DE302D">
        <w:rPr>
          <w:rFonts w:ascii="Times New Roman" w:eastAsia="Times New Roman" w:hAnsi="Times New Roman" w:cs="Times New Roman"/>
          <w:kern w:val="0"/>
          <w:sz w:val="24"/>
          <w:szCs w:val="24"/>
          <w:lang w:val="en-US" w:eastAsia="ro-MD"/>
          <w14:ligatures w14:val="none"/>
        </w:rPr>
        <w:t xml:space="preserve"> </w:t>
      </w:r>
      <w:r w:rsidR="002A0E38" w:rsidRPr="00DE302D">
        <w:rPr>
          <w:rFonts w:ascii="Times New Roman" w:eastAsia="Times New Roman" w:hAnsi="Times New Roman" w:cs="Times New Roman"/>
          <w:kern w:val="0"/>
          <w:sz w:val="24"/>
          <w:szCs w:val="24"/>
          <w:lang w:val="en-US" w:eastAsia="ro-MD"/>
          <w14:ligatures w14:val="none"/>
        </w:rPr>
        <w:t>reorganizing</w:t>
      </w:r>
      <w:r w:rsidRPr="00DE302D">
        <w:rPr>
          <w:rFonts w:ascii="Times New Roman" w:eastAsia="Times New Roman" w:hAnsi="Times New Roman" w:cs="Times New Roman"/>
          <w:kern w:val="0"/>
          <w:sz w:val="24"/>
          <w:szCs w:val="24"/>
          <w:lang w:val="en-US" w:eastAsia="ro-MD"/>
          <w14:ligatures w14:val="none"/>
        </w:rPr>
        <w:t xml:space="preserve"> the</w:t>
      </w:r>
      <w:r w:rsidR="007640FE" w:rsidRPr="00DE302D">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640FE" w:rsidRPr="00DE302D">
        <w:rPr>
          <w:rFonts w:ascii="Times New Roman" w:eastAsia="Times New Roman" w:hAnsi="Times New Roman" w:cs="Times New Roman"/>
          <w:kern w:val="0"/>
          <w:sz w:val="24"/>
          <w:szCs w:val="24"/>
          <w:lang w:val="en-US" w:eastAsia="ro-MD"/>
          <w14:ligatures w14:val="none"/>
        </w:rPr>
        <w:t xml:space="preserve"> </w:t>
      </w:r>
      <w:r w:rsidRPr="00DE302D">
        <w:rPr>
          <w:rFonts w:ascii="Times New Roman" w:eastAsia="Times New Roman" w:hAnsi="Times New Roman" w:cs="Times New Roman"/>
          <w:kern w:val="0"/>
          <w:sz w:val="24"/>
          <w:szCs w:val="24"/>
          <w:lang w:val="en-US" w:eastAsia="ro-MD"/>
          <w14:ligatures w14:val="none"/>
        </w:rPr>
        <w:t>with the legal form of limited liability company organization</w:t>
      </w:r>
      <w:r w:rsidR="007640FE" w:rsidRPr="00DE302D">
        <w:rPr>
          <w:rFonts w:ascii="Times New Roman" w:eastAsia="Times New Roman" w:hAnsi="Times New Roman" w:cs="Times New Roman"/>
          <w:kern w:val="0"/>
          <w:sz w:val="24"/>
          <w:szCs w:val="24"/>
          <w:lang w:val="en-US" w:eastAsia="ro-MD"/>
          <w14:ligatures w14:val="none"/>
        </w:rPr>
        <w:t>,</w:t>
      </w:r>
      <w:r w:rsidRPr="00DE302D">
        <w:rPr>
          <w:rFonts w:ascii="Times New Roman" w:eastAsia="Times New Roman" w:hAnsi="Times New Roman" w:cs="Times New Roman"/>
          <w:kern w:val="0"/>
          <w:sz w:val="24"/>
          <w:szCs w:val="24"/>
          <w:lang w:val="en-US" w:eastAsia="ro-MD"/>
          <w14:ligatures w14:val="none"/>
        </w:rPr>
        <w:t xml:space="preserve"> at the request issued</w:t>
      </w:r>
      <w:r w:rsidR="007640FE" w:rsidRPr="00DE302D">
        <w:rPr>
          <w:rFonts w:ascii="Times New Roman" w:eastAsia="Times New Roman" w:hAnsi="Times New Roman" w:cs="Times New Roman"/>
          <w:kern w:val="0"/>
          <w:sz w:val="24"/>
          <w:szCs w:val="24"/>
          <w:lang w:val="en-US" w:eastAsia="ro-MD"/>
          <w14:ligatures w14:val="none"/>
        </w:rPr>
        <w:t xml:space="preserve"> </w:t>
      </w:r>
      <w:r w:rsidRPr="00DE302D">
        <w:rPr>
          <w:rFonts w:ascii="Times New Roman" w:eastAsia="Times New Roman" w:hAnsi="Times New Roman" w:cs="Times New Roman"/>
          <w:kern w:val="0"/>
          <w:sz w:val="24"/>
          <w:szCs w:val="24"/>
          <w:lang w:val="en-US" w:eastAsia="ro-MD"/>
          <w14:ligatures w14:val="none"/>
        </w:rPr>
        <w:t xml:space="preserve">pursuant the </w:t>
      </w:r>
      <w:r w:rsidR="002E5844" w:rsidRPr="00DE302D">
        <w:rPr>
          <w:rFonts w:ascii="Times New Roman" w:eastAsia="Times New Roman" w:hAnsi="Times New Roman" w:cs="Times New Roman"/>
          <w:kern w:val="0"/>
          <w:sz w:val="24"/>
          <w:szCs w:val="24"/>
          <w:lang w:val="en-US" w:eastAsia="ro-MD"/>
          <w14:ligatures w14:val="none"/>
        </w:rPr>
        <w:t xml:space="preserve">art. 13 </w:t>
      </w:r>
      <w:r w:rsidRPr="00DE302D">
        <w:rPr>
          <w:rFonts w:ascii="Times New Roman" w:eastAsia="Times New Roman" w:hAnsi="Times New Roman" w:cs="Times New Roman"/>
          <w:kern w:val="0"/>
          <w:sz w:val="24"/>
          <w:szCs w:val="24"/>
          <w:lang w:val="en-US" w:eastAsia="ro-MD"/>
          <w14:ligatures w14:val="none"/>
        </w:rPr>
        <w:t>par</w:t>
      </w:r>
      <w:r w:rsidR="002E5844" w:rsidRPr="00DE302D">
        <w:rPr>
          <w:rFonts w:ascii="Times New Roman" w:eastAsia="Times New Roman" w:hAnsi="Times New Roman" w:cs="Times New Roman"/>
          <w:kern w:val="0"/>
          <w:sz w:val="24"/>
          <w:szCs w:val="24"/>
          <w:lang w:val="en-US" w:eastAsia="ro-MD"/>
          <w14:ligatures w14:val="none"/>
        </w:rPr>
        <w:t xml:space="preserve">. (1) </w:t>
      </w:r>
      <w:r w:rsidRPr="00DE302D">
        <w:rPr>
          <w:rFonts w:ascii="Times New Roman" w:eastAsia="Times New Roman" w:hAnsi="Times New Roman" w:cs="Times New Roman"/>
          <w:kern w:val="0"/>
          <w:sz w:val="24"/>
          <w:szCs w:val="24"/>
          <w:lang w:val="en-US" w:eastAsia="ro-MD"/>
          <w14:ligatures w14:val="none"/>
        </w:rPr>
        <w:t>of</w:t>
      </w:r>
      <w:r w:rsidR="002E5844" w:rsidRPr="00DE302D">
        <w:rPr>
          <w:rFonts w:ascii="Times New Roman" w:eastAsia="Times New Roman" w:hAnsi="Times New Roman" w:cs="Times New Roman"/>
          <w:kern w:val="0"/>
          <w:sz w:val="24"/>
          <w:szCs w:val="24"/>
          <w:lang w:val="en-US" w:eastAsia="ro-MD"/>
          <w14:ligatures w14:val="none"/>
        </w:rPr>
        <w:t xml:space="preserve"> L</w:t>
      </w:r>
      <w:r w:rsidRPr="00DE302D">
        <w:rPr>
          <w:rFonts w:ascii="Times New Roman" w:eastAsia="Times New Roman" w:hAnsi="Times New Roman" w:cs="Times New Roman"/>
          <w:kern w:val="0"/>
          <w:sz w:val="24"/>
          <w:szCs w:val="24"/>
          <w:lang w:val="en-US" w:eastAsia="ro-MD"/>
          <w14:ligatures w14:val="none"/>
        </w:rPr>
        <w:t>aw</w:t>
      </w:r>
      <w:r w:rsidR="002E5844" w:rsidRPr="00DE302D">
        <w:rPr>
          <w:rFonts w:ascii="Times New Roman" w:eastAsia="Times New Roman" w:hAnsi="Times New Roman" w:cs="Times New Roman"/>
          <w:kern w:val="0"/>
          <w:sz w:val="24"/>
          <w:szCs w:val="24"/>
          <w:lang w:val="en-US" w:eastAsia="ro-MD"/>
          <w14:ligatures w14:val="none"/>
        </w:rPr>
        <w:t xml:space="preserve"> n</w:t>
      </w:r>
      <w:r w:rsidRPr="00DE302D">
        <w:rPr>
          <w:rFonts w:ascii="Times New Roman" w:eastAsia="Times New Roman" w:hAnsi="Times New Roman" w:cs="Times New Roman"/>
          <w:kern w:val="0"/>
          <w:sz w:val="24"/>
          <w:szCs w:val="24"/>
          <w:lang w:val="en-US" w:eastAsia="ro-MD"/>
          <w14:ligatures w14:val="none"/>
        </w:rPr>
        <w:t>o</w:t>
      </w:r>
      <w:r w:rsidR="002E5844" w:rsidRPr="00DE302D">
        <w:rPr>
          <w:rFonts w:ascii="Times New Roman" w:eastAsia="Times New Roman" w:hAnsi="Times New Roman" w:cs="Times New Roman"/>
          <w:kern w:val="0"/>
          <w:sz w:val="24"/>
          <w:szCs w:val="24"/>
          <w:lang w:val="en-US" w:eastAsia="ro-MD"/>
          <w14:ligatures w14:val="none"/>
        </w:rPr>
        <w:t xml:space="preserve">. 1/2018 </w:t>
      </w:r>
      <w:r w:rsidRPr="00DE302D">
        <w:rPr>
          <w:rFonts w:ascii="Times New Roman" w:eastAsia="Times New Roman" w:hAnsi="Times New Roman" w:cs="Times New Roman"/>
          <w:kern w:val="0"/>
          <w:sz w:val="24"/>
          <w:szCs w:val="24"/>
          <w:lang w:val="en-US" w:eastAsia="ro-MD"/>
          <w14:ligatures w14:val="none"/>
        </w:rPr>
        <w:t>copies are attached</w:t>
      </w:r>
      <w:r w:rsidR="00751310" w:rsidRPr="00DE302D">
        <w:rPr>
          <w:rFonts w:ascii="Times New Roman" w:eastAsia="Times New Roman" w:hAnsi="Times New Roman" w:cs="Times New Roman"/>
          <w:kern w:val="0"/>
          <w:sz w:val="24"/>
          <w:szCs w:val="24"/>
          <w:lang w:val="en-US" w:eastAsia="ro-MD"/>
          <w14:ligatures w14:val="none"/>
        </w:rPr>
        <w:t>,</w:t>
      </w:r>
      <w:r w:rsidR="00B06854" w:rsidRPr="00DE302D">
        <w:rPr>
          <w:rFonts w:ascii="Times New Roman" w:eastAsia="Times New Roman" w:hAnsi="Times New Roman" w:cs="Times New Roman"/>
          <w:kern w:val="0"/>
          <w:sz w:val="24"/>
          <w:szCs w:val="24"/>
          <w:lang w:val="en-US" w:eastAsia="ro-MD"/>
          <w14:ligatures w14:val="none"/>
        </w:rPr>
        <w:t xml:space="preserve"> </w:t>
      </w:r>
      <w:r w:rsidRPr="00DE302D">
        <w:rPr>
          <w:rFonts w:ascii="Times New Roman" w:eastAsia="Times New Roman" w:hAnsi="Times New Roman" w:cs="Times New Roman"/>
          <w:kern w:val="0"/>
          <w:sz w:val="24"/>
          <w:szCs w:val="24"/>
          <w:lang w:val="en-US" w:eastAsia="ro-MD"/>
          <w14:ligatures w14:val="none"/>
        </w:rPr>
        <w:t xml:space="preserve">confirmed by the person authorized to represent the </w:t>
      </w:r>
      <w:r w:rsidR="002F74B5">
        <w:rPr>
          <w:rFonts w:ascii="Times New Roman" w:eastAsia="Times New Roman" w:hAnsi="Times New Roman" w:cs="Times New Roman"/>
          <w:kern w:val="0"/>
          <w:sz w:val="24"/>
          <w:szCs w:val="24"/>
          <w:lang w:val="en-US" w:eastAsia="ro-MD"/>
          <w14:ligatures w14:val="none"/>
        </w:rPr>
        <w:t>NBCO</w:t>
      </w:r>
      <w:r w:rsidR="00751310" w:rsidRPr="00DE302D">
        <w:rPr>
          <w:rFonts w:ascii="Times New Roman" w:eastAsia="Times New Roman" w:hAnsi="Times New Roman" w:cs="Times New Roman"/>
          <w:kern w:val="0"/>
          <w:sz w:val="24"/>
          <w:szCs w:val="24"/>
          <w:lang w:val="en-US" w:eastAsia="ro-MD"/>
          <w14:ligatures w14:val="none"/>
        </w:rPr>
        <w:t>,</w:t>
      </w:r>
      <w:r w:rsidR="007640FE" w:rsidRPr="00DE302D">
        <w:rPr>
          <w:rFonts w:ascii="Times New Roman" w:eastAsia="Times New Roman" w:hAnsi="Times New Roman" w:cs="Times New Roman"/>
          <w:kern w:val="0"/>
          <w:sz w:val="24"/>
          <w:szCs w:val="24"/>
          <w:lang w:val="en-US" w:eastAsia="ro-MD"/>
          <w14:ligatures w14:val="none"/>
        </w:rPr>
        <w:t xml:space="preserve"> </w:t>
      </w:r>
      <w:r w:rsidRPr="00DE302D">
        <w:rPr>
          <w:rFonts w:ascii="Times New Roman" w:eastAsia="Times New Roman" w:hAnsi="Times New Roman" w:cs="Times New Roman"/>
          <w:kern w:val="0"/>
          <w:sz w:val="24"/>
          <w:szCs w:val="24"/>
          <w:lang w:val="en-US" w:eastAsia="ro-MD"/>
          <w14:ligatures w14:val="none"/>
        </w:rPr>
        <w:t>from the following</w:t>
      </w:r>
      <w:r w:rsidR="007640FE" w:rsidRPr="00DE302D">
        <w:rPr>
          <w:rFonts w:ascii="Times New Roman" w:eastAsia="Times New Roman" w:hAnsi="Times New Roman" w:cs="Times New Roman"/>
          <w:kern w:val="0"/>
          <w:sz w:val="24"/>
          <w:szCs w:val="24"/>
          <w:lang w:val="en-US" w:eastAsia="ro-MD"/>
          <w14:ligatures w14:val="none"/>
        </w:rPr>
        <w:t xml:space="preserve"> document</w:t>
      </w:r>
      <w:r w:rsidRPr="00DE302D">
        <w:rPr>
          <w:rFonts w:ascii="Times New Roman" w:eastAsia="Times New Roman" w:hAnsi="Times New Roman" w:cs="Times New Roman"/>
          <w:kern w:val="0"/>
          <w:sz w:val="24"/>
          <w:szCs w:val="24"/>
          <w:lang w:val="en-US" w:eastAsia="ro-MD"/>
          <w14:ligatures w14:val="none"/>
        </w:rPr>
        <w:t>s</w:t>
      </w:r>
      <w:r w:rsidR="007640FE" w:rsidRPr="00AE46AF">
        <w:rPr>
          <w:rFonts w:ascii="Times New Roman" w:eastAsia="Times New Roman" w:hAnsi="Times New Roman" w:cs="Times New Roman"/>
          <w:kern w:val="0"/>
          <w:sz w:val="24"/>
          <w:szCs w:val="24"/>
          <w:lang w:val="ro-RO" w:eastAsia="ro-MD"/>
          <w14:ligatures w14:val="none"/>
        </w:rPr>
        <w:t>:</w:t>
      </w:r>
    </w:p>
    <w:p w14:paraId="0F597DDD" w14:textId="320CDDA7" w:rsidR="007132E5" w:rsidRPr="00AE46AF" w:rsidRDefault="00842627" w:rsidP="003E1C8F">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842627">
        <w:rPr>
          <w:rFonts w:ascii="Times New Roman" w:eastAsia="Times New Roman" w:hAnsi="Times New Roman" w:cs="Times New Roman"/>
          <w:kern w:val="0"/>
          <w:sz w:val="24"/>
          <w:szCs w:val="24"/>
          <w:lang w:val="en-US" w:eastAsia="ro-MD"/>
          <w14:ligatures w14:val="none"/>
        </w:rPr>
        <w:t>in the case of merger</w:t>
      </w:r>
      <w:r w:rsidR="007640FE" w:rsidRPr="00AE46AF">
        <w:rPr>
          <w:rFonts w:ascii="Times New Roman" w:eastAsia="Times New Roman" w:hAnsi="Times New Roman" w:cs="Times New Roman"/>
          <w:kern w:val="0"/>
          <w:sz w:val="24"/>
          <w:szCs w:val="24"/>
          <w:lang w:val="ro-RO" w:eastAsia="ro-MD"/>
          <w14:ligatures w14:val="none"/>
        </w:rPr>
        <w:t>:</w:t>
      </w:r>
      <w:r w:rsidR="007132E5" w:rsidRPr="00AE46AF">
        <w:rPr>
          <w:rFonts w:ascii="Times New Roman" w:eastAsia="Times New Roman" w:hAnsi="Times New Roman" w:cs="Times New Roman"/>
          <w:kern w:val="0"/>
          <w:sz w:val="24"/>
          <w:szCs w:val="24"/>
          <w:lang w:val="ro-RO" w:eastAsia="ro-MD"/>
          <w14:ligatures w14:val="none"/>
        </w:rPr>
        <w:t xml:space="preserve"> </w:t>
      </w:r>
    </w:p>
    <w:p w14:paraId="5FE38888" w14:textId="4130046E" w:rsidR="00660C8C" w:rsidRPr="00AE46AF" w:rsidRDefault="00842627" w:rsidP="003E1C8F">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842627">
        <w:rPr>
          <w:rFonts w:ascii="Times New Roman" w:eastAsia="Times New Roman" w:hAnsi="Times New Roman" w:cs="Times New Roman"/>
          <w:kern w:val="0"/>
          <w:sz w:val="24"/>
          <w:szCs w:val="24"/>
          <w:lang w:val="en-US" w:eastAsia="ro-MD"/>
          <w14:ligatures w14:val="none"/>
        </w:rPr>
        <w:t>the minutes of the general meeting or</w:t>
      </w:r>
      <w:r w:rsidR="001508EB" w:rsidRPr="00AE46AF">
        <w:rPr>
          <w:rFonts w:ascii="Times New Roman" w:eastAsia="Times New Roman" w:hAnsi="Times New Roman" w:cs="Times New Roman"/>
          <w:kern w:val="0"/>
          <w:sz w:val="24"/>
          <w:szCs w:val="24"/>
          <w:lang w:val="ro-RO" w:eastAsia="ro-MD"/>
          <w14:ligatures w14:val="none"/>
        </w:rPr>
        <w:t xml:space="preserve">, </w:t>
      </w:r>
      <w:r w:rsidRPr="00842627">
        <w:rPr>
          <w:rFonts w:ascii="Times New Roman" w:eastAsia="Times New Roman" w:hAnsi="Times New Roman" w:cs="Times New Roman"/>
          <w:kern w:val="0"/>
          <w:sz w:val="24"/>
          <w:szCs w:val="24"/>
          <w:lang w:val="en-US" w:eastAsia="ro-MD"/>
          <w14:ligatures w14:val="none"/>
        </w:rPr>
        <w:t>where appropriate</w:t>
      </w:r>
      <w:r w:rsidR="001508EB" w:rsidRPr="00AE46AF">
        <w:rPr>
          <w:rFonts w:ascii="Times New Roman" w:eastAsia="Times New Roman" w:hAnsi="Times New Roman" w:cs="Times New Roman"/>
          <w:kern w:val="0"/>
          <w:sz w:val="24"/>
          <w:szCs w:val="24"/>
          <w:lang w:val="ro-RO" w:eastAsia="ro-MD"/>
          <w14:ligatures w14:val="none"/>
        </w:rPr>
        <w:t>,</w:t>
      </w:r>
      <w:r w:rsidR="007640FE" w:rsidRPr="00AE46AF">
        <w:rPr>
          <w:rFonts w:ascii="Times New Roman" w:eastAsia="Times New Roman" w:hAnsi="Times New Roman" w:cs="Times New Roman"/>
          <w:kern w:val="0"/>
          <w:sz w:val="24"/>
          <w:szCs w:val="24"/>
          <w:lang w:val="ro-RO" w:eastAsia="ro-MD"/>
          <w14:ligatures w14:val="none"/>
        </w:rPr>
        <w:t xml:space="preserve"> </w:t>
      </w:r>
      <w:r w:rsidRPr="00842627">
        <w:rPr>
          <w:rFonts w:ascii="Times New Roman" w:eastAsia="Times New Roman" w:hAnsi="Times New Roman" w:cs="Times New Roman"/>
          <w:kern w:val="0"/>
          <w:sz w:val="24"/>
          <w:szCs w:val="24"/>
          <w:lang w:val="en-US" w:eastAsia="ro-MD"/>
          <w14:ligatures w14:val="none"/>
        </w:rPr>
        <w:t>decision of the sole shareholder of the</w:t>
      </w:r>
      <w:r w:rsidR="001508EB" w:rsidRPr="00842627">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1508EB" w:rsidRPr="00AE46AF">
        <w:rPr>
          <w:rFonts w:ascii="Times New Roman" w:eastAsia="Times New Roman" w:hAnsi="Times New Roman" w:cs="Times New Roman"/>
          <w:kern w:val="0"/>
          <w:sz w:val="24"/>
          <w:szCs w:val="24"/>
          <w:lang w:val="ro-RO" w:eastAsia="ro-MD"/>
          <w14:ligatures w14:val="none"/>
        </w:rPr>
        <w:t xml:space="preserve"> </w:t>
      </w:r>
      <w:r w:rsidR="004C753D" w:rsidRPr="004C753D">
        <w:rPr>
          <w:rFonts w:ascii="Times New Roman" w:eastAsia="Times New Roman" w:hAnsi="Times New Roman" w:cs="Times New Roman"/>
          <w:kern w:val="0"/>
          <w:sz w:val="24"/>
          <w:szCs w:val="24"/>
          <w:lang w:val="en-US" w:eastAsia="ro-MD"/>
          <w14:ligatures w14:val="none"/>
        </w:rPr>
        <w:t>participating in the reorganization by which the reorganization decision was approved</w:t>
      </w:r>
      <w:r w:rsidR="007640FE" w:rsidRPr="00AE46AF">
        <w:rPr>
          <w:rFonts w:ascii="Times New Roman" w:eastAsia="Times New Roman" w:hAnsi="Times New Roman" w:cs="Times New Roman"/>
          <w:kern w:val="0"/>
          <w:sz w:val="24"/>
          <w:szCs w:val="24"/>
          <w:lang w:val="ro-RO" w:eastAsia="ro-MD"/>
          <w14:ligatures w14:val="none"/>
        </w:rPr>
        <w:t>;</w:t>
      </w:r>
      <w:r w:rsidR="007132E5" w:rsidRPr="00AE46AF">
        <w:rPr>
          <w:rFonts w:ascii="Times New Roman" w:eastAsia="Times New Roman" w:hAnsi="Times New Roman" w:cs="Times New Roman"/>
          <w:kern w:val="0"/>
          <w:sz w:val="24"/>
          <w:szCs w:val="24"/>
          <w:lang w:val="ro-RO" w:eastAsia="ro-MD"/>
          <w14:ligatures w14:val="none"/>
        </w:rPr>
        <w:t xml:space="preserve"> </w:t>
      </w:r>
    </w:p>
    <w:p w14:paraId="117E2BFC" w14:textId="27623800" w:rsidR="00660C8C" w:rsidRPr="00AE46AF" w:rsidRDefault="004C753D" w:rsidP="003E1C8F">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4C753D">
        <w:rPr>
          <w:rFonts w:ascii="Times New Roman" w:eastAsia="Times New Roman" w:hAnsi="Times New Roman" w:cs="Times New Roman"/>
          <w:kern w:val="0"/>
          <w:sz w:val="24"/>
          <w:szCs w:val="24"/>
          <w:lang w:val="en-US" w:eastAsia="ro-MD"/>
          <w14:ligatures w14:val="none"/>
        </w:rPr>
        <w:t>the merger agreement</w:t>
      </w:r>
      <w:r w:rsidR="007640FE" w:rsidRPr="00AE46AF">
        <w:rPr>
          <w:rFonts w:ascii="Times New Roman" w:eastAsia="Times New Roman" w:hAnsi="Times New Roman" w:cs="Times New Roman"/>
          <w:kern w:val="0"/>
          <w:sz w:val="24"/>
          <w:szCs w:val="24"/>
          <w:lang w:val="ro-RO" w:eastAsia="ro-MD"/>
          <w14:ligatures w14:val="none"/>
        </w:rPr>
        <w:t>;</w:t>
      </w:r>
      <w:r w:rsidR="007132E5" w:rsidRPr="00AE46AF">
        <w:rPr>
          <w:rFonts w:ascii="Times New Roman" w:eastAsia="Times New Roman" w:hAnsi="Times New Roman" w:cs="Times New Roman"/>
          <w:kern w:val="0"/>
          <w:sz w:val="24"/>
          <w:szCs w:val="24"/>
          <w:lang w:val="ro-RO" w:eastAsia="ro-MD"/>
          <w14:ligatures w14:val="none"/>
        </w:rPr>
        <w:t xml:space="preserve"> </w:t>
      </w:r>
    </w:p>
    <w:p w14:paraId="5E7BF358" w14:textId="34247A28" w:rsidR="00660C8C" w:rsidRPr="00AE46AF" w:rsidRDefault="00EC35EE" w:rsidP="003E1C8F">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EC35EE">
        <w:rPr>
          <w:rFonts w:ascii="Times New Roman" w:eastAsia="Times New Roman" w:hAnsi="Times New Roman" w:cs="Times New Roman"/>
          <w:kern w:val="0"/>
          <w:sz w:val="24"/>
          <w:szCs w:val="24"/>
          <w:lang w:val="en-US" w:eastAsia="ro-MD"/>
          <w14:ligatures w14:val="none"/>
        </w:rPr>
        <w:t>act(s) of transfer of assets and liabilities</w:t>
      </w:r>
      <w:r w:rsidR="007640FE" w:rsidRPr="00AE46AF">
        <w:rPr>
          <w:rFonts w:ascii="Times New Roman" w:eastAsia="Times New Roman" w:hAnsi="Times New Roman" w:cs="Times New Roman"/>
          <w:kern w:val="0"/>
          <w:sz w:val="24"/>
          <w:szCs w:val="24"/>
          <w:lang w:val="ro-RO" w:eastAsia="ro-MD"/>
          <w14:ligatures w14:val="none"/>
        </w:rPr>
        <w:t>;</w:t>
      </w:r>
      <w:r w:rsidR="007132E5" w:rsidRPr="00AE46AF">
        <w:rPr>
          <w:rFonts w:ascii="Times New Roman" w:eastAsia="Times New Roman" w:hAnsi="Times New Roman" w:cs="Times New Roman"/>
          <w:kern w:val="0"/>
          <w:sz w:val="24"/>
          <w:szCs w:val="24"/>
          <w:lang w:val="ro-RO" w:eastAsia="ro-MD"/>
          <w14:ligatures w14:val="none"/>
        </w:rPr>
        <w:t xml:space="preserve"> </w:t>
      </w:r>
    </w:p>
    <w:p w14:paraId="6565D80F" w14:textId="6236A896" w:rsidR="00660C8C" w:rsidRPr="00AE46AF" w:rsidRDefault="001C4F86" w:rsidP="003E1C8F">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1C4F86">
        <w:rPr>
          <w:rFonts w:ascii="Times New Roman" w:eastAsia="Times New Roman" w:hAnsi="Times New Roman" w:cs="Times New Roman"/>
          <w:kern w:val="0"/>
          <w:sz w:val="24"/>
          <w:szCs w:val="24"/>
          <w:lang w:val="en-US" w:eastAsia="ro-MD"/>
          <w14:ligatures w14:val="none"/>
        </w:rPr>
        <w:t xml:space="preserve">for the company to be set up as a result of the merger which intends to carry on non-bank </w:t>
      </w:r>
      <w:r w:rsidR="001B76CC">
        <w:rPr>
          <w:rFonts w:ascii="Times New Roman" w:eastAsia="Times New Roman" w:hAnsi="Times New Roman" w:cs="Times New Roman"/>
          <w:kern w:val="0"/>
          <w:sz w:val="24"/>
          <w:szCs w:val="24"/>
          <w:lang w:val="en-US" w:eastAsia="ro-MD"/>
          <w14:ligatures w14:val="none"/>
        </w:rPr>
        <w:t>credit</w:t>
      </w:r>
      <w:r w:rsidRPr="001C4F86">
        <w:rPr>
          <w:rFonts w:ascii="Times New Roman" w:eastAsia="Times New Roman" w:hAnsi="Times New Roman" w:cs="Times New Roman"/>
          <w:kern w:val="0"/>
          <w:sz w:val="24"/>
          <w:szCs w:val="24"/>
          <w:lang w:val="en-US" w:eastAsia="ro-MD"/>
          <w14:ligatures w14:val="none"/>
        </w:rPr>
        <w:t xml:space="preserve"> activity</w:t>
      </w:r>
      <w:r w:rsidR="007640FE" w:rsidRPr="001C4F86">
        <w:rPr>
          <w:rFonts w:ascii="Times New Roman" w:eastAsia="Times New Roman" w:hAnsi="Times New Roman" w:cs="Times New Roman"/>
          <w:kern w:val="0"/>
          <w:sz w:val="24"/>
          <w:szCs w:val="24"/>
          <w:lang w:val="en-US" w:eastAsia="ro-MD"/>
          <w14:ligatures w14:val="none"/>
        </w:rPr>
        <w:t xml:space="preserve"> </w:t>
      </w:r>
      <w:r w:rsidRPr="001C4F86">
        <w:rPr>
          <w:rFonts w:ascii="Times New Roman" w:eastAsia="Times New Roman" w:hAnsi="Times New Roman" w:cs="Times New Roman"/>
          <w:kern w:val="0"/>
          <w:sz w:val="24"/>
          <w:szCs w:val="24"/>
          <w:lang w:val="en-US" w:eastAsia="ro-MD"/>
          <w14:ligatures w14:val="none"/>
        </w:rPr>
        <w:t>submit the documents for the envisaged constitution in</w:t>
      </w:r>
      <w:r w:rsidR="004F60E5" w:rsidRPr="001C4F86">
        <w:rPr>
          <w:rFonts w:ascii="Times New Roman" w:eastAsia="Times New Roman" w:hAnsi="Times New Roman" w:cs="Times New Roman"/>
          <w:kern w:val="0"/>
          <w:sz w:val="24"/>
          <w:szCs w:val="24"/>
          <w:lang w:val="en-US" w:eastAsia="ro-MD"/>
          <w14:ligatures w14:val="none"/>
        </w:rPr>
        <w:t xml:space="preserve"> art. 13 </w:t>
      </w:r>
      <w:r w:rsidRPr="001C4F86">
        <w:rPr>
          <w:rFonts w:ascii="Times New Roman" w:eastAsia="Times New Roman" w:hAnsi="Times New Roman" w:cs="Times New Roman"/>
          <w:kern w:val="0"/>
          <w:sz w:val="24"/>
          <w:szCs w:val="24"/>
          <w:lang w:val="en-US" w:eastAsia="ro-MD"/>
          <w14:ligatures w14:val="none"/>
        </w:rPr>
        <w:t>par</w:t>
      </w:r>
      <w:r w:rsidR="004F60E5" w:rsidRPr="001C4F86">
        <w:rPr>
          <w:rFonts w:ascii="Times New Roman" w:eastAsia="Times New Roman" w:hAnsi="Times New Roman" w:cs="Times New Roman"/>
          <w:kern w:val="0"/>
          <w:sz w:val="24"/>
          <w:szCs w:val="24"/>
          <w:lang w:val="en-US" w:eastAsia="ro-MD"/>
          <w14:ligatures w14:val="none"/>
        </w:rPr>
        <w:t xml:space="preserve">. (2) </w:t>
      </w:r>
      <w:r w:rsidRPr="001C4F86">
        <w:rPr>
          <w:rFonts w:ascii="Times New Roman" w:eastAsia="Times New Roman" w:hAnsi="Times New Roman" w:cs="Times New Roman"/>
          <w:kern w:val="0"/>
          <w:sz w:val="24"/>
          <w:szCs w:val="24"/>
          <w:lang w:val="en-US" w:eastAsia="ro-MD"/>
          <w14:ligatures w14:val="none"/>
        </w:rPr>
        <w:t>of</w:t>
      </w:r>
      <w:r w:rsidR="004F60E5" w:rsidRPr="001C4F86">
        <w:rPr>
          <w:rFonts w:ascii="Times New Roman" w:eastAsia="Times New Roman" w:hAnsi="Times New Roman" w:cs="Times New Roman"/>
          <w:kern w:val="0"/>
          <w:sz w:val="24"/>
          <w:szCs w:val="24"/>
          <w:lang w:val="en-US" w:eastAsia="ro-MD"/>
          <w14:ligatures w14:val="none"/>
        </w:rPr>
        <w:t xml:space="preserve"> L</w:t>
      </w:r>
      <w:r w:rsidRPr="001C4F86">
        <w:rPr>
          <w:rFonts w:ascii="Times New Roman" w:eastAsia="Times New Roman" w:hAnsi="Times New Roman" w:cs="Times New Roman"/>
          <w:kern w:val="0"/>
          <w:sz w:val="24"/>
          <w:szCs w:val="24"/>
          <w:lang w:val="en-US" w:eastAsia="ro-MD"/>
          <w14:ligatures w14:val="none"/>
        </w:rPr>
        <w:t>aw</w:t>
      </w:r>
      <w:r w:rsidR="004F60E5" w:rsidRPr="001C4F86">
        <w:rPr>
          <w:rFonts w:ascii="Times New Roman" w:eastAsia="Times New Roman" w:hAnsi="Times New Roman" w:cs="Times New Roman"/>
          <w:kern w:val="0"/>
          <w:sz w:val="24"/>
          <w:szCs w:val="24"/>
          <w:lang w:val="en-US" w:eastAsia="ro-MD"/>
          <w14:ligatures w14:val="none"/>
        </w:rPr>
        <w:t xml:space="preserve"> n</w:t>
      </w:r>
      <w:r w:rsidRPr="001C4F86">
        <w:rPr>
          <w:rFonts w:ascii="Times New Roman" w:eastAsia="Times New Roman" w:hAnsi="Times New Roman" w:cs="Times New Roman"/>
          <w:kern w:val="0"/>
          <w:sz w:val="24"/>
          <w:szCs w:val="24"/>
          <w:lang w:val="en-US" w:eastAsia="ro-MD"/>
          <w14:ligatures w14:val="none"/>
        </w:rPr>
        <w:t>o</w:t>
      </w:r>
      <w:r w:rsidR="004F60E5" w:rsidRPr="001C4F86">
        <w:rPr>
          <w:rFonts w:ascii="Times New Roman" w:eastAsia="Times New Roman" w:hAnsi="Times New Roman" w:cs="Times New Roman"/>
          <w:kern w:val="0"/>
          <w:sz w:val="24"/>
          <w:szCs w:val="24"/>
          <w:lang w:val="en-US" w:eastAsia="ro-MD"/>
          <w14:ligatures w14:val="none"/>
        </w:rPr>
        <w:t xml:space="preserve">.1/2018 </w:t>
      </w:r>
      <w:r w:rsidRPr="001C4F86">
        <w:rPr>
          <w:rFonts w:ascii="Times New Roman" w:eastAsia="Times New Roman" w:hAnsi="Times New Roman" w:cs="Times New Roman"/>
          <w:kern w:val="0"/>
          <w:sz w:val="24"/>
          <w:szCs w:val="24"/>
          <w:lang w:val="en-US" w:eastAsia="ro-MD"/>
          <w14:ligatures w14:val="none"/>
        </w:rPr>
        <w:t>and</w:t>
      </w:r>
      <w:r w:rsidR="004F60E5" w:rsidRPr="001C4F86">
        <w:rPr>
          <w:rFonts w:ascii="Times New Roman" w:eastAsia="Times New Roman" w:hAnsi="Times New Roman" w:cs="Times New Roman"/>
          <w:kern w:val="0"/>
          <w:sz w:val="24"/>
          <w:szCs w:val="24"/>
          <w:lang w:val="en-US" w:eastAsia="ro-MD"/>
          <w14:ligatures w14:val="none"/>
        </w:rPr>
        <w:t xml:space="preserve"> p. 9 </w:t>
      </w:r>
      <w:r w:rsidRPr="001C4F86">
        <w:rPr>
          <w:rFonts w:ascii="Times New Roman" w:eastAsia="Times New Roman" w:hAnsi="Times New Roman" w:cs="Times New Roman"/>
          <w:kern w:val="0"/>
          <w:sz w:val="24"/>
          <w:szCs w:val="24"/>
          <w:lang w:val="en-US" w:eastAsia="ro-MD"/>
          <w14:ligatures w14:val="none"/>
        </w:rPr>
        <w:t>and</w:t>
      </w:r>
      <w:r w:rsidR="004F60E5" w:rsidRPr="001C4F86">
        <w:rPr>
          <w:rFonts w:ascii="Times New Roman" w:eastAsia="Times New Roman" w:hAnsi="Times New Roman" w:cs="Times New Roman"/>
          <w:kern w:val="0"/>
          <w:sz w:val="24"/>
          <w:szCs w:val="24"/>
          <w:lang w:val="en-US" w:eastAsia="ro-MD"/>
          <w14:ligatures w14:val="none"/>
        </w:rPr>
        <w:t xml:space="preserve"> 10</w:t>
      </w:r>
      <w:r w:rsidR="007640FE" w:rsidRPr="00AE46AF">
        <w:rPr>
          <w:rFonts w:ascii="Times New Roman" w:eastAsia="Times New Roman" w:hAnsi="Times New Roman" w:cs="Times New Roman"/>
          <w:kern w:val="0"/>
          <w:sz w:val="24"/>
          <w:szCs w:val="24"/>
          <w:lang w:val="ro-RO" w:eastAsia="ro-MD"/>
          <w14:ligatures w14:val="none"/>
        </w:rPr>
        <w:t>;</w:t>
      </w:r>
      <w:r w:rsidR="007132E5" w:rsidRPr="00AE46AF">
        <w:rPr>
          <w:rFonts w:ascii="Times New Roman" w:eastAsia="Times New Roman" w:hAnsi="Times New Roman" w:cs="Times New Roman"/>
          <w:kern w:val="0"/>
          <w:sz w:val="24"/>
          <w:szCs w:val="24"/>
          <w:lang w:val="ro-RO" w:eastAsia="ro-MD"/>
          <w14:ligatures w14:val="none"/>
        </w:rPr>
        <w:t xml:space="preserve"> </w:t>
      </w:r>
    </w:p>
    <w:p w14:paraId="5266A5AB" w14:textId="08808AB4" w:rsidR="007132E5" w:rsidRPr="00AE46AF" w:rsidRDefault="001C4F86" w:rsidP="003E1C8F">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1C4F86">
        <w:rPr>
          <w:rFonts w:ascii="Times New Roman" w:eastAsia="Times New Roman" w:hAnsi="Times New Roman" w:cs="Times New Roman"/>
          <w:kern w:val="0"/>
          <w:sz w:val="24"/>
          <w:szCs w:val="24"/>
          <w:lang w:val="en-US" w:eastAsia="ro-MD"/>
          <w14:ligatures w14:val="none"/>
        </w:rPr>
        <w:t>amendments to the articles of association of</w:t>
      </w:r>
      <w:r w:rsidR="007640FE" w:rsidRPr="001C4F86">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640FE" w:rsidRPr="001C4F86">
        <w:rPr>
          <w:rFonts w:ascii="Times New Roman" w:eastAsia="Times New Roman" w:hAnsi="Times New Roman" w:cs="Times New Roman"/>
          <w:kern w:val="0"/>
          <w:sz w:val="24"/>
          <w:szCs w:val="24"/>
          <w:lang w:val="en-US" w:eastAsia="ro-MD"/>
          <w14:ligatures w14:val="none"/>
        </w:rPr>
        <w:t xml:space="preserve"> </w:t>
      </w:r>
      <w:r w:rsidRPr="001C4F86">
        <w:rPr>
          <w:rFonts w:ascii="Times New Roman" w:eastAsia="Times New Roman" w:hAnsi="Times New Roman" w:cs="Times New Roman"/>
          <w:kern w:val="0"/>
          <w:sz w:val="24"/>
          <w:szCs w:val="24"/>
          <w:lang w:val="en-US" w:eastAsia="ro-MD"/>
          <w14:ligatures w14:val="none"/>
        </w:rPr>
        <w:t>the acquiring company</w:t>
      </w:r>
      <w:r w:rsidR="007640FE" w:rsidRPr="001C4F86">
        <w:rPr>
          <w:rFonts w:ascii="Times New Roman" w:eastAsia="Times New Roman" w:hAnsi="Times New Roman" w:cs="Times New Roman"/>
          <w:kern w:val="0"/>
          <w:sz w:val="24"/>
          <w:szCs w:val="24"/>
          <w:lang w:val="en-US" w:eastAsia="ro-MD"/>
          <w14:ligatures w14:val="none"/>
        </w:rPr>
        <w:t xml:space="preserve"> </w:t>
      </w:r>
      <w:r w:rsidRPr="001C4F86">
        <w:rPr>
          <w:rFonts w:ascii="Times New Roman" w:eastAsia="Times New Roman" w:hAnsi="Times New Roman" w:cs="Times New Roman"/>
          <w:kern w:val="0"/>
          <w:sz w:val="24"/>
          <w:szCs w:val="24"/>
          <w:lang w:val="en-US" w:eastAsia="ro-MD"/>
          <w14:ligatures w14:val="none"/>
        </w:rPr>
        <w:t>or the act of incorporation into a new editorial office</w:t>
      </w:r>
      <w:r w:rsidR="007640FE" w:rsidRPr="00AE46AF">
        <w:rPr>
          <w:rFonts w:ascii="Times New Roman" w:eastAsia="Times New Roman" w:hAnsi="Times New Roman" w:cs="Times New Roman"/>
          <w:kern w:val="0"/>
          <w:sz w:val="24"/>
          <w:szCs w:val="24"/>
          <w:lang w:val="ro-RO" w:eastAsia="ro-MD"/>
          <w14:ligatures w14:val="none"/>
        </w:rPr>
        <w:t>;</w:t>
      </w:r>
      <w:r w:rsidR="007132E5" w:rsidRPr="00AE46AF">
        <w:rPr>
          <w:rFonts w:ascii="Times New Roman" w:eastAsia="Times New Roman" w:hAnsi="Times New Roman" w:cs="Times New Roman"/>
          <w:kern w:val="0"/>
          <w:sz w:val="24"/>
          <w:szCs w:val="24"/>
          <w:lang w:val="ro-RO" w:eastAsia="ro-MD"/>
          <w14:ligatures w14:val="none"/>
        </w:rPr>
        <w:t xml:space="preserve"> </w:t>
      </w:r>
    </w:p>
    <w:p w14:paraId="3FB4EAA0" w14:textId="05AD0C42" w:rsidR="007F73A8" w:rsidRPr="00AE46AF" w:rsidRDefault="00313BD5" w:rsidP="003E1C8F">
      <w:pPr>
        <w:pStyle w:val="ListParagraph"/>
        <w:numPr>
          <w:ilvl w:val="1"/>
          <w:numId w:val="21"/>
        </w:numPr>
        <w:tabs>
          <w:tab w:val="left" w:pos="993"/>
        </w:tabs>
        <w:ind w:left="0" w:firstLine="426"/>
        <w:rPr>
          <w:rFonts w:ascii="Times New Roman" w:hAnsi="Times New Roman" w:cs="Times New Roman"/>
          <w:sz w:val="24"/>
          <w:szCs w:val="24"/>
          <w:lang w:val="ro-RO" w:eastAsia="ro-MD"/>
        </w:rPr>
      </w:pPr>
      <w:r w:rsidRPr="00313BD5">
        <w:rPr>
          <w:rFonts w:ascii="Times New Roman" w:hAnsi="Times New Roman" w:cs="Times New Roman"/>
          <w:sz w:val="24"/>
          <w:szCs w:val="24"/>
          <w:lang w:val="ro-RO" w:eastAsia="ro-MD"/>
        </w:rPr>
        <w:t xml:space="preserve">in case of </w:t>
      </w:r>
      <w:r w:rsidRPr="00313BD5">
        <w:rPr>
          <w:rFonts w:ascii="Times New Roman" w:hAnsi="Times New Roman" w:cs="Times New Roman"/>
          <w:sz w:val="24"/>
          <w:szCs w:val="24"/>
          <w:lang w:val="en-US" w:eastAsia="ro-MD"/>
        </w:rPr>
        <w:t>dismemberment</w:t>
      </w:r>
      <w:r w:rsidR="007640FE" w:rsidRPr="00AE46AF">
        <w:rPr>
          <w:rFonts w:ascii="Times New Roman" w:hAnsi="Times New Roman" w:cs="Times New Roman"/>
          <w:sz w:val="24"/>
          <w:szCs w:val="24"/>
          <w:lang w:val="ro-RO" w:eastAsia="ro-MD"/>
        </w:rPr>
        <w:t>:</w:t>
      </w:r>
      <w:r w:rsidR="00936392" w:rsidRPr="00AE46AF">
        <w:rPr>
          <w:rFonts w:ascii="Times New Roman" w:hAnsi="Times New Roman" w:cs="Times New Roman"/>
          <w:sz w:val="24"/>
          <w:szCs w:val="24"/>
          <w:lang w:val="ro-RO" w:eastAsia="ro-MD"/>
        </w:rPr>
        <w:t xml:space="preserve"> </w:t>
      </w:r>
    </w:p>
    <w:p w14:paraId="6E3D1571" w14:textId="5A7DB35A" w:rsidR="007F73A8" w:rsidRPr="00AE46AF" w:rsidRDefault="00313BD5" w:rsidP="003E1C8F">
      <w:pPr>
        <w:pStyle w:val="ListParagraph"/>
        <w:numPr>
          <w:ilvl w:val="2"/>
          <w:numId w:val="21"/>
        </w:numPr>
        <w:tabs>
          <w:tab w:val="left" w:pos="1276"/>
        </w:tabs>
        <w:ind w:left="0" w:firstLine="426"/>
        <w:rPr>
          <w:rFonts w:ascii="Times New Roman" w:eastAsia="Times New Roman" w:hAnsi="Times New Roman" w:cs="Times New Roman"/>
          <w:kern w:val="0"/>
          <w:sz w:val="24"/>
          <w:szCs w:val="24"/>
          <w:lang w:val="ro-RO" w:eastAsia="ro-MD"/>
          <w14:ligatures w14:val="none"/>
        </w:rPr>
      </w:pPr>
      <w:r w:rsidRPr="00313BD5">
        <w:rPr>
          <w:rFonts w:ascii="Times New Roman" w:eastAsia="Times New Roman" w:hAnsi="Times New Roman" w:cs="Times New Roman"/>
          <w:kern w:val="0"/>
          <w:sz w:val="24"/>
          <w:szCs w:val="24"/>
          <w:lang w:val="en-US" w:eastAsia="ro-MD"/>
          <w14:ligatures w14:val="none"/>
        </w:rPr>
        <w:t>minutes of the general meeting of associates or</w:t>
      </w:r>
      <w:r w:rsidR="00660C8C" w:rsidRPr="00313BD5">
        <w:rPr>
          <w:rFonts w:ascii="Times New Roman" w:eastAsia="Times New Roman" w:hAnsi="Times New Roman" w:cs="Times New Roman"/>
          <w:kern w:val="0"/>
          <w:sz w:val="24"/>
          <w:szCs w:val="24"/>
          <w:lang w:val="en-US" w:eastAsia="ro-MD"/>
          <w14:ligatures w14:val="none"/>
        </w:rPr>
        <w:t xml:space="preserve">, </w:t>
      </w:r>
      <w:r w:rsidRPr="00313BD5">
        <w:rPr>
          <w:rFonts w:ascii="Times New Roman" w:eastAsia="Times New Roman" w:hAnsi="Times New Roman" w:cs="Times New Roman"/>
          <w:kern w:val="0"/>
          <w:sz w:val="24"/>
          <w:szCs w:val="24"/>
          <w:lang w:val="en-US" w:eastAsia="ro-MD"/>
          <w14:ligatures w14:val="none"/>
        </w:rPr>
        <w:t>where appropriate</w:t>
      </w:r>
      <w:r w:rsidR="00660C8C" w:rsidRPr="00313BD5">
        <w:rPr>
          <w:rFonts w:ascii="Times New Roman" w:eastAsia="Times New Roman" w:hAnsi="Times New Roman" w:cs="Times New Roman"/>
          <w:kern w:val="0"/>
          <w:sz w:val="24"/>
          <w:szCs w:val="24"/>
          <w:lang w:val="en-US" w:eastAsia="ro-MD"/>
          <w14:ligatures w14:val="none"/>
        </w:rPr>
        <w:t xml:space="preserve">, </w:t>
      </w:r>
      <w:r w:rsidRPr="00313BD5">
        <w:rPr>
          <w:rFonts w:ascii="Times New Roman" w:eastAsia="Times New Roman" w:hAnsi="Times New Roman" w:cs="Times New Roman"/>
          <w:kern w:val="0"/>
          <w:sz w:val="24"/>
          <w:szCs w:val="24"/>
          <w:lang w:val="en-US" w:eastAsia="ro-MD"/>
          <w14:ligatures w14:val="none"/>
        </w:rPr>
        <w:t>the decision of the sole shareholder of</w:t>
      </w:r>
      <w:r w:rsidR="00660C8C" w:rsidRPr="00313BD5">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Pr="00313BD5">
        <w:rPr>
          <w:rFonts w:ascii="Times New Roman" w:eastAsia="Times New Roman" w:hAnsi="Times New Roman" w:cs="Times New Roman"/>
          <w:kern w:val="0"/>
          <w:sz w:val="24"/>
          <w:szCs w:val="24"/>
          <w:lang w:val="en-US" w:eastAsia="ro-MD"/>
          <w14:ligatures w14:val="none"/>
        </w:rPr>
        <w:t>,</w:t>
      </w:r>
      <w:r w:rsidR="006D2365" w:rsidRPr="00313BD5">
        <w:rPr>
          <w:rFonts w:ascii="Times New Roman" w:eastAsia="Times New Roman" w:hAnsi="Times New Roman" w:cs="Times New Roman"/>
          <w:kern w:val="0"/>
          <w:sz w:val="24"/>
          <w:szCs w:val="24"/>
          <w:lang w:val="en-US" w:eastAsia="ro-MD"/>
          <w14:ligatures w14:val="none"/>
        </w:rPr>
        <w:t xml:space="preserve"> </w:t>
      </w:r>
      <w:r w:rsidRPr="00313BD5">
        <w:rPr>
          <w:rFonts w:ascii="Times New Roman" w:eastAsia="Times New Roman" w:hAnsi="Times New Roman" w:cs="Times New Roman"/>
          <w:kern w:val="0"/>
          <w:sz w:val="24"/>
          <w:szCs w:val="24"/>
          <w:lang w:val="en-US" w:eastAsia="ro-MD"/>
          <w14:ligatures w14:val="none"/>
        </w:rPr>
        <w:t>whereby the reorganization decision was approved</w:t>
      </w:r>
      <w:r w:rsidR="007640FE" w:rsidRPr="00AE46AF">
        <w:rPr>
          <w:rFonts w:ascii="Times New Roman" w:eastAsia="Times New Roman" w:hAnsi="Times New Roman" w:cs="Times New Roman"/>
          <w:kern w:val="0"/>
          <w:sz w:val="24"/>
          <w:szCs w:val="24"/>
          <w:lang w:val="ro-RO" w:eastAsia="ro-MD"/>
          <w14:ligatures w14:val="none"/>
        </w:rPr>
        <w:t>;</w:t>
      </w:r>
      <w:r w:rsidR="00936392" w:rsidRPr="00AE46AF">
        <w:rPr>
          <w:rFonts w:ascii="Times New Roman" w:eastAsia="Times New Roman" w:hAnsi="Times New Roman" w:cs="Times New Roman"/>
          <w:kern w:val="0"/>
          <w:sz w:val="24"/>
          <w:szCs w:val="24"/>
          <w:lang w:val="ro-RO" w:eastAsia="ro-MD"/>
          <w14:ligatures w14:val="none"/>
        </w:rPr>
        <w:t xml:space="preserve"> </w:t>
      </w:r>
    </w:p>
    <w:p w14:paraId="59ADB068" w14:textId="120E523F" w:rsidR="007F73A8" w:rsidRPr="00AE46AF" w:rsidRDefault="00106E6E" w:rsidP="003E1C8F">
      <w:pPr>
        <w:pStyle w:val="ListParagraph"/>
        <w:numPr>
          <w:ilvl w:val="2"/>
          <w:numId w:val="21"/>
        </w:numPr>
        <w:tabs>
          <w:tab w:val="left" w:pos="1276"/>
        </w:tabs>
        <w:ind w:left="0" w:firstLine="426"/>
        <w:rPr>
          <w:rFonts w:ascii="Times New Roman" w:eastAsia="Times New Roman" w:hAnsi="Times New Roman" w:cs="Times New Roman"/>
          <w:kern w:val="0"/>
          <w:sz w:val="24"/>
          <w:szCs w:val="24"/>
          <w:lang w:val="ro-RO" w:eastAsia="ro-MD"/>
          <w14:ligatures w14:val="none"/>
        </w:rPr>
      </w:pPr>
      <w:r w:rsidRPr="00106E6E">
        <w:rPr>
          <w:rFonts w:ascii="Times New Roman" w:eastAsia="Times New Roman" w:hAnsi="Times New Roman" w:cs="Times New Roman"/>
          <w:kern w:val="0"/>
          <w:sz w:val="24"/>
          <w:szCs w:val="24"/>
          <w:lang w:val="en-US" w:eastAsia="ro-MD"/>
          <w14:ligatures w14:val="none"/>
        </w:rPr>
        <w:t>the</w:t>
      </w:r>
      <w:r w:rsidR="007640FE" w:rsidRPr="00106E6E">
        <w:rPr>
          <w:rFonts w:ascii="Times New Roman" w:eastAsia="Times New Roman" w:hAnsi="Times New Roman" w:cs="Times New Roman"/>
          <w:kern w:val="0"/>
          <w:sz w:val="24"/>
          <w:szCs w:val="24"/>
          <w:lang w:val="en-US" w:eastAsia="ro-MD"/>
          <w14:ligatures w14:val="none"/>
        </w:rPr>
        <w:t xml:space="preserve"> </w:t>
      </w:r>
      <w:r w:rsidRPr="00106E6E">
        <w:rPr>
          <w:rFonts w:ascii="Times New Roman" w:eastAsia="Times New Roman" w:hAnsi="Times New Roman" w:cs="Times New Roman"/>
          <w:kern w:val="0"/>
          <w:sz w:val="24"/>
          <w:szCs w:val="24"/>
          <w:lang w:val="en-US" w:eastAsia="ro-MD"/>
          <w14:ligatures w14:val="none"/>
        </w:rPr>
        <w:t>dismemberment project</w:t>
      </w:r>
      <w:r w:rsidR="007640FE" w:rsidRPr="00AE46AF">
        <w:rPr>
          <w:rFonts w:ascii="Times New Roman" w:eastAsia="Times New Roman" w:hAnsi="Times New Roman" w:cs="Times New Roman"/>
          <w:kern w:val="0"/>
          <w:sz w:val="24"/>
          <w:szCs w:val="24"/>
          <w:lang w:val="ro-RO" w:eastAsia="ro-MD"/>
          <w14:ligatures w14:val="none"/>
        </w:rPr>
        <w:t>;</w:t>
      </w:r>
      <w:r w:rsidR="00936392" w:rsidRPr="00AE46AF">
        <w:rPr>
          <w:rFonts w:ascii="Times New Roman" w:eastAsia="Times New Roman" w:hAnsi="Times New Roman" w:cs="Times New Roman"/>
          <w:kern w:val="0"/>
          <w:sz w:val="24"/>
          <w:szCs w:val="24"/>
          <w:lang w:val="ro-RO" w:eastAsia="ro-MD"/>
          <w14:ligatures w14:val="none"/>
        </w:rPr>
        <w:t xml:space="preserve"> </w:t>
      </w:r>
    </w:p>
    <w:p w14:paraId="349F4C34" w14:textId="612803C0" w:rsidR="007F73A8" w:rsidRPr="00AE46AF" w:rsidRDefault="00106E6E" w:rsidP="003E1C8F">
      <w:pPr>
        <w:pStyle w:val="ListParagraph"/>
        <w:numPr>
          <w:ilvl w:val="2"/>
          <w:numId w:val="21"/>
        </w:numPr>
        <w:tabs>
          <w:tab w:val="left" w:pos="1276"/>
        </w:tabs>
        <w:ind w:left="0" w:firstLine="426"/>
        <w:rPr>
          <w:rFonts w:ascii="Times New Roman" w:eastAsia="Times New Roman" w:hAnsi="Times New Roman" w:cs="Times New Roman"/>
          <w:kern w:val="0"/>
          <w:sz w:val="24"/>
          <w:szCs w:val="24"/>
          <w:lang w:val="ro-RO" w:eastAsia="ro-MD"/>
          <w14:ligatures w14:val="none"/>
        </w:rPr>
      </w:pPr>
      <w:r w:rsidRPr="00106E6E">
        <w:rPr>
          <w:rFonts w:ascii="Times New Roman" w:eastAsia="Times New Roman" w:hAnsi="Times New Roman" w:cs="Times New Roman"/>
          <w:kern w:val="0"/>
          <w:sz w:val="24"/>
          <w:szCs w:val="24"/>
          <w:lang w:val="en-US" w:eastAsia="ro-MD"/>
          <w14:ligatures w14:val="none"/>
        </w:rPr>
        <w:t>the</w:t>
      </w:r>
      <w:r w:rsidRPr="00106E6E">
        <w:rPr>
          <w:lang w:val="en-US"/>
        </w:rPr>
        <w:t xml:space="preserve"> </w:t>
      </w:r>
      <w:r w:rsidRPr="00106E6E">
        <w:rPr>
          <w:rFonts w:ascii="Times New Roman" w:eastAsia="Times New Roman" w:hAnsi="Times New Roman" w:cs="Times New Roman"/>
          <w:kern w:val="0"/>
          <w:sz w:val="24"/>
          <w:szCs w:val="24"/>
          <w:lang w:val="en-US" w:eastAsia="ro-MD"/>
          <w14:ligatures w14:val="none"/>
        </w:rPr>
        <w:t>distribution balance sheet</w:t>
      </w:r>
      <w:r w:rsidR="007640FE" w:rsidRPr="00AE46AF">
        <w:rPr>
          <w:rFonts w:ascii="Times New Roman" w:eastAsia="Times New Roman" w:hAnsi="Times New Roman" w:cs="Times New Roman"/>
          <w:kern w:val="0"/>
          <w:sz w:val="24"/>
          <w:szCs w:val="24"/>
          <w:lang w:val="ro-RO" w:eastAsia="ro-MD"/>
          <w14:ligatures w14:val="none"/>
        </w:rPr>
        <w:t>;</w:t>
      </w:r>
      <w:r w:rsidR="00936392" w:rsidRPr="00AE46AF">
        <w:rPr>
          <w:rFonts w:ascii="Times New Roman" w:eastAsia="Times New Roman" w:hAnsi="Times New Roman" w:cs="Times New Roman"/>
          <w:kern w:val="0"/>
          <w:sz w:val="24"/>
          <w:szCs w:val="24"/>
          <w:lang w:val="ro-RO" w:eastAsia="ro-MD"/>
          <w14:ligatures w14:val="none"/>
        </w:rPr>
        <w:t xml:space="preserve"> </w:t>
      </w:r>
    </w:p>
    <w:p w14:paraId="74B73A90" w14:textId="4859D0B3" w:rsidR="007F73A8" w:rsidRPr="00AE46AF" w:rsidRDefault="00D747B2" w:rsidP="003E1C8F">
      <w:pPr>
        <w:pStyle w:val="ListParagraph"/>
        <w:numPr>
          <w:ilvl w:val="2"/>
          <w:numId w:val="21"/>
        </w:numPr>
        <w:tabs>
          <w:tab w:val="left" w:pos="1276"/>
        </w:tabs>
        <w:ind w:left="0" w:firstLine="426"/>
        <w:rPr>
          <w:rFonts w:ascii="Times New Roman" w:eastAsia="Times New Roman" w:hAnsi="Times New Roman" w:cs="Times New Roman"/>
          <w:kern w:val="0"/>
          <w:sz w:val="24"/>
          <w:szCs w:val="24"/>
          <w:lang w:val="ro-RO" w:eastAsia="ro-MD"/>
          <w14:ligatures w14:val="none"/>
        </w:rPr>
      </w:pPr>
      <w:r w:rsidRPr="00D747B2">
        <w:rPr>
          <w:rFonts w:ascii="Times New Roman" w:eastAsia="Times New Roman" w:hAnsi="Times New Roman" w:cs="Times New Roman"/>
          <w:kern w:val="0"/>
          <w:sz w:val="24"/>
          <w:szCs w:val="24"/>
          <w:lang w:val="en-US" w:eastAsia="ro-MD"/>
          <w14:ligatures w14:val="none"/>
        </w:rPr>
        <w:t xml:space="preserve">for the company which, following the division, intends to carry on non-bank </w:t>
      </w:r>
      <w:r w:rsidR="001B76CC">
        <w:rPr>
          <w:rFonts w:ascii="Times New Roman" w:eastAsia="Times New Roman" w:hAnsi="Times New Roman" w:cs="Times New Roman"/>
          <w:kern w:val="0"/>
          <w:sz w:val="24"/>
          <w:szCs w:val="24"/>
          <w:lang w:val="en-US" w:eastAsia="ro-MD"/>
          <w14:ligatures w14:val="none"/>
        </w:rPr>
        <w:t>credit</w:t>
      </w:r>
      <w:r w:rsidRPr="00D747B2">
        <w:rPr>
          <w:rFonts w:ascii="Times New Roman" w:eastAsia="Times New Roman" w:hAnsi="Times New Roman" w:cs="Times New Roman"/>
          <w:kern w:val="0"/>
          <w:sz w:val="24"/>
          <w:szCs w:val="24"/>
          <w:lang w:val="en-US" w:eastAsia="ro-MD"/>
          <w14:ligatures w14:val="none"/>
        </w:rPr>
        <w:t xml:space="preserve"> activity</w:t>
      </w:r>
      <w:r w:rsidR="007640FE" w:rsidRPr="00D747B2">
        <w:rPr>
          <w:rFonts w:ascii="Times New Roman" w:eastAsia="Times New Roman" w:hAnsi="Times New Roman" w:cs="Times New Roman"/>
          <w:kern w:val="0"/>
          <w:sz w:val="24"/>
          <w:szCs w:val="24"/>
          <w:lang w:val="en-US" w:eastAsia="ro-MD"/>
          <w14:ligatures w14:val="none"/>
        </w:rPr>
        <w:t xml:space="preserve"> </w:t>
      </w:r>
      <w:r w:rsidRPr="00D747B2">
        <w:rPr>
          <w:rFonts w:ascii="Times New Roman" w:eastAsia="Times New Roman" w:hAnsi="Times New Roman" w:cs="Times New Roman"/>
          <w:kern w:val="0"/>
          <w:sz w:val="24"/>
          <w:szCs w:val="24"/>
          <w:lang w:val="en-US" w:eastAsia="ro-MD"/>
          <w14:ligatures w14:val="none"/>
        </w:rPr>
        <w:t>submit the documents for the envisaged constitution in</w:t>
      </w:r>
      <w:r w:rsidR="007640FE" w:rsidRPr="00D747B2">
        <w:rPr>
          <w:rFonts w:ascii="Times New Roman" w:eastAsia="Times New Roman" w:hAnsi="Times New Roman" w:cs="Times New Roman"/>
          <w:kern w:val="0"/>
          <w:sz w:val="24"/>
          <w:szCs w:val="24"/>
          <w:lang w:val="en-US" w:eastAsia="ro-MD"/>
          <w14:ligatures w14:val="none"/>
        </w:rPr>
        <w:t xml:space="preserve"> </w:t>
      </w:r>
      <w:r w:rsidR="0061436A" w:rsidRPr="00D747B2">
        <w:rPr>
          <w:rFonts w:ascii="Times New Roman" w:eastAsia="Times New Roman" w:hAnsi="Times New Roman" w:cs="Times New Roman"/>
          <w:kern w:val="0"/>
          <w:sz w:val="24"/>
          <w:szCs w:val="24"/>
          <w:lang w:val="en-US" w:eastAsia="ro-MD"/>
          <w14:ligatures w14:val="none"/>
        </w:rPr>
        <w:t xml:space="preserve">art. 13 </w:t>
      </w:r>
      <w:r w:rsidRPr="00D747B2">
        <w:rPr>
          <w:rFonts w:ascii="Times New Roman" w:eastAsia="Times New Roman" w:hAnsi="Times New Roman" w:cs="Times New Roman"/>
          <w:kern w:val="0"/>
          <w:sz w:val="24"/>
          <w:szCs w:val="24"/>
          <w:lang w:val="en-US" w:eastAsia="ro-MD"/>
          <w14:ligatures w14:val="none"/>
        </w:rPr>
        <w:t>par</w:t>
      </w:r>
      <w:r w:rsidR="0061436A" w:rsidRPr="00D747B2">
        <w:rPr>
          <w:rFonts w:ascii="Times New Roman" w:eastAsia="Times New Roman" w:hAnsi="Times New Roman" w:cs="Times New Roman"/>
          <w:kern w:val="0"/>
          <w:sz w:val="24"/>
          <w:szCs w:val="24"/>
          <w:lang w:val="en-US" w:eastAsia="ro-MD"/>
          <w14:ligatures w14:val="none"/>
        </w:rPr>
        <w:t xml:space="preserve">. (2) </w:t>
      </w:r>
      <w:r w:rsidRPr="00D747B2">
        <w:rPr>
          <w:rFonts w:ascii="Times New Roman" w:eastAsia="Times New Roman" w:hAnsi="Times New Roman" w:cs="Times New Roman"/>
          <w:kern w:val="0"/>
          <w:sz w:val="24"/>
          <w:szCs w:val="24"/>
          <w:lang w:val="en-US" w:eastAsia="ro-MD"/>
          <w14:ligatures w14:val="none"/>
        </w:rPr>
        <w:t>of</w:t>
      </w:r>
      <w:r w:rsidR="0061436A" w:rsidRPr="00D747B2">
        <w:rPr>
          <w:rFonts w:ascii="Times New Roman" w:eastAsia="Times New Roman" w:hAnsi="Times New Roman" w:cs="Times New Roman"/>
          <w:kern w:val="0"/>
          <w:sz w:val="24"/>
          <w:szCs w:val="24"/>
          <w:lang w:val="en-US" w:eastAsia="ro-MD"/>
          <w14:ligatures w14:val="none"/>
        </w:rPr>
        <w:t xml:space="preserve"> L</w:t>
      </w:r>
      <w:r w:rsidRPr="00D747B2">
        <w:rPr>
          <w:rFonts w:ascii="Times New Roman" w:eastAsia="Times New Roman" w:hAnsi="Times New Roman" w:cs="Times New Roman"/>
          <w:kern w:val="0"/>
          <w:sz w:val="24"/>
          <w:szCs w:val="24"/>
          <w:lang w:val="en-US" w:eastAsia="ro-MD"/>
          <w14:ligatures w14:val="none"/>
        </w:rPr>
        <w:t>aw</w:t>
      </w:r>
      <w:r w:rsidR="0061436A" w:rsidRPr="00D747B2">
        <w:rPr>
          <w:rFonts w:ascii="Times New Roman" w:eastAsia="Times New Roman" w:hAnsi="Times New Roman" w:cs="Times New Roman"/>
          <w:kern w:val="0"/>
          <w:sz w:val="24"/>
          <w:szCs w:val="24"/>
          <w:lang w:val="en-US" w:eastAsia="ro-MD"/>
          <w14:ligatures w14:val="none"/>
        </w:rPr>
        <w:t xml:space="preserve"> n</w:t>
      </w:r>
      <w:r w:rsidRPr="00D747B2">
        <w:rPr>
          <w:rFonts w:ascii="Times New Roman" w:eastAsia="Times New Roman" w:hAnsi="Times New Roman" w:cs="Times New Roman"/>
          <w:kern w:val="0"/>
          <w:sz w:val="24"/>
          <w:szCs w:val="24"/>
          <w:lang w:val="en-US" w:eastAsia="ro-MD"/>
          <w14:ligatures w14:val="none"/>
        </w:rPr>
        <w:t>o</w:t>
      </w:r>
      <w:r w:rsidR="0061436A" w:rsidRPr="00D747B2">
        <w:rPr>
          <w:rFonts w:ascii="Times New Roman" w:eastAsia="Times New Roman" w:hAnsi="Times New Roman" w:cs="Times New Roman"/>
          <w:kern w:val="0"/>
          <w:sz w:val="24"/>
          <w:szCs w:val="24"/>
          <w:lang w:val="en-US" w:eastAsia="ro-MD"/>
          <w14:ligatures w14:val="none"/>
        </w:rPr>
        <w:t xml:space="preserve">.1/2018 </w:t>
      </w:r>
      <w:r w:rsidRPr="00D747B2">
        <w:rPr>
          <w:rFonts w:ascii="Times New Roman" w:eastAsia="Times New Roman" w:hAnsi="Times New Roman" w:cs="Times New Roman"/>
          <w:kern w:val="0"/>
          <w:sz w:val="24"/>
          <w:szCs w:val="24"/>
          <w:lang w:val="en-US" w:eastAsia="ro-MD"/>
          <w14:ligatures w14:val="none"/>
        </w:rPr>
        <w:t>and</w:t>
      </w:r>
      <w:r w:rsidR="0061436A" w:rsidRPr="00D747B2">
        <w:rPr>
          <w:rFonts w:ascii="Times New Roman" w:eastAsia="Times New Roman" w:hAnsi="Times New Roman" w:cs="Times New Roman"/>
          <w:kern w:val="0"/>
          <w:sz w:val="24"/>
          <w:szCs w:val="24"/>
          <w:lang w:val="en-US" w:eastAsia="ro-MD"/>
          <w14:ligatures w14:val="none"/>
        </w:rPr>
        <w:t xml:space="preserve"> p. </w:t>
      </w:r>
      <w:r w:rsidR="00660C8C" w:rsidRPr="00D747B2">
        <w:rPr>
          <w:rFonts w:ascii="Times New Roman" w:eastAsia="Times New Roman" w:hAnsi="Times New Roman" w:cs="Times New Roman"/>
          <w:kern w:val="0"/>
          <w:sz w:val="24"/>
          <w:szCs w:val="24"/>
          <w:lang w:val="en-US" w:eastAsia="ro-MD"/>
          <w14:ligatures w14:val="none"/>
        </w:rPr>
        <w:t xml:space="preserve">9 </w:t>
      </w:r>
      <w:r w:rsidRPr="00D747B2">
        <w:rPr>
          <w:rFonts w:ascii="Times New Roman" w:eastAsia="Times New Roman" w:hAnsi="Times New Roman" w:cs="Times New Roman"/>
          <w:kern w:val="0"/>
          <w:sz w:val="24"/>
          <w:szCs w:val="24"/>
          <w:lang w:val="en-US" w:eastAsia="ro-MD"/>
          <w14:ligatures w14:val="none"/>
        </w:rPr>
        <w:t>and</w:t>
      </w:r>
      <w:r w:rsidR="00660C8C" w:rsidRPr="00D747B2">
        <w:rPr>
          <w:rFonts w:ascii="Times New Roman" w:eastAsia="Times New Roman" w:hAnsi="Times New Roman" w:cs="Times New Roman"/>
          <w:kern w:val="0"/>
          <w:sz w:val="24"/>
          <w:szCs w:val="24"/>
          <w:lang w:val="en-US" w:eastAsia="ro-MD"/>
          <w14:ligatures w14:val="none"/>
        </w:rPr>
        <w:t xml:space="preserve"> </w:t>
      </w:r>
      <w:r w:rsidR="00EA7CE9" w:rsidRPr="00D747B2">
        <w:rPr>
          <w:rFonts w:ascii="Times New Roman" w:eastAsia="Times New Roman" w:hAnsi="Times New Roman" w:cs="Times New Roman"/>
          <w:kern w:val="0"/>
          <w:sz w:val="24"/>
          <w:szCs w:val="24"/>
          <w:lang w:val="en-US" w:eastAsia="ro-MD"/>
          <w14:ligatures w14:val="none"/>
        </w:rPr>
        <w:t>10</w:t>
      </w:r>
      <w:r w:rsidR="007640FE" w:rsidRPr="00AE46AF">
        <w:rPr>
          <w:rFonts w:ascii="Times New Roman" w:eastAsia="Times New Roman" w:hAnsi="Times New Roman" w:cs="Times New Roman"/>
          <w:kern w:val="0"/>
          <w:sz w:val="24"/>
          <w:szCs w:val="24"/>
          <w:lang w:val="ro-RO" w:eastAsia="ro-MD"/>
          <w14:ligatures w14:val="none"/>
        </w:rPr>
        <w:t>;</w:t>
      </w:r>
      <w:r w:rsidR="00936392" w:rsidRPr="00AE46AF">
        <w:rPr>
          <w:rFonts w:ascii="Times New Roman" w:eastAsia="Times New Roman" w:hAnsi="Times New Roman" w:cs="Times New Roman"/>
          <w:kern w:val="0"/>
          <w:sz w:val="24"/>
          <w:szCs w:val="24"/>
          <w:lang w:val="ro-RO" w:eastAsia="ro-MD"/>
          <w14:ligatures w14:val="none"/>
        </w:rPr>
        <w:t xml:space="preserve"> </w:t>
      </w:r>
    </w:p>
    <w:p w14:paraId="0C3784C4" w14:textId="6DD314EC" w:rsidR="007F73A8" w:rsidRPr="00AE46AF" w:rsidRDefault="00892F96" w:rsidP="003E1C8F">
      <w:pPr>
        <w:pStyle w:val="ListParagraph"/>
        <w:numPr>
          <w:ilvl w:val="2"/>
          <w:numId w:val="21"/>
        </w:numPr>
        <w:tabs>
          <w:tab w:val="left" w:pos="1276"/>
        </w:tabs>
        <w:ind w:left="0" w:firstLine="426"/>
        <w:rPr>
          <w:rFonts w:ascii="Times New Roman" w:eastAsia="Times New Roman" w:hAnsi="Times New Roman" w:cs="Times New Roman"/>
          <w:kern w:val="0"/>
          <w:sz w:val="24"/>
          <w:szCs w:val="24"/>
          <w:lang w:val="ro-RO" w:eastAsia="ro-MD"/>
          <w14:ligatures w14:val="none"/>
        </w:rPr>
      </w:pPr>
      <w:r w:rsidRPr="00892F96">
        <w:rPr>
          <w:rFonts w:ascii="Times New Roman" w:eastAsia="Times New Roman" w:hAnsi="Times New Roman" w:cs="Times New Roman"/>
          <w:kern w:val="0"/>
          <w:sz w:val="24"/>
          <w:szCs w:val="24"/>
          <w:lang w:val="en-US" w:eastAsia="ro-MD"/>
          <w14:ligatures w14:val="none"/>
        </w:rPr>
        <w:t xml:space="preserve">amendments to the constituent acts of </w:t>
      </w:r>
      <w:r w:rsidR="002F74B5">
        <w:rPr>
          <w:rFonts w:ascii="Times New Roman" w:eastAsia="Times New Roman" w:hAnsi="Times New Roman" w:cs="Times New Roman"/>
          <w:kern w:val="0"/>
          <w:sz w:val="24"/>
          <w:szCs w:val="24"/>
          <w:lang w:val="en-US" w:eastAsia="ro-MD"/>
          <w14:ligatures w14:val="none"/>
        </w:rPr>
        <w:t>NBCO</w:t>
      </w:r>
      <w:r w:rsidR="007640FE" w:rsidRPr="00892F96">
        <w:rPr>
          <w:rFonts w:ascii="Times New Roman" w:eastAsia="Times New Roman" w:hAnsi="Times New Roman" w:cs="Times New Roman"/>
          <w:kern w:val="0"/>
          <w:sz w:val="24"/>
          <w:szCs w:val="24"/>
          <w:lang w:val="en-US" w:eastAsia="ro-MD"/>
          <w14:ligatures w14:val="none"/>
        </w:rPr>
        <w:t xml:space="preserve"> </w:t>
      </w:r>
      <w:r w:rsidRPr="00892F96">
        <w:rPr>
          <w:rFonts w:ascii="Times New Roman" w:eastAsia="Times New Roman" w:hAnsi="Times New Roman" w:cs="Times New Roman"/>
          <w:kern w:val="0"/>
          <w:sz w:val="24"/>
          <w:szCs w:val="24"/>
          <w:lang w:val="en-US" w:eastAsia="ro-MD"/>
          <w14:ligatures w14:val="none"/>
        </w:rPr>
        <w:t xml:space="preserve">to which part of the existing </w:t>
      </w:r>
      <w:r w:rsidR="002F74B5">
        <w:rPr>
          <w:rFonts w:ascii="Times New Roman" w:eastAsia="Times New Roman" w:hAnsi="Times New Roman" w:cs="Times New Roman"/>
          <w:kern w:val="0"/>
          <w:sz w:val="24"/>
          <w:szCs w:val="24"/>
          <w:lang w:val="en-US" w:eastAsia="ro-MD"/>
          <w14:ligatures w14:val="none"/>
        </w:rPr>
        <w:t>NBCO</w:t>
      </w:r>
      <w:r w:rsidRPr="00892F96">
        <w:rPr>
          <w:rFonts w:ascii="Times New Roman" w:eastAsia="Times New Roman" w:hAnsi="Times New Roman" w:cs="Times New Roman"/>
          <w:kern w:val="0"/>
          <w:sz w:val="24"/>
          <w:szCs w:val="24"/>
          <w:lang w:val="en-US" w:eastAsia="ro-MD"/>
          <w14:ligatures w14:val="none"/>
        </w:rPr>
        <w:t xml:space="preserve"> heritage will pass</w:t>
      </w:r>
      <w:r w:rsidR="007640FE" w:rsidRPr="00892F96">
        <w:rPr>
          <w:rFonts w:ascii="Times New Roman" w:eastAsia="Times New Roman" w:hAnsi="Times New Roman" w:cs="Times New Roman"/>
          <w:kern w:val="0"/>
          <w:sz w:val="24"/>
          <w:szCs w:val="24"/>
          <w:lang w:val="en-US" w:eastAsia="ro-MD"/>
          <w14:ligatures w14:val="none"/>
        </w:rPr>
        <w:t xml:space="preserve"> </w:t>
      </w:r>
      <w:r w:rsidRPr="00892F96">
        <w:rPr>
          <w:rFonts w:ascii="Times New Roman" w:eastAsia="Times New Roman" w:hAnsi="Times New Roman" w:cs="Times New Roman"/>
          <w:kern w:val="0"/>
          <w:sz w:val="24"/>
          <w:szCs w:val="24"/>
          <w:lang w:val="en-US" w:eastAsia="ro-MD"/>
          <w14:ligatures w14:val="none"/>
        </w:rPr>
        <w:t>and separate</w:t>
      </w:r>
      <w:r w:rsidR="007640FE" w:rsidRPr="00AE46AF">
        <w:rPr>
          <w:rFonts w:ascii="Times New Roman" w:eastAsia="Times New Roman" w:hAnsi="Times New Roman" w:cs="Times New Roman"/>
          <w:kern w:val="0"/>
          <w:sz w:val="24"/>
          <w:szCs w:val="24"/>
          <w:lang w:val="ro-RO" w:eastAsia="ro-MD"/>
          <w14:ligatures w14:val="none"/>
        </w:rPr>
        <w:t>;</w:t>
      </w:r>
      <w:r w:rsidR="00936392" w:rsidRPr="00AE46AF">
        <w:rPr>
          <w:rFonts w:ascii="Times New Roman" w:eastAsia="Times New Roman" w:hAnsi="Times New Roman" w:cs="Times New Roman"/>
          <w:kern w:val="0"/>
          <w:sz w:val="24"/>
          <w:szCs w:val="24"/>
          <w:lang w:val="ro-RO" w:eastAsia="ro-MD"/>
          <w14:ligatures w14:val="none"/>
        </w:rPr>
        <w:t xml:space="preserve"> </w:t>
      </w:r>
    </w:p>
    <w:p w14:paraId="0EBAF81C" w14:textId="5D358E15" w:rsidR="007640FE" w:rsidRPr="00AE46AF" w:rsidRDefault="00854AAC" w:rsidP="003E1C8F">
      <w:pPr>
        <w:pStyle w:val="ListParagraph"/>
        <w:numPr>
          <w:ilvl w:val="1"/>
          <w:numId w:val="21"/>
        </w:numPr>
        <w:tabs>
          <w:tab w:val="left" w:pos="993"/>
        </w:tabs>
        <w:ind w:left="0" w:firstLine="426"/>
        <w:rPr>
          <w:rFonts w:ascii="Times New Roman" w:hAnsi="Times New Roman" w:cs="Times New Roman"/>
          <w:sz w:val="24"/>
          <w:szCs w:val="24"/>
          <w:lang w:val="ro-RO" w:eastAsia="ro-MD"/>
        </w:rPr>
      </w:pPr>
      <w:r w:rsidRPr="006521DE">
        <w:rPr>
          <w:rFonts w:ascii="Times New Roman" w:hAnsi="Times New Roman" w:cs="Times New Roman"/>
          <w:sz w:val="24"/>
          <w:szCs w:val="24"/>
          <w:lang w:val="en-US" w:eastAsia="ro-MD"/>
        </w:rPr>
        <w:t>in case of reorganization by transformation of</w:t>
      </w:r>
      <w:r w:rsidR="007640FE" w:rsidRPr="006521DE">
        <w:rPr>
          <w:rFonts w:ascii="Times New Roman" w:hAnsi="Times New Roman" w:cs="Times New Roman"/>
          <w:sz w:val="24"/>
          <w:szCs w:val="24"/>
          <w:lang w:val="en-US" w:eastAsia="ro-MD"/>
        </w:rPr>
        <w:t xml:space="preserve"> </w:t>
      </w:r>
      <w:r w:rsidR="002F74B5">
        <w:rPr>
          <w:rFonts w:ascii="Times New Roman" w:hAnsi="Times New Roman" w:cs="Times New Roman"/>
          <w:sz w:val="24"/>
          <w:szCs w:val="24"/>
          <w:lang w:val="en-US" w:eastAsia="ro-MD"/>
        </w:rPr>
        <w:t>NBCO</w:t>
      </w:r>
      <w:r w:rsidR="007640FE" w:rsidRPr="006521DE">
        <w:rPr>
          <w:rFonts w:ascii="Times New Roman" w:hAnsi="Times New Roman" w:cs="Times New Roman"/>
          <w:sz w:val="24"/>
          <w:szCs w:val="24"/>
          <w:lang w:val="en-US" w:eastAsia="ro-MD"/>
        </w:rPr>
        <w:t xml:space="preserve"> </w:t>
      </w:r>
      <w:r w:rsidRPr="006521DE">
        <w:rPr>
          <w:rFonts w:ascii="Times New Roman" w:hAnsi="Times New Roman" w:cs="Times New Roman"/>
          <w:sz w:val="24"/>
          <w:szCs w:val="24"/>
          <w:lang w:val="en-US" w:eastAsia="ro-MD"/>
        </w:rPr>
        <w:t>from limited liability company to public limited company</w:t>
      </w:r>
      <w:r w:rsidR="007640FE" w:rsidRPr="00AE46AF">
        <w:rPr>
          <w:rFonts w:ascii="Times New Roman" w:hAnsi="Times New Roman" w:cs="Times New Roman"/>
          <w:sz w:val="24"/>
          <w:szCs w:val="24"/>
          <w:lang w:val="ro-RO" w:eastAsia="ro-MD"/>
        </w:rPr>
        <w:t>:</w:t>
      </w:r>
    </w:p>
    <w:p w14:paraId="202EAFD2" w14:textId="2A15BDC5" w:rsidR="007F73A8" w:rsidRPr="00AE46AF" w:rsidRDefault="006521DE" w:rsidP="003E1C8F">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6521DE">
        <w:rPr>
          <w:rFonts w:ascii="Times New Roman" w:eastAsia="Times New Roman" w:hAnsi="Times New Roman" w:cs="Times New Roman"/>
          <w:kern w:val="0"/>
          <w:sz w:val="24"/>
          <w:szCs w:val="24"/>
          <w:lang w:val="en-US" w:eastAsia="ro-MD"/>
          <w14:ligatures w14:val="none"/>
        </w:rPr>
        <w:t>minutes of the general meeting of associates; or</w:t>
      </w:r>
      <w:r w:rsidR="00660C8C" w:rsidRPr="006521DE">
        <w:rPr>
          <w:rFonts w:ascii="Times New Roman" w:eastAsia="Times New Roman" w:hAnsi="Times New Roman" w:cs="Times New Roman"/>
          <w:kern w:val="0"/>
          <w:sz w:val="24"/>
          <w:szCs w:val="24"/>
          <w:lang w:val="en-US" w:eastAsia="ro-MD"/>
          <w14:ligatures w14:val="none"/>
        </w:rPr>
        <w:t xml:space="preserve">, </w:t>
      </w:r>
      <w:r w:rsidRPr="006521DE">
        <w:rPr>
          <w:rFonts w:ascii="Times New Roman" w:eastAsia="Times New Roman" w:hAnsi="Times New Roman" w:cs="Times New Roman"/>
          <w:kern w:val="0"/>
          <w:sz w:val="24"/>
          <w:szCs w:val="24"/>
          <w:lang w:val="en-US" w:eastAsia="ro-MD"/>
          <w14:ligatures w14:val="none"/>
        </w:rPr>
        <w:t>where appropriate</w:t>
      </w:r>
      <w:r w:rsidR="00660C8C" w:rsidRPr="006521DE">
        <w:rPr>
          <w:rFonts w:ascii="Times New Roman" w:eastAsia="Times New Roman" w:hAnsi="Times New Roman" w:cs="Times New Roman"/>
          <w:kern w:val="0"/>
          <w:sz w:val="24"/>
          <w:szCs w:val="24"/>
          <w:lang w:val="en-US" w:eastAsia="ro-MD"/>
          <w14:ligatures w14:val="none"/>
        </w:rPr>
        <w:t xml:space="preserve">, </w:t>
      </w:r>
      <w:r w:rsidRPr="006521DE">
        <w:rPr>
          <w:rFonts w:ascii="Times New Roman" w:eastAsia="Times New Roman" w:hAnsi="Times New Roman" w:cs="Times New Roman"/>
          <w:kern w:val="0"/>
          <w:sz w:val="24"/>
          <w:szCs w:val="24"/>
          <w:lang w:val="en-US" w:eastAsia="ro-MD"/>
          <w14:ligatures w14:val="none"/>
        </w:rPr>
        <w:t>decision of the sole member</w:t>
      </w:r>
      <w:r w:rsidR="00660C8C" w:rsidRPr="006521DE">
        <w:rPr>
          <w:rFonts w:ascii="Times New Roman" w:eastAsia="Times New Roman" w:hAnsi="Times New Roman" w:cs="Times New Roman"/>
          <w:kern w:val="0"/>
          <w:sz w:val="24"/>
          <w:szCs w:val="24"/>
          <w:lang w:val="en-US" w:eastAsia="ro-MD"/>
          <w14:ligatures w14:val="none"/>
        </w:rPr>
        <w:t xml:space="preserve"> </w:t>
      </w:r>
      <w:r w:rsidRPr="006521DE">
        <w:rPr>
          <w:rFonts w:ascii="Times New Roman" w:eastAsia="Times New Roman" w:hAnsi="Times New Roman" w:cs="Times New Roman"/>
          <w:kern w:val="0"/>
          <w:sz w:val="24"/>
          <w:szCs w:val="24"/>
          <w:lang w:val="en-US" w:eastAsia="ro-MD"/>
          <w14:ligatures w14:val="none"/>
        </w:rPr>
        <w:t xml:space="preserve">of </w:t>
      </w:r>
      <w:r w:rsidR="002F74B5">
        <w:rPr>
          <w:rFonts w:ascii="Times New Roman" w:eastAsia="Times New Roman" w:hAnsi="Times New Roman" w:cs="Times New Roman"/>
          <w:kern w:val="0"/>
          <w:sz w:val="24"/>
          <w:szCs w:val="24"/>
          <w:lang w:val="en-US" w:eastAsia="ro-MD"/>
          <w14:ligatures w14:val="none"/>
        </w:rPr>
        <w:t>NBCO</w:t>
      </w:r>
      <w:r w:rsidR="007640FE" w:rsidRPr="006521DE">
        <w:rPr>
          <w:rFonts w:ascii="Times New Roman" w:eastAsia="Times New Roman" w:hAnsi="Times New Roman" w:cs="Times New Roman"/>
          <w:kern w:val="0"/>
          <w:sz w:val="24"/>
          <w:szCs w:val="24"/>
          <w:lang w:val="en-US" w:eastAsia="ro-MD"/>
          <w14:ligatures w14:val="none"/>
        </w:rPr>
        <w:t xml:space="preserve"> </w:t>
      </w:r>
      <w:r w:rsidRPr="006521DE">
        <w:rPr>
          <w:rFonts w:ascii="Times New Roman" w:eastAsia="Times New Roman" w:hAnsi="Times New Roman" w:cs="Times New Roman"/>
          <w:kern w:val="0"/>
          <w:sz w:val="24"/>
          <w:szCs w:val="24"/>
          <w:lang w:val="en-US" w:eastAsia="ro-MD"/>
          <w14:ligatures w14:val="none"/>
        </w:rPr>
        <w:t>approving the reorganization decision</w:t>
      </w:r>
      <w:r w:rsidR="007640FE" w:rsidRPr="00AE46AF">
        <w:rPr>
          <w:rFonts w:ascii="Times New Roman" w:eastAsia="Times New Roman" w:hAnsi="Times New Roman" w:cs="Times New Roman"/>
          <w:kern w:val="0"/>
          <w:sz w:val="24"/>
          <w:szCs w:val="24"/>
          <w:lang w:val="ro-RO" w:eastAsia="ro-MD"/>
          <w14:ligatures w14:val="none"/>
        </w:rPr>
        <w:t>;</w:t>
      </w:r>
      <w:r w:rsidR="00936392" w:rsidRPr="00AE46AF">
        <w:rPr>
          <w:rFonts w:ascii="Times New Roman" w:eastAsia="Times New Roman" w:hAnsi="Times New Roman" w:cs="Times New Roman"/>
          <w:kern w:val="0"/>
          <w:sz w:val="24"/>
          <w:szCs w:val="24"/>
          <w:lang w:val="ro-RO" w:eastAsia="ro-MD"/>
          <w14:ligatures w14:val="none"/>
        </w:rPr>
        <w:t xml:space="preserve"> </w:t>
      </w:r>
    </w:p>
    <w:p w14:paraId="252EBF73" w14:textId="3518D2DC" w:rsidR="007F73A8" w:rsidRPr="00AE46AF" w:rsidRDefault="007640FE" w:rsidP="003E1C8F">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xml:space="preserve"> </w:t>
      </w:r>
      <w:r w:rsidR="006521DE" w:rsidRPr="00A93952">
        <w:rPr>
          <w:rFonts w:ascii="Times New Roman" w:eastAsia="Times New Roman" w:hAnsi="Times New Roman" w:cs="Times New Roman"/>
          <w:kern w:val="0"/>
          <w:sz w:val="24"/>
          <w:szCs w:val="24"/>
          <w:lang w:val="en-US" w:eastAsia="ro-MD"/>
          <w14:ligatures w14:val="none"/>
        </w:rPr>
        <w:t>draft articles of association of</w:t>
      </w:r>
      <w:r w:rsidRPr="00A93952">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Pr="00A93952">
        <w:rPr>
          <w:rFonts w:ascii="Times New Roman" w:eastAsia="Times New Roman" w:hAnsi="Times New Roman" w:cs="Times New Roman"/>
          <w:kern w:val="0"/>
          <w:sz w:val="24"/>
          <w:szCs w:val="24"/>
          <w:lang w:val="en-US" w:eastAsia="ro-MD"/>
          <w14:ligatures w14:val="none"/>
        </w:rPr>
        <w:t xml:space="preserve"> </w:t>
      </w:r>
      <w:r w:rsidR="006521DE" w:rsidRPr="00A93952">
        <w:rPr>
          <w:rFonts w:ascii="Times New Roman" w:eastAsia="Times New Roman" w:hAnsi="Times New Roman" w:cs="Times New Roman"/>
          <w:kern w:val="0"/>
          <w:sz w:val="24"/>
          <w:szCs w:val="24"/>
          <w:lang w:val="en-US" w:eastAsia="ro-MD"/>
          <w14:ligatures w14:val="none"/>
        </w:rPr>
        <w:t>to be created following the transformation</w:t>
      </w:r>
      <w:r w:rsidRPr="00AE46AF">
        <w:rPr>
          <w:rFonts w:ascii="Times New Roman" w:eastAsia="Times New Roman" w:hAnsi="Times New Roman" w:cs="Times New Roman"/>
          <w:kern w:val="0"/>
          <w:sz w:val="24"/>
          <w:szCs w:val="24"/>
          <w:lang w:val="ro-RO" w:eastAsia="ro-MD"/>
          <w14:ligatures w14:val="none"/>
        </w:rPr>
        <w:t>;</w:t>
      </w:r>
    </w:p>
    <w:p w14:paraId="50E19BAA" w14:textId="049996EF" w:rsidR="007F73A8" w:rsidRPr="00AE46AF" w:rsidRDefault="00A93952" w:rsidP="003E1C8F">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A93952">
        <w:rPr>
          <w:rFonts w:ascii="Times New Roman" w:eastAsia="Times New Roman" w:hAnsi="Times New Roman" w:cs="Times New Roman"/>
          <w:kern w:val="0"/>
          <w:sz w:val="24"/>
          <w:szCs w:val="24"/>
          <w:lang w:val="en-US" w:eastAsia="ro-MD"/>
          <w14:ligatures w14:val="none"/>
        </w:rPr>
        <w:t>financial situation of</w:t>
      </w:r>
      <w:r w:rsidR="007640FE" w:rsidRPr="00A93952">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640FE" w:rsidRPr="00A93952">
        <w:rPr>
          <w:rFonts w:ascii="Times New Roman" w:eastAsia="Times New Roman" w:hAnsi="Times New Roman" w:cs="Times New Roman"/>
          <w:kern w:val="0"/>
          <w:sz w:val="24"/>
          <w:szCs w:val="24"/>
          <w:lang w:val="en-US" w:eastAsia="ro-MD"/>
          <w14:ligatures w14:val="none"/>
        </w:rPr>
        <w:t xml:space="preserve"> </w:t>
      </w:r>
      <w:r w:rsidRPr="00A93952">
        <w:rPr>
          <w:rFonts w:ascii="Times New Roman" w:eastAsia="Times New Roman" w:hAnsi="Times New Roman" w:cs="Times New Roman"/>
          <w:kern w:val="0"/>
          <w:sz w:val="24"/>
          <w:szCs w:val="24"/>
          <w:lang w:val="en-US" w:eastAsia="ro-MD"/>
          <w14:ligatures w14:val="none"/>
        </w:rPr>
        <w:t>on the last management date before the adoption of the reorganization decision</w:t>
      </w:r>
      <w:r w:rsidR="007640FE" w:rsidRPr="00A93952">
        <w:rPr>
          <w:rFonts w:ascii="Times New Roman" w:eastAsia="Times New Roman" w:hAnsi="Times New Roman" w:cs="Times New Roman"/>
          <w:kern w:val="0"/>
          <w:sz w:val="24"/>
          <w:szCs w:val="24"/>
          <w:lang w:val="en-US" w:eastAsia="ro-MD"/>
          <w14:ligatures w14:val="none"/>
        </w:rPr>
        <w:t xml:space="preserve">, </w:t>
      </w:r>
      <w:r w:rsidRPr="00A93952">
        <w:rPr>
          <w:rFonts w:ascii="Times New Roman" w:eastAsia="Times New Roman" w:hAnsi="Times New Roman" w:cs="Times New Roman"/>
          <w:kern w:val="0"/>
          <w:sz w:val="24"/>
          <w:szCs w:val="24"/>
          <w:lang w:val="en-US" w:eastAsia="ro-MD"/>
          <w14:ligatures w14:val="none"/>
        </w:rPr>
        <w:t>accordingly</w:t>
      </w:r>
      <w:r w:rsidR="007640FE" w:rsidRPr="00AE46AF">
        <w:rPr>
          <w:rFonts w:ascii="Times New Roman" w:eastAsia="Times New Roman" w:hAnsi="Times New Roman" w:cs="Times New Roman"/>
          <w:kern w:val="0"/>
          <w:sz w:val="24"/>
          <w:szCs w:val="24"/>
          <w:lang w:val="ro-RO" w:eastAsia="ro-MD"/>
          <w14:ligatures w14:val="none"/>
        </w:rPr>
        <w:t>;</w:t>
      </w:r>
      <w:r w:rsidR="00936392" w:rsidRPr="00AE46AF">
        <w:rPr>
          <w:rFonts w:ascii="Times New Roman" w:eastAsia="Times New Roman" w:hAnsi="Times New Roman" w:cs="Times New Roman"/>
          <w:kern w:val="0"/>
          <w:sz w:val="24"/>
          <w:szCs w:val="24"/>
          <w:lang w:val="ro-RO" w:eastAsia="ro-MD"/>
          <w14:ligatures w14:val="none"/>
        </w:rPr>
        <w:t xml:space="preserve"> </w:t>
      </w:r>
    </w:p>
    <w:p w14:paraId="0A5A22C4" w14:textId="1D0E0512" w:rsidR="00936392" w:rsidRPr="00AE46AF" w:rsidRDefault="00A93952" w:rsidP="003E1C8F">
      <w:pPr>
        <w:pStyle w:val="ListParagraph"/>
        <w:numPr>
          <w:ilvl w:val="2"/>
          <w:numId w:val="21"/>
        </w:numPr>
        <w:tabs>
          <w:tab w:val="left" w:pos="1276"/>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A93952">
        <w:rPr>
          <w:rFonts w:ascii="Times New Roman" w:eastAsia="Times New Roman" w:hAnsi="Times New Roman" w:cs="Times New Roman"/>
          <w:kern w:val="0"/>
          <w:sz w:val="24"/>
          <w:szCs w:val="24"/>
          <w:lang w:val="en-US" w:eastAsia="ro-MD"/>
          <w14:ligatures w14:val="none"/>
        </w:rPr>
        <w:t>act of transfer of assets and liabilities</w:t>
      </w:r>
      <w:r w:rsidR="00CC1B1B" w:rsidRPr="00AE46AF">
        <w:rPr>
          <w:rFonts w:ascii="Times New Roman" w:eastAsia="Times New Roman" w:hAnsi="Times New Roman" w:cs="Times New Roman"/>
          <w:kern w:val="0"/>
          <w:sz w:val="24"/>
          <w:szCs w:val="24"/>
          <w:lang w:val="ro-RO" w:eastAsia="ro-MD"/>
          <w14:ligatures w14:val="none"/>
        </w:rPr>
        <w:t>.</w:t>
      </w:r>
    </w:p>
    <w:p w14:paraId="194ABC7E" w14:textId="083F37B5" w:rsidR="007640FE" w:rsidRPr="00B146F3" w:rsidRDefault="00A93952" w:rsidP="00E0790E">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en-US" w:eastAsia="ro-MD"/>
          <w14:ligatures w14:val="none"/>
        </w:rPr>
      </w:pPr>
      <w:r w:rsidRPr="00B146F3">
        <w:rPr>
          <w:rFonts w:ascii="Times New Roman" w:eastAsia="Times New Roman" w:hAnsi="Times New Roman" w:cs="Times New Roman"/>
          <w:kern w:val="0"/>
          <w:sz w:val="24"/>
          <w:szCs w:val="24"/>
          <w:lang w:val="en-US" w:eastAsia="ro-MD"/>
          <w14:ligatures w14:val="none"/>
        </w:rPr>
        <w:t xml:space="preserve">To obtain the </w:t>
      </w:r>
      <w:r w:rsidR="00AC05B3">
        <w:rPr>
          <w:rFonts w:ascii="Times New Roman" w:eastAsia="Times New Roman" w:hAnsi="Times New Roman" w:cs="Times New Roman"/>
          <w:kern w:val="0"/>
          <w:sz w:val="24"/>
          <w:szCs w:val="24"/>
          <w:lang w:val="en-US" w:eastAsia="ro-MD"/>
          <w14:ligatures w14:val="none"/>
        </w:rPr>
        <w:t>approval</w:t>
      </w:r>
      <w:r w:rsidRPr="00B146F3">
        <w:rPr>
          <w:rFonts w:ascii="Times New Roman" w:eastAsia="Times New Roman" w:hAnsi="Times New Roman" w:cs="Times New Roman"/>
          <w:kern w:val="0"/>
          <w:sz w:val="24"/>
          <w:szCs w:val="24"/>
          <w:lang w:val="en-US" w:eastAsia="ro-MD"/>
          <w14:ligatures w14:val="none"/>
        </w:rPr>
        <w:t xml:space="preserve"> of the National Bank of</w:t>
      </w:r>
      <w:r w:rsidR="001D2B7E" w:rsidRPr="00B146F3">
        <w:rPr>
          <w:rFonts w:ascii="Times New Roman" w:eastAsia="Times New Roman" w:hAnsi="Times New Roman" w:cs="Times New Roman"/>
          <w:kern w:val="0"/>
          <w:sz w:val="24"/>
          <w:szCs w:val="24"/>
          <w:lang w:val="en-US" w:eastAsia="ro-MD"/>
          <w14:ligatures w14:val="none"/>
        </w:rPr>
        <w:t xml:space="preserve"> Moldov</w:t>
      </w:r>
      <w:r w:rsidRPr="00B146F3">
        <w:rPr>
          <w:rFonts w:ascii="Times New Roman" w:eastAsia="Times New Roman" w:hAnsi="Times New Roman" w:cs="Times New Roman"/>
          <w:kern w:val="0"/>
          <w:sz w:val="24"/>
          <w:szCs w:val="24"/>
          <w:lang w:val="en-US" w:eastAsia="ro-MD"/>
          <w14:ligatures w14:val="none"/>
        </w:rPr>
        <w:t>a</w:t>
      </w:r>
      <w:r w:rsidR="00337587" w:rsidRPr="00B146F3">
        <w:rPr>
          <w:rFonts w:ascii="Times New Roman" w:eastAsia="Times New Roman" w:hAnsi="Times New Roman" w:cs="Times New Roman"/>
          <w:kern w:val="0"/>
          <w:sz w:val="24"/>
          <w:szCs w:val="24"/>
          <w:lang w:val="en-US" w:eastAsia="ro-MD"/>
          <w14:ligatures w14:val="none"/>
        </w:rPr>
        <w:t xml:space="preserve"> </w:t>
      </w:r>
      <w:r w:rsidRPr="00B146F3">
        <w:rPr>
          <w:rFonts w:ascii="Times New Roman" w:eastAsia="Times New Roman" w:hAnsi="Times New Roman" w:cs="Times New Roman"/>
          <w:kern w:val="0"/>
          <w:sz w:val="24"/>
          <w:szCs w:val="24"/>
          <w:lang w:val="en-US" w:eastAsia="ro-MD"/>
          <w14:ligatures w14:val="none"/>
        </w:rPr>
        <w:t>provided</w:t>
      </w:r>
      <w:r w:rsidR="00337587" w:rsidRPr="00B146F3">
        <w:rPr>
          <w:rFonts w:ascii="Times New Roman" w:eastAsia="Times New Roman" w:hAnsi="Times New Roman" w:cs="Times New Roman"/>
          <w:kern w:val="0"/>
          <w:sz w:val="24"/>
          <w:szCs w:val="24"/>
          <w:lang w:val="en-US" w:eastAsia="ro-MD"/>
          <w14:ligatures w14:val="none"/>
        </w:rPr>
        <w:t xml:space="preserve"> </w:t>
      </w:r>
      <w:r w:rsidRPr="00B146F3">
        <w:rPr>
          <w:rFonts w:ascii="Times New Roman" w:eastAsia="Times New Roman" w:hAnsi="Times New Roman" w:cs="Times New Roman"/>
          <w:kern w:val="0"/>
          <w:sz w:val="24"/>
          <w:szCs w:val="24"/>
          <w:lang w:val="en-US" w:eastAsia="ro-MD"/>
          <w14:ligatures w14:val="none"/>
        </w:rPr>
        <w:t>in</w:t>
      </w:r>
      <w:r w:rsidR="00337587" w:rsidRPr="00B146F3">
        <w:rPr>
          <w:rFonts w:ascii="Times New Roman" w:eastAsia="Times New Roman" w:hAnsi="Times New Roman" w:cs="Times New Roman"/>
          <w:kern w:val="0"/>
          <w:sz w:val="24"/>
          <w:szCs w:val="24"/>
          <w:lang w:val="en-US" w:eastAsia="ro-MD"/>
          <w14:ligatures w14:val="none"/>
        </w:rPr>
        <w:t xml:space="preserve"> </w:t>
      </w:r>
      <w:r w:rsidR="00FD78CF" w:rsidRPr="00B146F3">
        <w:rPr>
          <w:rFonts w:ascii="Times New Roman" w:eastAsia="Times New Roman" w:hAnsi="Times New Roman" w:cs="Times New Roman"/>
          <w:kern w:val="0"/>
          <w:sz w:val="24"/>
          <w:szCs w:val="24"/>
          <w:lang w:val="en-US" w:eastAsia="ro-MD"/>
          <w14:ligatures w14:val="none"/>
        </w:rPr>
        <w:t>sub</w:t>
      </w:r>
      <w:r w:rsidR="00337587" w:rsidRPr="00B146F3">
        <w:rPr>
          <w:rFonts w:ascii="Times New Roman" w:eastAsia="Times New Roman" w:hAnsi="Times New Roman" w:cs="Times New Roman"/>
          <w:kern w:val="0"/>
          <w:sz w:val="24"/>
          <w:szCs w:val="24"/>
          <w:lang w:val="en-US" w:eastAsia="ro-MD"/>
          <w14:ligatures w14:val="none"/>
        </w:rPr>
        <w:t>p</w:t>
      </w:r>
      <w:r w:rsidR="00BA0498">
        <w:rPr>
          <w:rFonts w:ascii="Times New Roman" w:eastAsia="Times New Roman" w:hAnsi="Times New Roman" w:cs="Times New Roman"/>
          <w:kern w:val="0"/>
          <w:sz w:val="24"/>
          <w:szCs w:val="24"/>
          <w:lang w:val="en-US" w:eastAsia="ro-MD"/>
          <w14:ligatures w14:val="none"/>
        </w:rPr>
        <w:t>oint</w:t>
      </w:r>
      <w:r w:rsidR="00337587" w:rsidRPr="00B146F3">
        <w:rPr>
          <w:rFonts w:ascii="Times New Roman" w:eastAsia="Times New Roman" w:hAnsi="Times New Roman" w:cs="Times New Roman"/>
          <w:kern w:val="0"/>
          <w:sz w:val="24"/>
          <w:szCs w:val="24"/>
          <w:lang w:val="en-US" w:eastAsia="ro-MD"/>
          <w14:ligatures w14:val="none"/>
        </w:rPr>
        <w:t xml:space="preserve"> 3</w:t>
      </w:r>
      <w:r w:rsidR="00E0790E" w:rsidRPr="00B146F3">
        <w:rPr>
          <w:rFonts w:ascii="Times New Roman" w:eastAsia="Times New Roman" w:hAnsi="Times New Roman" w:cs="Times New Roman"/>
          <w:kern w:val="0"/>
          <w:sz w:val="24"/>
          <w:szCs w:val="24"/>
          <w:lang w:val="en-US" w:eastAsia="ro-MD"/>
          <w14:ligatures w14:val="none"/>
        </w:rPr>
        <w:t>.</w:t>
      </w:r>
      <w:r w:rsidR="00337587" w:rsidRPr="00B146F3">
        <w:rPr>
          <w:rFonts w:ascii="Times New Roman" w:eastAsia="Times New Roman" w:hAnsi="Times New Roman" w:cs="Times New Roman"/>
          <w:kern w:val="0"/>
          <w:sz w:val="24"/>
          <w:szCs w:val="24"/>
          <w:lang w:val="en-US" w:eastAsia="ro-MD"/>
          <w14:ligatures w14:val="none"/>
        </w:rPr>
        <w:t>3</w:t>
      </w:r>
      <w:r w:rsidR="001D2B7E" w:rsidRPr="00B146F3">
        <w:rPr>
          <w:rFonts w:ascii="Times New Roman" w:eastAsia="Times New Roman" w:hAnsi="Times New Roman" w:cs="Times New Roman"/>
          <w:kern w:val="0"/>
          <w:sz w:val="24"/>
          <w:szCs w:val="24"/>
          <w:lang w:val="en-US" w:eastAsia="ro-MD"/>
          <w14:ligatures w14:val="none"/>
        </w:rPr>
        <w:t xml:space="preserve">, </w:t>
      </w:r>
      <w:r w:rsidR="00B146F3" w:rsidRPr="00B146F3">
        <w:rPr>
          <w:rFonts w:ascii="Times New Roman" w:eastAsia="Times New Roman" w:hAnsi="Times New Roman" w:cs="Times New Roman"/>
          <w:kern w:val="0"/>
          <w:sz w:val="24"/>
          <w:szCs w:val="24"/>
          <w:lang w:val="en-US" w:eastAsia="ro-MD"/>
          <w14:ligatures w14:val="none"/>
        </w:rPr>
        <w:t xml:space="preserve">the application for an </w:t>
      </w:r>
      <w:r w:rsidR="00AC05B3">
        <w:rPr>
          <w:rFonts w:ascii="Times New Roman" w:eastAsia="Times New Roman" w:hAnsi="Times New Roman" w:cs="Times New Roman"/>
          <w:kern w:val="0"/>
          <w:sz w:val="24"/>
          <w:szCs w:val="24"/>
          <w:lang w:val="en-US" w:eastAsia="ro-MD"/>
          <w14:ligatures w14:val="none"/>
        </w:rPr>
        <w:t>approval</w:t>
      </w:r>
      <w:r w:rsidR="001B2435" w:rsidRPr="00B146F3">
        <w:rPr>
          <w:rFonts w:ascii="Times New Roman" w:eastAsia="Times New Roman" w:hAnsi="Times New Roman" w:cs="Times New Roman"/>
          <w:kern w:val="0"/>
          <w:sz w:val="24"/>
          <w:szCs w:val="24"/>
          <w:lang w:val="en-US" w:eastAsia="ro-MD"/>
          <w14:ligatures w14:val="none"/>
        </w:rPr>
        <w:t>,</w:t>
      </w:r>
      <w:r w:rsidR="007640FE" w:rsidRPr="00B146F3">
        <w:rPr>
          <w:rFonts w:ascii="Times New Roman" w:eastAsia="Times New Roman" w:hAnsi="Times New Roman" w:cs="Times New Roman"/>
          <w:kern w:val="0"/>
          <w:sz w:val="24"/>
          <w:szCs w:val="24"/>
          <w:lang w:val="en-US" w:eastAsia="ro-MD"/>
          <w14:ligatures w14:val="none"/>
        </w:rPr>
        <w:t xml:space="preserve"> </w:t>
      </w:r>
      <w:r w:rsidR="00B146F3" w:rsidRPr="00B146F3">
        <w:rPr>
          <w:rFonts w:ascii="Times New Roman" w:eastAsia="Times New Roman" w:hAnsi="Times New Roman" w:cs="Times New Roman"/>
          <w:kern w:val="0"/>
          <w:sz w:val="24"/>
          <w:szCs w:val="24"/>
          <w:lang w:val="en-US" w:eastAsia="ro-MD"/>
          <w14:ligatures w14:val="none"/>
        </w:rPr>
        <w:t xml:space="preserve">submitted by </w:t>
      </w:r>
      <w:r w:rsidR="002F74B5">
        <w:rPr>
          <w:rFonts w:ascii="Times New Roman" w:eastAsia="Times New Roman" w:hAnsi="Times New Roman" w:cs="Times New Roman"/>
          <w:kern w:val="0"/>
          <w:sz w:val="24"/>
          <w:szCs w:val="24"/>
          <w:lang w:val="en-US" w:eastAsia="ro-MD"/>
          <w14:ligatures w14:val="none"/>
        </w:rPr>
        <w:t>NBCO</w:t>
      </w:r>
      <w:r w:rsidR="007640FE" w:rsidRPr="00B146F3">
        <w:rPr>
          <w:rFonts w:ascii="Times New Roman" w:eastAsia="Times New Roman" w:hAnsi="Times New Roman" w:cs="Times New Roman"/>
          <w:kern w:val="0"/>
          <w:sz w:val="24"/>
          <w:szCs w:val="24"/>
          <w:lang w:val="en-US" w:eastAsia="ro-MD"/>
          <w14:ligatures w14:val="none"/>
        </w:rPr>
        <w:t xml:space="preserve"> </w:t>
      </w:r>
      <w:r w:rsidR="00B146F3" w:rsidRPr="00B146F3">
        <w:rPr>
          <w:rFonts w:ascii="Times New Roman" w:eastAsia="Times New Roman" w:hAnsi="Times New Roman" w:cs="Times New Roman"/>
          <w:kern w:val="0"/>
          <w:sz w:val="24"/>
          <w:szCs w:val="24"/>
          <w:lang w:val="en-US" w:eastAsia="ro-MD"/>
          <w14:ligatures w14:val="none"/>
        </w:rPr>
        <w:t>under</w:t>
      </w:r>
      <w:r w:rsidR="001B2435" w:rsidRPr="00B146F3">
        <w:rPr>
          <w:rFonts w:ascii="Times New Roman" w:eastAsia="Times New Roman" w:hAnsi="Times New Roman" w:cs="Times New Roman"/>
          <w:kern w:val="0"/>
          <w:sz w:val="24"/>
          <w:szCs w:val="24"/>
          <w:lang w:val="en-US" w:eastAsia="ro-MD"/>
          <w14:ligatures w14:val="none"/>
        </w:rPr>
        <w:t xml:space="preserve"> art. 13 </w:t>
      </w:r>
      <w:r w:rsidR="00B146F3" w:rsidRPr="00B146F3">
        <w:rPr>
          <w:rFonts w:ascii="Times New Roman" w:eastAsia="Times New Roman" w:hAnsi="Times New Roman" w:cs="Times New Roman"/>
          <w:kern w:val="0"/>
          <w:sz w:val="24"/>
          <w:szCs w:val="24"/>
          <w:lang w:val="en-US" w:eastAsia="ro-MD"/>
          <w14:ligatures w14:val="none"/>
        </w:rPr>
        <w:t>par</w:t>
      </w:r>
      <w:r w:rsidR="001B2435" w:rsidRPr="00B146F3">
        <w:rPr>
          <w:rFonts w:ascii="Times New Roman" w:eastAsia="Times New Roman" w:hAnsi="Times New Roman" w:cs="Times New Roman"/>
          <w:kern w:val="0"/>
          <w:sz w:val="24"/>
          <w:szCs w:val="24"/>
          <w:lang w:val="en-US" w:eastAsia="ro-MD"/>
          <w14:ligatures w14:val="none"/>
        </w:rPr>
        <w:t xml:space="preserve">. (1) </w:t>
      </w:r>
      <w:r w:rsidR="00B146F3" w:rsidRPr="00B146F3">
        <w:rPr>
          <w:rFonts w:ascii="Times New Roman" w:eastAsia="Times New Roman" w:hAnsi="Times New Roman" w:cs="Times New Roman"/>
          <w:kern w:val="0"/>
          <w:sz w:val="24"/>
          <w:szCs w:val="24"/>
          <w:lang w:val="en-US" w:eastAsia="ro-MD"/>
          <w14:ligatures w14:val="none"/>
        </w:rPr>
        <w:t>of</w:t>
      </w:r>
      <w:r w:rsidR="001B2435" w:rsidRPr="00B146F3">
        <w:rPr>
          <w:rFonts w:ascii="Times New Roman" w:eastAsia="Times New Roman" w:hAnsi="Times New Roman" w:cs="Times New Roman"/>
          <w:kern w:val="0"/>
          <w:sz w:val="24"/>
          <w:szCs w:val="24"/>
          <w:lang w:val="en-US" w:eastAsia="ro-MD"/>
          <w14:ligatures w14:val="none"/>
        </w:rPr>
        <w:t xml:space="preserve"> L</w:t>
      </w:r>
      <w:r w:rsidR="00B146F3" w:rsidRPr="00B146F3">
        <w:rPr>
          <w:rFonts w:ascii="Times New Roman" w:eastAsia="Times New Roman" w:hAnsi="Times New Roman" w:cs="Times New Roman"/>
          <w:kern w:val="0"/>
          <w:sz w:val="24"/>
          <w:szCs w:val="24"/>
          <w:lang w:val="en-US" w:eastAsia="ro-MD"/>
          <w14:ligatures w14:val="none"/>
        </w:rPr>
        <w:t>aw</w:t>
      </w:r>
      <w:r w:rsidR="001B2435" w:rsidRPr="00B146F3">
        <w:rPr>
          <w:rFonts w:ascii="Times New Roman" w:eastAsia="Times New Roman" w:hAnsi="Times New Roman" w:cs="Times New Roman"/>
          <w:kern w:val="0"/>
          <w:sz w:val="24"/>
          <w:szCs w:val="24"/>
          <w:lang w:val="en-US" w:eastAsia="ro-MD"/>
          <w14:ligatures w14:val="none"/>
        </w:rPr>
        <w:t xml:space="preserve"> n</w:t>
      </w:r>
      <w:r w:rsidR="00B146F3" w:rsidRPr="00B146F3">
        <w:rPr>
          <w:rFonts w:ascii="Times New Roman" w:eastAsia="Times New Roman" w:hAnsi="Times New Roman" w:cs="Times New Roman"/>
          <w:kern w:val="0"/>
          <w:sz w:val="24"/>
          <w:szCs w:val="24"/>
          <w:lang w:val="en-US" w:eastAsia="ro-MD"/>
          <w14:ligatures w14:val="none"/>
        </w:rPr>
        <w:t>o</w:t>
      </w:r>
      <w:r w:rsidR="001B2435" w:rsidRPr="00B146F3">
        <w:rPr>
          <w:rFonts w:ascii="Times New Roman" w:eastAsia="Times New Roman" w:hAnsi="Times New Roman" w:cs="Times New Roman"/>
          <w:kern w:val="0"/>
          <w:sz w:val="24"/>
          <w:szCs w:val="24"/>
          <w:lang w:val="en-US" w:eastAsia="ro-MD"/>
          <w14:ligatures w14:val="none"/>
        </w:rPr>
        <w:t>. 1/2018,</w:t>
      </w:r>
      <w:r w:rsidR="007640FE" w:rsidRPr="00B146F3">
        <w:rPr>
          <w:rFonts w:ascii="Times New Roman" w:eastAsia="Times New Roman" w:hAnsi="Times New Roman" w:cs="Times New Roman"/>
          <w:kern w:val="0"/>
          <w:sz w:val="24"/>
          <w:szCs w:val="24"/>
          <w:lang w:val="en-US" w:eastAsia="ro-MD"/>
          <w14:ligatures w14:val="none"/>
        </w:rPr>
        <w:t xml:space="preserve"> </w:t>
      </w:r>
      <w:r w:rsidR="00B146F3" w:rsidRPr="00B146F3">
        <w:rPr>
          <w:rFonts w:ascii="Times New Roman" w:eastAsia="Times New Roman" w:hAnsi="Times New Roman" w:cs="Times New Roman"/>
          <w:kern w:val="0"/>
          <w:sz w:val="24"/>
          <w:szCs w:val="24"/>
          <w:lang w:val="en-US" w:eastAsia="ro-MD"/>
          <w14:ligatures w14:val="none"/>
        </w:rPr>
        <w:t>the decision of the founders' general assembly is attached</w:t>
      </w:r>
      <w:r w:rsidR="007640FE" w:rsidRPr="00B146F3">
        <w:rPr>
          <w:rFonts w:ascii="Times New Roman" w:eastAsia="Times New Roman" w:hAnsi="Times New Roman" w:cs="Times New Roman"/>
          <w:kern w:val="0"/>
          <w:sz w:val="24"/>
          <w:szCs w:val="24"/>
          <w:lang w:val="en-US" w:eastAsia="ro-MD"/>
          <w14:ligatures w14:val="none"/>
        </w:rPr>
        <w:t xml:space="preserve"> (</w:t>
      </w:r>
      <w:bookmarkStart w:id="6" w:name="_Hlk198630622"/>
      <w:r w:rsidR="00B146F3" w:rsidRPr="00B146F3">
        <w:rPr>
          <w:rFonts w:ascii="Times New Roman" w:eastAsia="Times New Roman" w:hAnsi="Times New Roman" w:cs="Times New Roman"/>
          <w:kern w:val="0"/>
          <w:sz w:val="24"/>
          <w:szCs w:val="24"/>
          <w:lang w:val="en-US" w:eastAsia="ro-MD"/>
          <w14:ligatures w14:val="none"/>
        </w:rPr>
        <w:t>shareholders/associates</w:t>
      </w:r>
      <w:bookmarkEnd w:id="6"/>
      <w:r w:rsidR="007640FE" w:rsidRPr="00B146F3">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640FE" w:rsidRPr="00B146F3">
        <w:rPr>
          <w:rFonts w:ascii="Times New Roman" w:eastAsia="Times New Roman" w:hAnsi="Times New Roman" w:cs="Times New Roman"/>
          <w:kern w:val="0"/>
          <w:sz w:val="24"/>
          <w:szCs w:val="24"/>
          <w:lang w:val="en-US" w:eastAsia="ro-MD"/>
          <w14:ligatures w14:val="none"/>
        </w:rPr>
        <w:t xml:space="preserve"> </w:t>
      </w:r>
      <w:r w:rsidR="00B146F3" w:rsidRPr="00B146F3">
        <w:rPr>
          <w:rFonts w:ascii="Times New Roman" w:eastAsia="Times New Roman" w:hAnsi="Times New Roman" w:cs="Times New Roman"/>
          <w:kern w:val="0"/>
          <w:sz w:val="24"/>
          <w:szCs w:val="24"/>
          <w:lang w:val="en-US" w:eastAsia="ro-MD"/>
          <w14:ligatures w14:val="none"/>
        </w:rPr>
        <w:t>on the suspension of activity</w:t>
      </w:r>
      <w:r w:rsidR="007640FE" w:rsidRPr="00B146F3">
        <w:rPr>
          <w:rFonts w:ascii="Times New Roman" w:eastAsia="Times New Roman" w:hAnsi="Times New Roman" w:cs="Times New Roman"/>
          <w:kern w:val="0"/>
          <w:sz w:val="24"/>
          <w:szCs w:val="24"/>
          <w:lang w:val="en-US" w:eastAsia="ro-MD"/>
          <w14:ligatures w14:val="none"/>
        </w:rPr>
        <w:t xml:space="preserve">, </w:t>
      </w:r>
      <w:r w:rsidR="00B146F3" w:rsidRPr="00B146F3">
        <w:rPr>
          <w:rFonts w:ascii="Times New Roman" w:eastAsia="Times New Roman" w:hAnsi="Times New Roman" w:cs="Times New Roman"/>
          <w:kern w:val="0"/>
          <w:sz w:val="24"/>
          <w:szCs w:val="24"/>
          <w:lang w:val="en-US" w:eastAsia="ro-MD"/>
          <w14:ligatures w14:val="none"/>
        </w:rPr>
        <w:t>in accordance with</w:t>
      </w:r>
      <w:r w:rsidR="004626DF" w:rsidRPr="00B146F3">
        <w:rPr>
          <w:rFonts w:ascii="Times New Roman" w:eastAsia="Times New Roman" w:hAnsi="Times New Roman" w:cs="Times New Roman"/>
          <w:kern w:val="0"/>
          <w:sz w:val="24"/>
          <w:szCs w:val="24"/>
          <w:lang w:val="en-US" w:eastAsia="ro-MD"/>
          <w14:ligatures w14:val="none"/>
        </w:rPr>
        <w:t xml:space="preserve"> art. 20 </w:t>
      </w:r>
      <w:r w:rsidR="00B146F3" w:rsidRPr="00B146F3">
        <w:rPr>
          <w:rFonts w:ascii="Times New Roman" w:eastAsia="Times New Roman" w:hAnsi="Times New Roman" w:cs="Times New Roman"/>
          <w:kern w:val="0"/>
          <w:sz w:val="24"/>
          <w:szCs w:val="24"/>
          <w:lang w:val="en-US" w:eastAsia="ro-MD"/>
          <w14:ligatures w14:val="none"/>
        </w:rPr>
        <w:t>par.</w:t>
      </w:r>
      <w:r w:rsidR="004626DF" w:rsidRPr="00B146F3">
        <w:rPr>
          <w:rFonts w:ascii="Times New Roman" w:eastAsia="Times New Roman" w:hAnsi="Times New Roman" w:cs="Times New Roman"/>
          <w:kern w:val="0"/>
          <w:sz w:val="24"/>
          <w:szCs w:val="24"/>
          <w:lang w:val="en-US" w:eastAsia="ro-MD"/>
          <w14:ligatures w14:val="none"/>
        </w:rPr>
        <w:t xml:space="preserve"> (1) </w:t>
      </w:r>
      <w:r w:rsidR="00EC226C" w:rsidRPr="00B146F3">
        <w:rPr>
          <w:rFonts w:ascii="Times New Roman" w:eastAsia="Times New Roman" w:hAnsi="Times New Roman" w:cs="Times New Roman"/>
          <w:kern w:val="0"/>
          <w:sz w:val="24"/>
          <w:szCs w:val="24"/>
          <w:lang w:val="en-US" w:eastAsia="ro-MD"/>
          <w14:ligatures w14:val="none"/>
        </w:rPr>
        <w:t>lit.</w:t>
      </w:r>
      <w:r w:rsidR="003E1C8F" w:rsidRPr="00B146F3">
        <w:rPr>
          <w:rFonts w:ascii="Times New Roman" w:eastAsia="Times New Roman" w:hAnsi="Times New Roman" w:cs="Times New Roman"/>
          <w:kern w:val="0"/>
          <w:sz w:val="24"/>
          <w:szCs w:val="24"/>
          <w:lang w:val="en-US" w:eastAsia="ro-MD"/>
          <w14:ligatures w14:val="none"/>
        </w:rPr>
        <w:t xml:space="preserve"> </w:t>
      </w:r>
      <w:r w:rsidR="00EC226C" w:rsidRPr="00B146F3">
        <w:rPr>
          <w:rFonts w:ascii="Times New Roman" w:eastAsia="Times New Roman" w:hAnsi="Times New Roman" w:cs="Times New Roman"/>
          <w:kern w:val="0"/>
          <w:sz w:val="24"/>
          <w:szCs w:val="24"/>
          <w:lang w:val="en-US" w:eastAsia="ro-MD"/>
          <w14:ligatures w14:val="none"/>
        </w:rPr>
        <w:t xml:space="preserve">a) </w:t>
      </w:r>
      <w:r w:rsidR="00B146F3" w:rsidRPr="00B146F3">
        <w:rPr>
          <w:rFonts w:ascii="Times New Roman" w:eastAsia="Times New Roman" w:hAnsi="Times New Roman" w:cs="Times New Roman"/>
          <w:kern w:val="0"/>
          <w:sz w:val="24"/>
          <w:szCs w:val="24"/>
          <w:lang w:val="en-US" w:eastAsia="ro-MD"/>
          <w14:ligatures w14:val="none"/>
        </w:rPr>
        <w:t>of</w:t>
      </w:r>
      <w:r w:rsidR="004626DF" w:rsidRPr="00B146F3">
        <w:rPr>
          <w:rFonts w:ascii="Times New Roman" w:eastAsia="Times New Roman" w:hAnsi="Times New Roman" w:cs="Times New Roman"/>
          <w:kern w:val="0"/>
          <w:sz w:val="24"/>
          <w:szCs w:val="24"/>
          <w:lang w:val="en-US" w:eastAsia="ro-MD"/>
          <w14:ligatures w14:val="none"/>
        </w:rPr>
        <w:t xml:space="preserve"> L</w:t>
      </w:r>
      <w:r w:rsidR="00B146F3" w:rsidRPr="00B146F3">
        <w:rPr>
          <w:rFonts w:ascii="Times New Roman" w:eastAsia="Times New Roman" w:hAnsi="Times New Roman" w:cs="Times New Roman"/>
          <w:kern w:val="0"/>
          <w:sz w:val="24"/>
          <w:szCs w:val="24"/>
          <w:lang w:val="en-US" w:eastAsia="ro-MD"/>
          <w14:ligatures w14:val="none"/>
        </w:rPr>
        <w:t>aw</w:t>
      </w:r>
      <w:r w:rsidR="004626DF" w:rsidRPr="00B146F3">
        <w:rPr>
          <w:rFonts w:ascii="Times New Roman" w:eastAsia="Times New Roman" w:hAnsi="Times New Roman" w:cs="Times New Roman"/>
          <w:kern w:val="0"/>
          <w:sz w:val="24"/>
          <w:szCs w:val="24"/>
          <w:lang w:val="en-US" w:eastAsia="ro-MD"/>
          <w14:ligatures w14:val="none"/>
        </w:rPr>
        <w:t xml:space="preserve"> n</w:t>
      </w:r>
      <w:r w:rsidR="00B146F3" w:rsidRPr="00B146F3">
        <w:rPr>
          <w:rFonts w:ascii="Times New Roman" w:eastAsia="Times New Roman" w:hAnsi="Times New Roman" w:cs="Times New Roman"/>
          <w:kern w:val="0"/>
          <w:sz w:val="24"/>
          <w:szCs w:val="24"/>
          <w:lang w:val="en-US" w:eastAsia="ro-MD"/>
          <w14:ligatures w14:val="none"/>
        </w:rPr>
        <w:t>o</w:t>
      </w:r>
      <w:r w:rsidR="004626DF" w:rsidRPr="00B146F3">
        <w:rPr>
          <w:rFonts w:ascii="Times New Roman" w:eastAsia="Times New Roman" w:hAnsi="Times New Roman" w:cs="Times New Roman"/>
          <w:kern w:val="0"/>
          <w:sz w:val="24"/>
          <w:szCs w:val="24"/>
          <w:lang w:val="en-US" w:eastAsia="ro-MD"/>
          <w14:ligatures w14:val="none"/>
        </w:rPr>
        <w:t>. 1/2018</w:t>
      </w:r>
      <w:r w:rsidR="00F018DB" w:rsidRPr="00B146F3">
        <w:rPr>
          <w:rFonts w:ascii="Times New Roman" w:eastAsia="Times New Roman" w:hAnsi="Times New Roman" w:cs="Times New Roman"/>
          <w:kern w:val="0"/>
          <w:sz w:val="24"/>
          <w:szCs w:val="24"/>
          <w:lang w:val="en-US" w:eastAsia="ro-MD"/>
          <w14:ligatures w14:val="none"/>
        </w:rPr>
        <w:t xml:space="preserve">, </w:t>
      </w:r>
      <w:r w:rsidR="00B146F3" w:rsidRPr="00B146F3">
        <w:rPr>
          <w:rFonts w:ascii="Times New Roman" w:eastAsia="Times New Roman" w:hAnsi="Times New Roman" w:cs="Times New Roman"/>
          <w:kern w:val="0"/>
          <w:sz w:val="24"/>
          <w:szCs w:val="24"/>
          <w:lang w:val="en-US" w:eastAsia="ro-MD"/>
          <w14:ligatures w14:val="none"/>
        </w:rPr>
        <w:t>which will contain the period of suspension.</w:t>
      </w:r>
    </w:p>
    <w:p w14:paraId="52FDE2BC" w14:textId="19585445" w:rsidR="007640FE" w:rsidRPr="00796916" w:rsidRDefault="00796916" w:rsidP="003E1C8F">
      <w:pPr>
        <w:pStyle w:val="ListParagraph"/>
        <w:numPr>
          <w:ilvl w:val="0"/>
          <w:numId w:val="21"/>
        </w:numPr>
        <w:tabs>
          <w:tab w:val="left" w:pos="0"/>
        </w:tabs>
        <w:spacing w:after="0" w:line="240" w:lineRule="auto"/>
        <w:ind w:left="0" w:firstLine="0"/>
        <w:jc w:val="both"/>
        <w:rPr>
          <w:rFonts w:ascii="Times New Roman" w:eastAsia="Times New Roman" w:hAnsi="Times New Roman" w:cs="Times New Roman"/>
          <w:kern w:val="0"/>
          <w:sz w:val="24"/>
          <w:szCs w:val="24"/>
          <w:lang w:val="en-US" w:eastAsia="ro-MD"/>
          <w14:ligatures w14:val="none"/>
        </w:rPr>
      </w:pPr>
      <w:r w:rsidRPr="00796916">
        <w:rPr>
          <w:rFonts w:ascii="Times New Roman" w:eastAsia="Times New Roman" w:hAnsi="Times New Roman" w:cs="Times New Roman"/>
          <w:kern w:val="0"/>
          <w:sz w:val="24"/>
          <w:szCs w:val="24"/>
          <w:lang w:val="en-US" w:eastAsia="ro-MD"/>
          <w14:ligatures w14:val="none"/>
        </w:rPr>
        <w:t xml:space="preserve">Where the </w:t>
      </w:r>
      <w:r w:rsidR="00AC05B3">
        <w:rPr>
          <w:rFonts w:ascii="Times New Roman" w:eastAsia="Times New Roman" w:hAnsi="Times New Roman" w:cs="Times New Roman"/>
          <w:kern w:val="0"/>
          <w:sz w:val="24"/>
          <w:szCs w:val="24"/>
          <w:lang w:val="en-US" w:eastAsia="ro-MD"/>
          <w14:ligatures w14:val="none"/>
        </w:rPr>
        <w:t>approval</w:t>
      </w:r>
      <w:r w:rsidRPr="00796916">
        <w:rPr>
          <w:rFonts w:ascii="Times New Roman" w:eastAsia="Times New Roman" w:hAnsi="Times New Roman" w:cs="Times New Roman"/>
          <w:kern w:val="0"/>
          <w:sz w:val="24"/>
          <w:szCs w:val="24"/>
          <w:lang w:val="en-US" w:eastAsia="ro-MD"/>
          <w14:ligatures w14:val="none"/>
        </w:rPr>
        <w:t xml:space="preserve"> is required under </w:t>
      </w:r>
      <w:r w:rsidR="00FD78CF" w:rsidRPr="00796916">
        <w:rPr>
          <w:rFonts w:ascii="Times New Roman" w:eastAsia="Times New Roman" w:hAnsi="Times New Roman" w:cs="Times New Roman"/>
          <w:kern w:val="0"/>
          <w:sz w:val="24"/>
          <w:szCs w:val="24"/>
          <w:lang w:val="en-US" w:eastAsia="ro-MD"/>
          <w14:ligatures w14:val="none"/>
        </w:rPr>
        <w:t>sub</w:t>
      </w:r>
      <w:r w:rsidR="007640FE" w:rsidRPr="00796916">
        <w:rPr>
          <w:rFonts w:ascii="Times New Roman" w:eastAsia="Times New Roman" w:hAnsi="Times New Roman" w:cs="Times New Roman"/>
          <w:kern w:val="0"/>
          <w:sz w:val="24"/>
          <w:szCs w:val="24"/>
          <w:lang w:val="en-US" w:eastAsia="ro-MD"/>
          <w14:ligatures w14:val="none"/>
        </w:rPr>
        <w:t>p</w:t>
      </w:r>
      <w:r w:rsidRPr="00796916">
        <w:rPr>
          <w:rFonts w:ascii="Times New Roman" w:eastAsia="Times New Roman" w:hAnsi="Times New Roman" w:cs="Times New Roman"/>
          <w:kern w:val="0"/>
          <w:sz w:val="24"/>
          <w:szCs w:val="24"/>
          <w:lang w:val="en-US" w:eastAsia="ro-MD"/>
          <w14:ligatures w14:val="none"/>
        </w:rPr>
        <w:t>oint</w:t>
      </w:r>
      <w:r w:rsidR="00BB60B1" w:rsidRPr="00796916">
        <w:rPr>
          <w:rFonts w:ascii="Times New Roman" w:eastAsia="Times New Roman" w:hAnsi="Times New Roman" w:cs="Times New Roman"/>
          <w:kern w:val="0"/>
          <w:sz w:val="24"/>
          <w:szCs w:val="24"/>
          <w:lang w:val="en-US" w:eastAsia="ro-MD"/>
          <w14:ligatures w14:val="none"/>
        </w:rPr>
        <w:t xml:space="preserve"> </w:t>
      </w:r>
      <w:r w:rsidR="0013447B" w:rsidRPr="00796916">
        <w:rPr>
          <w:rFonts w:ascii="Times New Roman" w:eastAsia="Times New Roman" w:hAnsi="Times New Roman" w:cs="Times New Roman"/>
          <w:kern w:val="0"/>
          <w:sz w:val="24"/>
          <w:szCs w:val="24"/>
          <w:lang w:val="en-US" w:eastAsia="ro-MD"/>
          <w14:ligatures w14:val="none"/>
        </w:rPr>
        <w:t>3</w:t>
      </w:r>
      <w:r w:rsidR="007640FE" w:rsidRPr="00796916">
        <w:rPr>
          <w:rFonts w:ascii="Times New Roman" w:eastAsia="Times New Roman" w:hAnsi="Times New Roman" w:cs="Times New Roman"/>
          <w:kern w:val="0"/>
          <w:sz w:val="24"/>
          <w:szCs w:val="24"/>
          <w:lang w:val="en-US" w:eastAsia="ro-MD"/>
          <w14:ligatures w14:val="none"/>
        </w:rPr>
        <w:t xml:space="preserve">.4, </w:t>
      </w:r>
      <w:r w:rsidRPr="00796916">
        <w:rPr>
          <w:rFonts w:ascii="Times New Roman" w:eastAsia="Times New Roman" w:hAnsi="Times New Roman" w:cs="Times New Roman"/>
          <w:kern w:val="0"/>
          <w:sz w:val="24"/>
          <w:szCs w:val="24"/>
          <w:lang w:val="en-US" w:eastAsia="ro-MD"/>
          <w14:ligatures w14:val="none"/>
        </w:rPr>
        <w:t xml:space="preserve">the decision of the founders' general assembly shall be attached to the application </w:t>
      </w:r>
      <w:r w:rsidR="007640FE" w:rsidRPr="00796916">
        <w:rPr>
          <w:rFonts w:ascii="Times New Roman" w:eastAsia="Times New Roman" w:hAnsi="Times New Roman" w:cs="Times New Roman"/>
          <w:kern w:val="0"/>
          <w:sz w:val="24"/>
          <w:szCs w:val="24"/>
          <w:lang w:val="en-US" w:eastAsia="ro-MD"/>
          <w14:ligatures w14:val="none"/>
        </w:rPr>
        <w:t>(</w:t>
      </w:r>
      <w:r w:rsidRPr="00796916">
        <w:rPr>
          <w:rFonts w:ascii="Times New Roman" w:eastAsia="Times New Roman" w:hAnsi="Times New Roman" w:cs="Times New Roman"/>
          <w:kern w:val="0"/>
          <w:sz w:val="24"/>
          <w:szCs w:val="24"/>
          <w:lang w:val="en-US" w:eastAsia="ro-MD"/>
          <w14:ligatures w14:val="none"/>
        </w:rPr>
        <w:t>shareholders/associates</w:t>
      </w:r>
      <w:r w:rsidR="007640FE" w:rsidRPr="00796916">
        <w:rPr>
          <w:rFonts w:ascii="Times New Roman" w:eastAsia="Times New Roman" w:hAnsi="Times New Roman" w:cs="Times New Roman"/>
          <w:kern w:val="0"/>
          <w:sz w:val="24"/>
          <w:szCs w:val="24"/>
          <w:lang w:val="en-US" w:eastAsia="ro-MD"/>
          <w14:ligatures w14:val="none"/>
        </w:rPr>
        <w:t xml:space="preserve">) </w:t>
      </w:r>
      <w:r w:rsidRPr="00796916">
        <w:rPr>
          <w:rFonts w:ascii="Times New Roman" w:eastAsia="Times New Roman" w:hAnsi="Times New Roman" w:cs="Times New Roman"/>
          <w:kern w:val="0"/>
          <w:sz w:val="24"/>
          <w:szCs w:val="24"/>
          <w:lang w:val="en-US" w:eastAsia="ro-MD"/>
          <w14:ligatures w14:val="none"/>
        </w:rPr>
        <w:t xml:space="preserve">on </w:t>
      </w:r>
      <w:bookmarkStart w:id="7" w:name="_Hlk198630927"/>
      <w:r w:rsidRPr="00796916">
        <w:rPr>
          <w:rFonts w:ascii="Times New Roman" w:eastAsia="Times New Roman" w:hAnsi="Times New Roman" w:cs="Times New Roman"/>
          <w:kern w:val="0"/>
          <w:sz w:val="24"/>
          <w:szCs w:val="24"/>
          <w:lang w:val="en-US" w:eastAsia="ro-MD"/>
          <w14:ligatures w14:val="none"/>
        </w:rPr>
        <w:t>the opening of liquidation proceedings</w:t>
      </w:r>
      <w:bookmarkEnd w:id="7"/>
      <w:r w:rsidRPr="00796916">
        <w:rPr>
          <w:rFonts w:ascii="Times New Roman" w:eastAsia="Times New Roman" w:hAnsi="Times New Roman" w:cs="Times New Roman"/>
          <w:kern w:val="0"/>
          <w:sz w:val="24"/>
          <w:szCs w:val="24"/>
          <w:lang w:val="en-US" w:eastAsia="ro-MD"/>
          <w14:ligatures w14:val="none"/>
        </w:rPr>
        <w:t xml:space="preserve">. At the same time as issuing the </w:t>
      </w:r>
      <w:r w:rsidR="00AC05B3">
        <w:rPr>
          <w:rFonts w:ascii="Times New Roman" w:eastAsia="Times New Roman" w:hAnsi="Times New Roman" w:cs="Times New Roman"/>
          <w:kern w:val="0"/>
          <w:sz w:val="24"/>
          <w:szCs w:val="24"/>
          <w:lang w:val="en-US" w:eastAsia="ro-MD"/>
          <w14:ligatures w14:val="none"/>
        </w:rPr>
        <w:t>approval</w:t>
      </w:r>
      <w:r w:rsidR="001B2435" w:rsidRPr="00796916">
        <w:rPr>
          <w:rFonts w:ascii="Times New Roman" w:eastAsia="Times New Roman" w:hAnsi="Times New Roman" w:cs="Times New Roman"/>
          <w:kern w:val="0"/>
          <w:sz w:val="24"/>
          <w:szCs w:val="24"/>
          <w:lang w:val="en-US" w:eastAsia="ro-MD"/>
          <w14:ligatures w14:val="none"/>
        </w:rPr>
        <w:t>,</w:t>
      </w:r>
      <w:r w:rsidR="007640FE" w:rsidRPr="00796916">
        <w:rPr>
          <w:rFonts w:ascii="Times New Roman" w:eastAsia="Times New Roman" w:hAnsi="Times New Roman" w:cs="Times New Roman"/>
          <w:kern w:val="0"/>
          <w:sz w:val="24"/>
          <w:szCs w:val="24"/>
          <w:lang w:val="en-US" w:eastAsia="ro-MD"/>
          <w14:ligatures w14:val="none"/>
        </w:rPr>
        <w:t xml:space="preserve"> </w:t>
      </w:r>
      <w:r w:rsidRPr="00796916">
        <w:rPr>
          <w:rFonts w:ascii="Times New Roman" w:eastAsia="Times New Roman" w:hAnsi="Times New Roman" w:cs="Times New Roman"/>
          <w:kern w:val="0"/>
          <w:sz w:val="24"/>
          <w:szCs w:val="24"/>
          <w:lang w:val="en-US" w:eastAsia="ro-MD"/>
          <w14:ligatures w14:val="none"/>
        </w:rPr>
        <w:t>the National Bank</w:t>
      </w:r>
      <w:r w:rsidR="00BB5E23" w:rsidRPr="00796916">
        <w:rPr>
          <w:rFonts w:ascii="Times New Roman" w:eastAsia="Times New Roman" w:hAnsi="Times New Roman" w:cs="Times New Roman"/>
          <w:kern w:val="0"/>
          <w:sz w:val="24"/>
          <w:szCs w:val="24"/>
          <w:lang w:val="en-US" w:eastAsia="ro-MD"/>
          <w14:ligatures w14:val="none"/>
        </w:rPr>
        <w:t xml:space="preserve"> Moldov</w:t>
      </w:r>
      <w:r w:rsidRPr="00796916">
        <w:rPr>
          <w:rFonts w:ascii="Times New Roman" w:eastAsia="Times New Roman" w:hAnsi="Times New Roman" w:cs="Times New Roman"/>
          <w:kern w:val="0"/>
          <w:sz w:val="24"/>
          <w:szCs w:val="24"/>
          <w:lang w:val="en-US" w:eastAsia="ro-MD"/>
          <w14:ligatures w14:val="none"/>
        </w:rPr>
        <w:t xml:space="preserve">a </w:t>
      </w:r>
      <w:r w:rsidRPr="00796916">
        <w:rPr>
          <w:rFonts w:ascii="Times New Roman" w:eastAsia="Times New Roman" w:hAnsi="Times New Roman" w:cs="Times New Roman"/>
          <w:kern w:val="0"/>
          <w:sz w:val="24"/>
          <w:szCs w:val="24"/>
          <w:lang w:val="en-US" w:eastAsia="ro-MD"/>
          <w14:ligatures w14:val="none"/>
        </w:rPr>
        <w:lastRenderedPageBreak/>
        <w:t>mentions</w:t>
      </w:r>
      <w:r w:rsidR="007640FE" w:rsidRPr="00796916">
        <w:rPr>
          <w:rFonts w:ascii="Times New Roman" w:eastAsia="Times New Roman" w:hAnsi="Times New Roman" w:cs="Times New Roman"/>
          <w:kern w:val="0"/>
          <w:sz w:val="24"/>
          <w:szCs w:val="24"/>
          <w:lang w:val="en-US" w:eastAsia="ro-MD"/>
          <w14:ligatures w14:val="none"/>
        </w:rPr>
        <w:t xml:space="preserve"> </w:t>
      </w:r>
      <w:r w:rsidRPr="00796916">
        <w:rPr>
          <w:rFonts w:ascii="Times New Roman" w:eastAsia="Times New Roman" w:hAnsi="Times New Roman" w:cs="Times New Roman"/>
          <w:kern w:val="0"/>
          <w:sz w:val="24"/>
          <w:szCs w:val="24"/>
          <w:lang w:val="en-US" w:eastAsia="ro-MD"/>
          <w14:ligatures w14:val="none"/>
        </w:rPr>
        <w:t>i</w:t>
      </w:r>
      <w:r w:rsidR="007640FE" w:rsidRPr="00796916">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AE32E1" w:rsidRPr="00796916">
        <w:rPr>
          <w:rFonts w:ascii="Times New Roman" w:eastAsia="Times New Roman" w:hAnsi="Times New Roman" w:cs="Times New Roman"/>
          <w:kern w:val="0"/>
          <w:sz w:val="24"/>
          <w:szCs w:val="24"/>
          <w:lang w:val="en-US" w:eastAsia="ro-MD"/>
          <w14:ligatures w14:val="none"/>
        </w:rPr>
        <w:t xml:space="preserve"> </w:t>
      </w:r>
      <w:r w:rsidRPr="00796916">
        <w:rPr>
          <w:rFonts w:ascii="Times New Roman" w:eastAsia="Times New Roman" w:hAnsi="Times New Roman" w:cs="Times New Roman"/>
          <w:kern w:val="0"/>
          <w:sz w:val="24"/>
          <w:szCs w:val="24"/>
          <w:lang w:val="en-US" w:eastAsia="ro-MD"/>
          <w14:ligatures w14:val="none"/>
        </w:rPr>
        <w:t>on</w:t>
      </w:r>
      <w:r w:rsidR="007640FE" w:rsidRPr="00796916">
        <w:rPr>
          <w:rFonts w:ascii="Times New Roman" w:eastAsia="Times New Roman" w:hAnsi="Times New Roman" w:cs="Times New Roman"/>
          <w:kern w:val="0"/>
          <w:sz w:val="24"/>
          <w:szCs w:val="24"/>
          <w:lang w:val="en-US" w:eastAsia="ro-MD"/>
          <w14:ligatures w14:val="none"/>
        </w:rPr>
        <w:t xml:space="preserve"> </w:t>
      </w:r>
      <w:r w:rsidRPr="00796916">
        <w:rPr>
          <w:rFonts w:ascii="Times New Roman" w:eastAsia="Times New Roman" w:hAnsi="Times New Roman" w:cs="Times New Roman"/>
          <w:kern w:val="0"/>
          <w:sz w:val="24"/>
          <w:szCs w:val="24"/>
          <w:lang w:val="en-US" w:eastAsia="ro-MD"/>
          <w14:ligatures w14:val="none"/>
        </w:rPr>
        <w:t xml:space="preserve">the opening of liquidation proceedings of </w:t>
      </w:r>
      <w:r w:rsidR="002F74B5">
        <w:rPr>
          <w:rFonts w:ascii="Times New Roman" w:eastAsia="Times New Roman" w:hAnsi="Times New Roman" w:cs="Times New Roman"/>
          <w:kern w:val="0"/>
          <w:sz w:val="24"/>
          <w:szCs w:val="24"/>
          <w:lang w:val="en-US" w:eastAsia="ro-MD"/>
          <w14:ligatures w14:val="none"/>
        </w:rPr>
        <w:t>NBCO</w:t>
      </w:r>
      <w:r w:rsidR="004626DF" w:rsidRPr="00796916">
        <w:rPr>
          <w:rFonts w:ascii="Times New Roman" w:eastAsia="Times New Roman" w:hAnsi="Times New Roman" w:cs="Times New Roman"/>
          <w:kern w:val="0"/>
          <w:sz w:val="24"/>
          <w:szCs w:val="24"/>
          <w:lang w:val="en-US" w:eastAsia="ro-MD"/>
          <w14:ligatures w14:val="none"/>
        </w:rPr>
        <w:t xml:space="preserve">, </w:t>
      </w:r>
      <w:r w:rsidRPr="00796916">
        <w:rPr>
          <w:rFonts w:ascii="Times New Roman" w:eastAsia="Times New Roman" w:hAnsi="Times New Roman" w:cs="Times New Roman"/>
          <w:kern w:val="0"/>
          <w:sz w:val="24"/>
          <w:szCs w:val="24"/>
          <w:lang w:val="en-US" w:eastAsia="ro-MD"/>
          <w14:ligatures w14:val="none"/>
        </w:rPr>
        <w:t>in accordance with</w:t>
      </w:r>
      <w:r w:rsidR="004626DF" w:rsidRPr="00796916">
        <w:rPr>
          <w:rFonts w:ascii="Times New Roman" w:eastAsia="Times New Roman" w:hAnsi="Times New Roman" w:cs="Times New Roman"/>
          <w:kern w:val="0"/>
          <w:sz w:val="24"/>
          <w:szCs w:val="24"/>
          <w:lang w:val="en-US" w:eastAsia="ro-MD"/>
          <w14:ligatures w14:val="none"/>
        </w:rPr>
        <w:t xml:space="preserve"> art. 18</w:t>
      </w:r>
      <w:r w:rsidR="00813C3A" w:rsidRPr="00796916">
        <w:rPr>
          <w:rFonts w:ascii="Times New Roman" w:eastAsia="Times New Roman" w:hAnsi="Times New Roman" w:cs="Times New Roman"/>
          <w:kern w:val="0"/>
          <w:sz w:val="24"/>
          <w:szCs w:val="24"/>
          <w:lang w:val="en-US" w:eastAsia="ro-MD"/>
          <w14:ligatures w14:val="none"/>
        </w:rPr>
        <w:t xml:space="preserve"> </w:t>
      </w:r>
      <w:r w:rsidRPr="00796916">
        <w:rPr>
          <w:rFonts w:ascii="Times New Roman" w:eastAsia="Times New Roman" w:hAnsi="Times New Roman" w:cs="Times New Roman"/>
          <w:kern w:val="0"/>
          <w:sz w:val="24"/>
          <w:szCs w:val="24"/>
          <w:lang w:val="en-US" w:eastAsia="ro-MD"/>
          <w14:ligatures w14:val="none"/>
        </w:rPr>
        <w:t>par</w:t>
      </w:r>
      <w:r w:rsidR="00813C3A" w:rsidRPr="00796916">
        <w:rPr>
          <w:rFonts w:ascii="Times New Roman" w:eastAsia="Times New Roman" w:hAnsi="Times New Roman" w:cs="Times New Roman"/>
          <w:kern w:val="0"/>
          <w:sz w:val="24"/>
          <w:szCs w:val="24"/>
          <w:lang w:val="en-US" w:eastAsia="ro-MD"/>
          <w14:ligatures w14:val="none"/>
        </w:rPr>
        <w:t>. (2) l</w:t>
      </w:r>
      <w:r w:rsidRPr="00796916">
        <w:rPr>
          <w:rFonts w:ascii="Times New Roman" w:eastAsia="Times New Roman" w:hAnsi="Times New Roman" w:cs="Times New Roman"/>
          <w:kern w:val="0"/>
          <w:sz w:val="24"/>
          <w:szCs w:val="24"/>
          <w:lang w:val="en-US" w:eastAsia="ro-MD"/>
          <w14:ligatures w14:val="none"/>
        </w:rPr>
        <w:t>etter</w:t>
      </w:r>
      <w:r w:rsidR="00813C3A" w:rsidRPr="00796916">
        <w:rPr>
          <w:rFonts w:ascii="Times New Roman" w:eastAsia="Times New Roman" w:hAnsi="Times New Roman" w:cs="Times New Roman"/>
          <w:kern w:val="0"/>
          <w:sz w:val="24"/>
          <w:szCs w:val="24"/>
          <w:lang w:val="en-US" w:eastAsia="ro-MD"/>
          <w14:ligatures w14:val="none"/>
        </w:rPr>
        <w:t xml:space="preserve"> i)</w:t>
      </w:r>
      <w:r w:rsidR="004626DF" w:rsidRPr="00796916">
        <w:rPr>
          <w:rFonts w:ascii="Times New Roman" w:eastAsia="Times New Roman" w:hAnsi="Times New Roman" w:cs="Times New Roman"/>
          <w:kern w:val="0"/>
          <w:sz w:val="24"/>
          <w:szCs w:val="24"/>
          <w:lang w:val="en-US" w:eastAsia="ro-MD"/>
          <w14:ligatures w14:val="none"/>
        </w:rPr>
        <w:t xml:space="preserve"> </w:t>
      </w:r>
      <w:r w:rsidRPr="00796916">
        <w:rPr>
          <w:rFonts w:ascii="Times New Roman" w:eastAsia="Times New Roman" w:hAnsi="Times New Roman" w:cs="Times New Roman"/>
          <w:kern w:val="0"/>
          <w:sz w:val="24"/>
          <w:szCs w:val="24"/>
          <w:lang w:val="en-US" w:eastAsia="ro-MD"/>
          <w14:ligatures w14:val="none"/>
        </w:rPr>
        <w:t>of</w:t>
      </w:r>
      <w:r w:rsidR="004626DF" w:rsidRPr="00796916">
        <w:rPr>
          <w:rFonts w:ascii="Times New Roman" w:eastAsia="Times New Roman" w:hAnsi="Times New Roman" w:cs="Times New Roman"/>
          <w:kern w:val="0"/>
          <w:sz w:val="24"/>
          <w:szCs w:val="24"/>
          <w:lang w:val="en-US" w:eastAsia="ro-MD"/>
          <w14:ligatures w14:val="none"/>
        </w:rPr>
        <w:t xml:space="preserve"> L</w:t>
      </w:r>
      <w:r w:rsidRPr="00796916">
        <w:rPr>
          <w:rFonts w:ascii="Times New Roman" w:eastAsia="Times New Roman" w:hAnsi="Times New Roman" w:cs="Times New Roman"/>
          <w:kern w:val="0"/>
          <w:sz w:val="24"/>
          <w:szCs w:val="24"/>
          <w:lang w:val="en-US" w:eastAsia="ro-MD"/>
          <w14:ligatures w14:val="none"/>
        </w:rPr>
        <w:t>aw</w:t>
      </w:r>
      <w:r w:rsidR="004626DF" w:rsidRPr="00796916">
        <w:rPr>
          <w:rFonts w:ascii="Times New Roman" w:eastAsia="Times New Roman" w:hAnsi="Times New Roman" w:cs="Times New Roman"/>
          <w:kern w:val="0"/>
          <w:sz w:val="24"/>
          <w:szCs w:val="24"/>
          <w:lang w:val="en-US" w:eastAsia="ro-MD"/>
          <w14:ligatures w14:val="none"/>
        </w:rPr>
        <w:t xml:space="preserve"> n</w:t>
      </w:r>
      <w:r w:rsidRPr="00796916">
        <w:rPr>
          <w:rFonts w:ascii="Times New Roman" w:eastAsia="Times New Roman" w:hAnsi="Times New Roman" w:cs="Times New Roman"/>
          <w:kern w:val="0"/>
          <w:sz w:val="24"/>
          <w:szCs w:val="24"/>
          <w:lang w:val="en-US" w:eastAsia="ro-MD"/>
          <w14:ligatures w14:val="none"/>
        </w:rPr>
        <w:t>o</w:t>
      </w:r>
      <w:r w:rsidR="004626DF" w:rsidRPr="00796916">
        <w:rPr>
          <w:rFonts w:ascii="Times New Roman" w:eastAsia="Times New Roman" w:hAnsi="Times New Roman" w:cs="Times New Roman"/>
          <w:kern w:val="0"/>
          <w:sz w:val="24"/>
          <w:szCs w:val="24"/>
          <w:lang w:val="en-US" w:eastAsia="ro-MD"/>
          <w14:ligatures w14:val="none"/>
        </w:rPr>
        <w:t>. 1/2018</w:t>
      </w:r>
      <w:r w:rsidR="007640FE" w:rsidRPr="00796916">
        <w:rPr>
          <w:rFonts w:ascii="Times New Roman" w:eastAsia="Times New Roman" w:hAnsi="Times New Roman" w:cs="Times New Roman"/>
          <w:kern w:val="0"/>
          <w:sz w:val="24"/>
          <w:szCs w:val="24"/>
          <w:lang w:val="en-US" w:eastAsia="ro-MD"/>
          <w14:ligatures w14:val="none"/>
        </w:rPr>
        <w:t>.</w:t>
      </w:r>
    </w:p>
    <w:p w14:paraId="10764AE6" w14:textId="2F5D8B06" w:rsidR="004361F1" w:rsidRPr="00260298" w:rsidRDefault="00E757C4" w:rsidP="003E1C8F">
      <w:pPr>
        <w:pStyle w:val="ListParagraph"/>
        <w:numPr>
          <w:ilvl w:val="0"/>
          <w:numId w:val="21"/>
        </w:numPr>
        <w:tabs>
          <w:tab w:val="left" w:pos="0"/>
        </w:tabs>
        <w:spacing w:after="0" w:line="240" w:lineRule="auto"/>
        <w:ind w:left="0" w:firstLine="0"/>
        <w:jc w:val="both"/>
        <w:rPr>
          <w:rFonts w:ascii="Times New Roman" w:eastAsia="Times New Roman" w:hAnsi="Times New Roman" w:cs="Times New Roman"/>
          <w:kern w:val="0"/>
          <w:sz w:val="24"/>
          <w:szCs w:val="24"/>
          <w:lang w:val="en-US" w:eastAsia="ro-MD"/>
          <w14:ligatures w14:val="none"/>
        </w:rPr>
      </w:pPr>
      <w:bookmarkStart w:id="8" w:name="_Hlk171350190"/>
      <w:r w:rsidRPr="00260298">
        <w:rPr>
          <w:rFonts w:ascii="Times New Roman" w:eastAsia="Times New Roman" w:hAnsi="Times New Roman" w:cs="Times New Roman"/>
          <w:kern w:val="0"/>
          <w:sz w:val="24"/>
          <w:szCs w:val="24"/>
          <w:lang w:val="en-US" w:eastAsia="ro-MD"/>
          <w14:ligatures w14:val="none"/>
        </w:rPr>
        <w:t>The documents mentioned in this chapter</w:t>
      </w:r>
      <w:r w:rsidR="00E0790E" w:rsidRPr="00260298">
        <w:rPr>
          <w:rFonts w:ascii="Times New Roman" w:eastAsia="Times New Roman" w:hAnsi="Times New Roman" w:cs="Times New Roman"/>
          <w:kern w:val="0"/>
          <w:sz w:val="24"/>
          <w:szCs w:val="24"/>
          <w:lang w:val="en-US" w:eastAsia="ro-MD"/>
          <w14:ligatures w14:val="none"/>
        </w:rPr>
        <w:t>,</w:t>
      </w:r>
      <w:r w:rsidR="00506E64" w:rsidRPr="00260298">
        <w:rPr>
          <w:rFonts w:ascii="Times New Roman" w:eastAsia="Times New Roman" w:hAnsi="Times New Roman" w:cs="Times New Roman"/>
          <w:kern w:val="0"/>
          <w:sz w:val="24"/>
          <w:szCs w:val="24"/>
          <w:lang w:val="en-US" w:eastAsia="ro-MD"/>
          <w14:ligatures w14:val="none"/>
        </w:rPr>
        <w:t xml:space="preserve"> </w:t>
      </w:r>
      <w:r w:rsidRPr="00260298">
        <w:rPr>
          <w:rFonts w:ascii="Times New Roman" w:eastAsia="Times New Roman" w:hAnsi="Times New Roman" w:cs="Times New Roman"/>
          <w:kern w:val="0"/>
          <w:sz w:val="24"/>
          <w:szCs w:val="24"/>
          <w:lang w:val="en-US" w:eastAsia="ro-MD"/>
          <w14:ligatures w14:val="none"/>
        </w:rPr>
        <w:t xml:space="preserve">submitted by </w:t>
      </w:r>
      <w:r w:rsidR="002F74B5">
        <w:rPr>
          <w:rFonts w:ascii="Times New Roman" w:eastAsia="Times New Roman" w:hAnsi="Times New Roman" w:cs="Times New Roman"/>
          <w:kern w:val="0"/>
          <w:sz w:val="24"/>
          <w:szCs w:val="24"/>
          <w:lang w:val="en-US" w:eastAsia="ro-MD"/>
          <w14:ligatures w14:val="none"/>
        </w:rPr>
        <w:t>NBCO</w:t>
      </w:r>
      <w:r w:rsidR="004361F1" w:rsidRPr="00260298">
        <w:rPr>
          <w:rFonts w:ascii="Times New Roman" w:eastAsia="Times New Roman" w:hAnsi="Times New Roman" w:cs="Times New Roman"/>
          <w:kern w:val="0"/>
          <w:sz w:val="24"/>
          <w:szCs w:val="24"/>
          <w:lang w:val="en-US" w:eastAsia="ro-MD"/>
          <w14:ligatures w14:val="none"/>
        </w:rPr>
        <w:t xml:space="preserve"> </w:t>
      </w:r>
      <w:r w:rsidR="00260298" w:rsidRPr="00260298">
        <w:rPr>
          <w:rFonts w:ascii="Times New Roman" w:eastAsia="Times New Roman" w:hAnsi="Times New Roman" w:cs="Times New Roman"/>
          <w:kern w:val="0"/>
          <w:sz w:val="24"/>
          <w:szCs w:val="24"/>
          <w:lang w:val="en-US" w:eastAsia="ro-MD"/>
          <w14:ligatures w14:val="none"/>
        </w:rPr>
        <w:t>to the</w:t>
      </w:r>
      <w:r w:rsidR="004361F1" w:rsidRPr="00260298">
        <w:rPr>
          <w:rFonts w:ascii="Times New Roman" w:eastAsia="Times New Roman" w:hAnsi="Times New Roman" w:cs="Times New Roman"/>
          <w:kern w:val="0"/>
          <w:sz w:val="24"/>
          <w:szCs w:val="24"/>
          <w:lang w:val="en-US" w:eastAsia="ro-MD"/>
          <w14:ligatures w14:val="none"/>
        </w:rPr>
        <w:t xml:space="preserve"> Na</w:t>
      </w:r>
      <w:r w:rsidR="00260298" w:rsidRPr="00260298">
        <w:rPr>
          <w:rFonts w:ascii="Times New Roman" w:eastAsia="Times New Roman" w:hAnsi="Times New Roman" w:cs="Times New Roman"/>
          <w:kern w:val="0"/>
          <w:sz w:val="24"/>
          <w:szCs w:val="24"/>
          <w:lang w:val="en-US" w:eastAsia="ro-MD"/>
          <w14:ligatures w14:val="none"/>
        </w:rPr>
        <w:t>tional Bank of</w:t>
      </w:r>
      <w:r w:rsidR="004361F1" w:rsidRPr="00260298">
        <w:rPr>
          <w:rFonts w:ascii="Times New Roman" w:eastAsia="Times New Roman" w:hAnsi="Times New Roman" w:cs="Times New Roman"/>
          <w:kern w:val="0"/>
          <w:sz w:val="24"/>
          <w:szCs w:val="24"/>
          <w:lang w:val="en-US" w:eastAsia="ro-MD"/>
          <w14:ligatures w14:val="none"/>
        </w:rPr>
        <w:t xml:space="preserve"> Moldov</w:t>
      </w:r>
      <w:r w:rsidR="00260298" w:rsidRPr="00260298">
        <w:rPr>
          <w:rFonts w:ascii="Times New Roman" w:eastAsia="Times New Roman" w:hAnsi="Times New Roman" w:cs="Times New Roman"/>
          <w:kern w:val="0"/>
          <w:sz w:val="24"/>
          <w:szCs w:val="24"/>
          <w:lang w:val="en-US" w:eastAsia="ro-MD"/>
          <w14:ligatures w14:val="none"/>
        </w:rPr>
        <w:t>a</w:t>
      </w:r>
      <w:r w:rsidR="00E0790E" w:rsidRPr="00260298">
        <w:rPr>
          <w:rFonts w:ascii="Times New Roman" w:eastAsia="Times New Roman" w:hAnsi="Times New Roman" w:cs="Times New Roman"/>
          <w:kern w:val="0"/>
          <w:sz w:val="24"/>
          <w:szCs w:val="24"/>
          <w:lang w:val="en-US" w:eastAsia="ro-MD"/>
          <w14:ligatures w14:val="none"/>
        </w:rPr>
        <w:t>,</w:t>
      </w:r>
      <w:r w:rsidR="004361F1" w:rsidRPr="00260298">
        <w:rPr>
          <w:rFonts w:ascii="Times New Roman" w:eastAsia="Times New Roman" w:hAnsi="Times New Roman" w:cs="Times New Roman"/>
          <w:kern w:val="0"/>
          <w:sz w:val="24"/>
          <w:szCs w:val="24"/>
          <w:lang w:val="en-US" w:eastAsia="ro-MD"/>
          <w14:ligatures w14:val="none"/>
        </w:rPr>
        <w:t xml:space="preserve"> </w:t>
      </w:r>
      <w:r w:rsidR="00260298" w:rsidRPr="00260298">
        <w:rPr>
          <w:rFonts w:ascii="Times New Roman" w:eastAsia="Times New Roman" w:hAnsi="Times New Roman" w:cs="Times New Roman"/>
          <w:kern w:val="0"/>
          <w:sz w:val="24"/>
          <w:szCs w:val="24"/>
          <w:lang w:val="en-US" w:eastAsia="ro-MD"/>
          <w14:ligatures w14:val="none"/>
        </w:rPr>
        <w:t>are drawn up in Romanian and are presented in a single set, accompanied by the list of documents submitted indicating the document and the number of pages</w:t>
      </w:r>
      <w:r w:rsidR="004361F1" w:rsidRPr="00260298">
        <w:rPr>
          <w:rFonts w:ascii="Times New Roman" w:eastAsia="Times New Roman" w:hAnsi="Times New Roman" w:cs="Times New Roman"/>
          <w:kern w:val="0"/>
          <w:sz w:val="24"/>
          <w:szCs w:val="24"/>
          <w:lang w:val="en-US" w:eastAsia="ro-MD"/>
          <w14:ligatures w14:val="none"/>
        </w:rPr>
        <w:t xml:space="preserve">. </w:t>
      </w:r>
      <w:bookmarkEnd w:id="8"/>
      <w:r w:rsidR="00260298" w:rsidRPr="00260298">
        <w:rPr>
          <w:rFonts w:ascii="Times New Roman" w:eastAsia="Times New Roman" w:hAnsi="Times New Roman" w:cs="Times New Roman"/>
          <w:kern w:val="0"/>
          <w:sz w:val="24"/>
          <w:szCs w:val="24"/>
          <w:lang w:val="en-US" w:eastAsia="ro-MD"/>
          <w14:ligatures w14:val="none"/>
        </w:rPr>
        <w:t>If the documents to be submitted to the National Bank of Moldova according to this Regulation are drawn up in a foreign language, they shall be submitted accompanied by a legalized translation into Romanian.</w:t>
      </w:r>
    </w:p>
    <w:p w14:paraId="499FF2C5" w14:textId="77777777" w:rsidR="007640FE" w:rsidRPr="00AE46AF" w:rsidRDefault="007640FE" w:rsidP="007640FE">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w:t>
      </w:r>
    </w:p>
    <w:p w14:paraId="18315865" w14:textId="49EAD144" w:rsidR="007640FE" w:rsidRPr="00AE46AF" w:rsidRDefault="007640FE"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CA3AB0">
        <w:rPr>
          <w:rFonts w:ascii="Times New Roman" w:eastAsia="Times New Roman" w:hAnsi="Times New Roman" w:cs="Times New Roman"/>
          <w:b/>
          <w:bCs/>
          <w:kern w:val="0"/>
          <w:sz w:val="24"/>
          <w:szCs w:val="24"/>
          <w:lang w:val="en-US" w:eastAsia="ro-MD"/>
          <w14:ligatures w14:val="none"/>
        </w:rPr>
        <w:t>C</w:t>
      </w:r>
      <w:r w:rsidR="00CA3AB0" w:rsidRPr="00CA3AB0">
        <w:rPr>
          <w:rFonts w:ascii="Times New Roman" w:eastAsia="Times New Roman" w:hAnsi="Times New Roman" w:cs="Times New Roman"/>
          <w:b/>
          <w:bCs/>
          <w:kern w:val="0"/>
          <w:sz w:val="24"/>
          <w:szCs w:val="24"/>
          <w:lang w:val="en-US" w:eastAsia="ro-MD"/>
          <w14:ligatures w14:val="none"/>
        </w:rPr>
        <w:t>hapter</w:t>
      </w:r>
      <w:r w:rsidRPr="00AE46AF">
        <w:rPr>
          <w:rFonts w:ascii="Times New Roman" w:eastAsia="Times New Roman" w:hAnsi="Times New Roman" w:cs="Times New Roman"/>
          <w:b/>
          <w:bCs/>
          <w:kern w:val="0"/>
          <w:sz w:val="24"/>
          <w:szCs w:val="24"/>
          <w:lang w:val="ro-RO" w:eastAsia="ro-MD"/>
          <w14:ligatures w14:val="none"/>
        </w:rPr>
        <w:t xml:space="preserve"> III</w:t>
      </w:r>
    </w:p>
    <w:p w14:paraId="3818D297" w14:textId="21FE51CF" w:rsidR="007640FE" w:rsidRPr="00AE46AF" w:rsidRDefault="008441AB"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r w:rsidRPr="008441AB">
        <w:rPr>
          <w:rFonts w:ascii="Times New Roman" w:eastAsia="Times New Roman" w:hAnsi="Times New Roman" w:cs="Times New Roman"/>
          <w:b/>
          <w:bCs/>
          <w:kern w:val="0"/>
          <w:sz w:val="24"/>
          <w:szCs w:val="24"/>
          <w:lang w:val="ro-RO" w:eastAsia="ro-MD"/>
          <w14:ligatures w14:val="none"/>
        </w:rPr>
        <w:t>REGISTRATION, SUSPENSION AND DELETION</w:t>
      </w:r>
    </w:p>
    <w:p w14:paraId="44D3932F" w14:textId="26418700" w:rsidR="007640FE" w:rsidRPr="00AE46AF" w:rsidRDefault="002F74B5" w:rsidP="000A132F">
      <w:pPr>
        <w:spacing w:after="0" w:line="240" w:lineRule="auto"/>
        <w:jc w:val="center"/>
        <w:rPr>
          <w:rFonts w:ascii="Times New Roman" w:eastAsia="Times New Roman" w:hAnsi="Times New Roman" w:cs="Times New Roman"/>
          <w:b/>
          <w:bCs/>
          <w:kern w:val="0"/>
          <w:sz w:val="24"/>
          <w:szCs w:val="24"/>
          <w:lang w:val="ro-RO" w:eastAsia="ro-MD"/>
          <w14:ligatures w14:val="none"/>
        </w:rPr>
      </w:pPr>
      <w:r>
        <w:rPr>
          <w:rFonts w:ascii="Times New Roman" w:eastAsia="Times New Roman" w:hAnsi="Times New Roman" w:cs="Times New Roman"/>
          <w:b/>
          <w:bCs/>
          <w:kern w:val="0"/>
          <w:sz w:val="24"/>
          <w:szCs w:val="24"/>
          <w:lang w:val="ro-RO" w:eastAsia="ro-MD"/>
          <w14:ligatures w14:val="none"/>
        </w:rPr>
        <w:t>NBCO</w:t>
      </w:r>
      <w:r w:rsidR="007640FE" w:rsidRPr="00AE46AF">
        <w:rPr>
          <w:rFonts w:ascii="Times New Roman" w:eastAsia="Times New Roman" w:hAnsi="Times New Roman" w:cs="Times New Roman"/>
          <w:b/>
          <w:bCs/>
          <w:kern w:val="0"/>
          <w:sz w:val="24"/>
          <w:szCs w:val="24"/>
          <w:lang w:val="ro-RO" w:eastAsia="ro-MD"/>
          <w14:ligatures w14:val="none"/>
        </w:rPr>
        <w:t xml:space="preserve"> </w:t>
      </w:r>
      <w:r w:rsidR="008441AB">
        <w:rPr>
          <w:rFonts w:ascii="Times New Roman" w:eastAsia="Times New Roman" w:hAnsi="Times New Roman" w:cs="Times New Roman"/>
          <w:b/>
          <w:bCs/>
          <w:kern w:val="0"/>
          <w:sz w:val="24"/>
          <w:szCs w:val="24"/>
          <w:lang w:val="ro-RO" w:eastAsia="ro-MD"/>
          <w14:ligatures w14:val="none"/>
        </w:rPr>
        <w:t>I</w:t>
      </w:r>
      <w:r w:rsidR="007640FE" w:rsidRPr="00AE46AF">
        <w:rPr>
          <w:rFonts w:ascii="Times New Roman" w:eastAsia="Times New Roman" w:hAnsi="Times New Roman" w:cs="Times New Roman"/>
          <w:b/>
          <w:bCs/>
          <w:kern w:val="0"/>
          <w:sz w:val="24"/>
          <w:szCs w:val="24"/>
          <w:lang w:val="ro-RO" w:eastAsia="ro-MD"/>
          <w14:ligatures w14:val="none"/>
        </w:rPr>
        <w:t>N/</w:t>
      </w:r>
      <w:r w:rsidR="008441AB">
        <w:rPr>
          <w:rFonts w:ascii="Times New Roman" w:eastAsia="Times New Roman" w:hAnsi="Times New Roman" w:cs="Times New Roman"/>
          <w:b/>
          <w:bCs/>
          <w:kern w:val="0"/>
          <w:sz w:val="24"/>
          <w:szCs w:val="24"/>
          <w:lang w:val="ro-RO" w:eastAsia="ro-MD"/>
          <w14:ligatures w14:val="none"/>
        </w:rPr>
        <w:t>FROM</w:t>
      </w:r>
      <w:r w:rsidR="007640FE" w:rsidRPr="00AE46AF">
        <w:rPr>
          <w:rFonts w:ascii="Times New Roman" w:eastAsia="Times New Roman" w:hAnsi="Times New Roman" w:cs="Times New Roman"/>
          <w:b/>
          <w:bCs/>
          <w:kern w:val="0"/>
          <w:sz w:val="24"/>
          <w:szCs w:val="24"/>
          <w:lang w:val="ro-RO" w:eastAsia="ro-MD"/>
          <w14:ligatures w14:val="none"/>
        </w:rPr>
        <w:t xml:space="preserve"> </w:t>
      </w:r>
      <w:r w:rsidR="00591069">
        <w:rPr>
          <w:rFonts w:ascii="Times New Roman" w:eastAsia="Times New Roman" w:hAnsi="Times New Roman" w:cs="Times New Roman"/>
          <w:b/>
          <w:bCs/>
          <w:kern w:val="0"/>
          <w:sz w:val="24"/>
          <w:szCs w:val="24"/>
          <w:lang w:val="ro-RO" w:eastAsia="ro-MD"/>
          <w14:ligatures w14:val="none"/>
        </w:rPr>
        <w:t>RANBCO</w:t>
      </w:r>
    </w:p>
    <w:p w14:paraId="3BFA1B9D" w14:textId="77777777" w:rsidR="001076AC" w:rsidRPr="00AE46AF" w:rsidRDefault="001076AC" w:rsidP="000A132F">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03C25668" w14:textId="575643A9" w:rsidR="007640FE" w:rsidRPr="00AE46AF" w:rsidRDefault="002F74B5" w:rsidP="00E0790E">
      <w:pPr>
        <w:pStyle w:val="ListParagraph"/>
        <w:numPr>
          <w:ilvl w:val="0"/>
          <w:numId w:val="21"/>
        </w:numPr>
        <w:tabs>
          <w:tab w:val="left" w:pos="567"/>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en-US" w:eastAsia="ro-MD"/>
          <w14:ligatures w14:val="none"/>
        </w:rPr>
        <w:t>NBCO</w:t>
      </w:r>
      <w:r w:rsidR="007640FE" w:rsidRPr="006065A4">
        <w:rPr>
          <w:rFonts w:ascii="Times New Roman" w:eastAsia="Times New Roman" w:hAnsi="Times New Roman" w:cs="Times New Roman"/>
          <w:kern w:val="0"/>
          <w:sz w:val="24"/>
          <w:szCs w:val="24"/>
          <w:lang w:val="en-US" w:eastAsia="ro-MD"/>
          <w14:ligatures w14:val="none"/>
        </w:rPr>
        <w:t xml:space="preserve"> </w:t>
      </w:r>
      <w:r w:rsidR="006065A4" w:rsidRPr="006065A4">
        <w:rPr>
          <w:rFonts w:ascii="Times New Roman" w:eastAsia="Times New Roman" w:hAnsi="Times New Roman" w:cs="Times New Roman"/>
          <w:kern w:val="0"/>
          <w:sz w:val="24"/>
          <w:szCs w:val="24"/>
          <w:lang w:val="en-US" w:eastAsia="ro-MD"/>
          <w14:ligatures w14:val="none"/>
        </w:rPr>
        <w:t xml:space="preserve">is entitled to carry out non-bank </w:t>
      </w:r>
      <w:r w:rsidR="001B76CC">
        <w:rPr>
          <w:rFonts w:ascii="Times New Roman" w:eastAsia="Times New Roman" w:hAnsi="Times New Roman" w:cs="Times New Roman"/>
          <w:kern w:val="0"/>
          <w:sz w:val="24"/>
          <w:szCs w:val="24"/>
          <w:lang w:val="en-US" w:eastAsia="ro-MD"/>
          <w14:ligatures w14:val="none"/>
        </w:rPr>
        <w:t>credit</w:t>
      </w:r>
      <w:r w:rsidR="006065A4" w:rsidRPr="006065A4">
        <w:rPr>
          <w:rFonts w:ascii="Times New Roman" w:eastAsia="Times New Roman" w:hAnsi="Times New Roman" w:cs="Times New Roman"/>
          <w:kern w:val="0"/>
          <w:sz w:val="24"/>
          <w:szCs w:val="24"/>
          <w:lang w:val="en-US" w:eastAsia="ro-MD"/>
          <w14:ligatures w14:val="none"/>
        </w:rPr>
        <w:t xml:space="preserve"> activities only after registration i</w:t>
      </w:r>
      <w:r w:rsidR="007640FE" w:rsidRPr="006065A4">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7640FE" w:rsidRPr="006065A4">
        <w:rPr>
          <w:rFonts w:ascii="Times New Roman" w:eastAsia="Times New Roman" w:hAnsi="Times New Roman" w:cs="Times New Roman"/>
          <w:kern w:val="0"/>
          <w:sz w:val="24"/>
          <w:szCs w:val="24"/>
          <w:lang w:val="en-US" w:eastAsia="ro-MD"/>
          <w14:ligatures w14:val="none"/>
        </w:rPr>
        <w:t xml:space="preserve">, </w:t>
      </w:r>
      <w:r w:rsidR="006065A4" w:rsidRPr="006065A4">
        <w:rPr>
          <w:rFonts w:ascii="Times New Roman" w:eastAsia="Times New Roman" w:hAnsi="Times New Roman" w:cs="Times New Roman"/>
          <w:kern w:val="0"/>
          <w:sz w:val="24"/>
          <w:szCs w:val="24"/>
          <w:lang w:val="en-US" w:eastAsia="ro-MD"/>
          <w14:ligatures w14:val="none"/>
        </w:rPr>
        <w:t>held</w:t>
      </w:r>
      <w:r w:rsidR="007640FE" w:rsidRPr="006065A4">
        <w:rPr>
          <w:rFonts w:ascii="Times New Roman" w:eastAsia="Times New Roman" w:hAnsi="Times New Roman" w:cs="Times New Roman"/>
          <w:kern w:val="0"/>
          <w:sz w:val="24"/>
          <w:szCs w:val="24"/>
          <w:lang w:val="en-US" w:eastAsia="ro-MD"/>
          <w14:ligatures w14:val="none"/>
        </w:rPr>
        <w:t xml:space="preserve"> </w:t>
      </w:r>
      <w:r w:rsidR="006065A4" w:rsidRPr="006065A4">
        <w:rPr>
          <w:rFonts w:ascii="Times New Roman" w:eastAsia="Times New Roman" w:hAnsi="Times New Roman" w:cs="Times New Roman"/>
          <w:kern w:val="0"/>
          <w:sz w:val="24"/>
          <w:szCs w:val="24"/>
          <w:lang w:val="en-US" w:eastAsia="ro-MD"/>
          <w14:ligatures w14:val="none"/>
        </w:rPr>
        <w:t>by the</w:t>
      </w:r>
      <w:r w:rsidR="007640FE" w:rsidRPr="006065A4">
        <w:rPr>
          <w:rFonts w:ascii="Times New Roman" w:eastAsia="Times New Roman" w:hAnsi="Times New Roman" w:cs="Times New Roman"/>
          <w:kern w:val="0"/>
          <w:sz w:val="24"/>
          <w:szCs w:val="24"/>
          <w:lang w:val="en-US" w:eastAsia="ro-MD"/>
          <w14:ligatures w14:val="none"/>
        </w:rPr>
        <w:t xml:space="preserve"> </w:t>
      </w:r>
      <w:r w:rsidR="00BB5E23" w:rsidRPr="006065A4">
        <w:rPr>
          <w:rFonts w:ascii="Times New Roman" w:eastAsia="Times New Roman" w:hAnsi="Times New Roman" w:cs="Times New Roman"/>
          <w:kern w:val="0"/>
          <w:sz w:val="24"/>
          <w:szCs w:val="24"/>
          <w:lang w:val="en-US" w:eastAsia="ro-MD"/>
          <w14:ligatures w14:val="none"/>
        </w:rPr>
        <w:t>Na</w:t>
      </w:r>
      <w:r w:rsidR="006065A4" w:rsidRPr="006065A4">
        <w:rPr>
          <w:rFonts w:ascii="Times New Roman" w:eastAsia="Times New Roman" w:hAnsi="Times New Roman" w:cs="Times New Roman"/>
          <w:kern w:val="0"/>
          <w:sz w:val="24"/>
          <w:szCs w:val="24"/>
          <w:lang w:val="en-US" w:eastAsia="ro-MD"/>
          <w14:ligatures w14:val="none"/>
        </w:rPr>
        <w:t>tional Bank of</w:t>
      </w:r>
      <w:r w:rsidR="00BB5E23" w:rsidRPr="006065A4">
        <w:rPr>
          <w:rFonts w:ascii="Times New Roman" w:eastAsia="Times New Roman" w:hAnsi="Times New Roman" w:cs="Times New Roman"/>
          <w:kern w:val="0"/>
          <w:sz w:val="24"/>
          <w:szCs w:val="24"/>
          <w:lang w:val="en-US" w:eastAsia="ro-MD"/>
          <w14:ligatures w14:val="none"/>
        </w:rPr>
        <w:t xml:space="preserve"> Moldov</w:t>
      </w:r>
      <w:r w:rsidR="006065A4" w:rsidRPr="006065A4">
        <w:rPr>
          <w:rFonts w:ascii="Times New Roman" w:eastAsia="Times New Roman" w:hAnsi="Times New Roman" w:cs="Times New Roman"/>
          <w:kern w:val="0"/>
          <w:sz w:val="24"/>
          <w:szCs w:val="24"/>
          <w:lang w:val="en-US" w:eastAsia="ro-MD"/>
          <w14:ligatures w14:val="none"/>
        </w:rPr>
        <w:t>a</w:t>
      </w:r>
      <w:r w:rsidR="007640FE" w:rsidRPr="00AE46AF">
        <w:rPr>
          <w:rFonts w:ascii="Times New Roman" w:eastAsia="Times New Roman" w:hAnsi="Times New Roman" w:cs="Times New Roman"/>
          <w:kern w:val="0"/>
          <w:sz w:val="24"/>
          <w:szCs w:val="24"/>
          <w:lang w:val="ro-RO" w:eastAsia="ro-MD"/>
          <w14:ligatures w14:val="none"/>
        </w:rPr>
        <w:t>.</w:t>
      </w:r>
    </w:p>
    <w:p w14:paraId="3F85D24B" w14:textId="11DE00E6" w:rsidR="007640FE" w:rsidRPr="00AE46AF" w:rsidRDefault="00F358F9" w:rsidP="00B311D6">
      <w:pPr>
        <w:pStyle w:val="ListParagraph"/>
        <w:numPr>
          <w:ilvl w:val="0"/>
          <w:numId w:val="21"/>
        </w:numPr>
        <w:tabs>
          <w:tab w:val="left" w:pos="567"/>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0249A3">
        <w:rPr>
          <w:rFonts w:ascii="Times New Roman" w:eastAsia="Times New Roman" w:hAnsi="Times New Roman" w:cs="Times New Roman"/>
          <w:kern w:val="0"/>
          <w:sz w:val="24"/>
          <w:szCs w:val="24"/>
          <w:lang w:val="en-US" w:eastAsia="ro-MD"/>
          <w14:ligatures w14:val="none"/>
        </w:rPr>
        <w:t>For registration</w:t>
      </w:r>
      <w:r w:rsidR="007640FE" w:rsidRPr="000249A3">
        <w:rPr>
          <w:rFonts w:ascii="Times New Roman" w:eastAsia="Times New Roman" w:hAnsi="Times New Roman" w:cs="Times New Roman"/>
          <w:kern w:val="0"/>
          <w:sz w:val="24"/>
          <w:szCs w:val="24"/>
          <w:lang w:val="en-US" w:eastAsia="ro-MD"/>
          <w14:ligatures w14:val="none"/>
        </w:rPr>
        <w:t xml:space="preserve"> </w:t>
      </w:r>
      <w:r w:rsidR="000249A3" w:rsidRPr="000249A3">
        <w:rPr>
          <w:rFonts w:ascii="Times New Roman" w:eastAsia="Times New Roman" w:hAnsi="Times New Roman" w:cs="Times New Roman"/>
          <w:kern w:val="0"/>
          <w:sz w:val="24"/>
          <w:szCs w:val="24"/>
          <w:lang w:val="en-US" w:eastAsia="ro-MD"/>
          <w14:ligatures w14:val="none"/>
        </w:rPr>
        <w:t>i</w:t>
      </w:r>
      <w:r w:rsidR="000E2F2D" w:rsidRPr="000249A3">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DE75A1" w:rsidRPr="000249A3">
        <w:rPr>
          <w:rFonts w:ascii="Times New Roman" w:eastAsia="Times New Roman" w:hAnsi="Times New Roman" w:cs="Times New Roman"/>
          <w:kern w:val="0"/>
          <w:sz w:val="24"/>
          <w:szCs w:val="24"/>
          <w:lang w:val="en-US" w:eastAsia="ro-MD"/>
          <w14:ligatures w14:val="none"/>
        </w:rPr>
        <w:t>,</w:t>
      </w:r>
      <w:r w:rsidR="007640FE" w:rsidRPr="000249A3">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8370EC" w:rsidRPr="000249A3">
        <w:rPr>
          <w:rFonts w:ascii="Times New Roman" w:eastAsia="Times New Roman" w:hAnsi="Times New Roman" w:cs="Times New Roman"/>
          <w:kern w:val="0"/>
          <w:sz w:val="24"/>
          <w:szCs w:val="24"/>
          <w:lang w:val="en-US" w:eastAsia="ro-MD"/>
          <w14:ligatures w14:val="none"/>
        </w:rPr>
        <w:t xml:space="preserve"> </w:t>
      </w:r>
      <w:r w:rsidR="000249A3" w:rsidRPr="000249A3">
        <w:rPr>
          <w:rFonts w:ascii="Times New Roman" w:eastAsia="Times New Roman" w:hAnsi="Times New Roman" w:cs="Times New Roman"/>
          <w:kern w:val="0"/>
          <w:sz w:val="24"/>
          <w:szCs w:val="24"/>
          <w:lang w:val="en-US" w:eastAsia="ro-MD"/>
          <w14:ligatures w14:val="none"/>
        </w:rPr>
        <w:t>submit an application to the</w:t>
      </w:r>
      <w:r w:rsidR="008370EC" w:rsidRPr="000249A3">
        <w:rPr>
          <w:rFonts w:ascii="Times New Roman" w:eastAsia="Times New Roman" w:hAnsi="Times New Roman" w:cs="Times New Roman"/>
          <w:kern w:val="0"/>
          <w:sz w:val="24"/>
          <w:szCs w:val="24"/>
          <w:lang w:val="en-US" w:eastAsia="ro-MD"/>
          <w14:ligatures w14:val="none"/>
        </w:rPr>
        <w:t xml:space="preserve"> Na</w:t>
      </w:r>
      <w:r w:rsidR="000249A3" w:rsidRPr="000249A3">
        <w:rPr>
          <w:rFonts w:ascii="Times New Roman" w:eastAsia="Times New Roman" w:hAnsi="Times New Roman" w:cs="Times New Roman"/>
          <w:kern w:val="0"/>
          <w:sz w:val="24"/>
          <w:szCs w:val="24"/>
          <w:lang w:val="en-US" w:eastAsia="ro-MD"/>
          <w14:ligatures w14:val="none"/>
        </w:rPr>
        <w:t>tional Bank of</w:t>
      </w:r>
      <w:r w:rsidR="008370EC" w:rsidRPr="000249A3">
        <w:rPr>
          <w:rFonts w:ascii="Times New Roman" w:eastAsia="Times New Roman" w:hAnsi="Times New Roman" w:cs="Times New Roman"/>
          <w:kern w:val="0"/>
          <w:sz w:val="24"/>
          <w:szCs w:val="24"/>
          <w:lang w:val="en-US" w:eastAsia="ro-MD"/>
          <w14:ligatures w14:val="none"/>
        </w:rPr>
        <w:t xml:space="preserve"> Mol</w:t>
      </w:r>
      <w:r w:rsidR="000249A3" w:rsidRPr="000249A3">
        <w:rPr>
          <w:rFonts w:ascii="Times New Roman" w:eastAsia="Times New Roman" w:hAnsi="Times New Roman" w:cs="Times New Roman"/>
          <w:kern w:val="0"/>
          <w:sz w:val="24"/>
          <w:szCs w:val="24"/>
          <w:lang w:val="en-US" w:eastAsia="ro-MD"/>
          <w14:ligatures w14:val="none"/>
        </w:rPr>
        <w:t>dova</w:t>
      </w:r>
      <w:r w:rsidR="008370EC" w:rsidRPr="000249A3">
        <w:rPr>
          <w:rFonts w:ascii="Times New Roman" w:eastAsia="Times New Roman" w:hAnsi="Times New Roman" w:cs="Times New Roman"/>
          <w:kern w:val="0"/>
          <w:sz w:val="24"/>
          <w:szCs w:val="24"/>
          <w:lang w:val="en-US" w:eastAsia="ro-MD"/>
          <w14:ligatures w14:val="none"/>
        </w:rPr>
        <w:t xml:space="preserve"> </w:t>
      </w:r>
      <w:r w:rsidR="000249A3" w:rsidRPr="000249A3">
        <w:rPr>
          <w:rFonts w:ascii="Times New Roman" w:eastAsia="Times New Roman" w:hAnsi="Times New Roman" w:cs="Times New Roman"/>
          <w:kern w:val="0"/>
          <w:sz w:val="24"/>
          <w:szCs w:val="24"/>
          <w:lang w:val="en-US" w:eastAsia="ro-MD"/>
          <w14:ligatures w14:val="none"/>
        </w:rPr>
        <w:t>in accordance with</w:t>
      </w:r>
      <w:r w:rsidR="007640FE" w:rsidRPr="000249A3">
        <w:rPr>
          <w:rFonts w:ascii="Times New Roman" w:eastAsia="Times New Roman" w:hAnsi="Times New Roman" w:cs="Times New Roman"/>
          <w:kern w:val="0"/>
          <w:sz w:val="24"/>
          <w:szCs w:val="24"/>
          <w:lang w:val="en-US" w:eastAsia="ro-MD"/>
          <w14:ligatures w14:val="none"/>
        </w:rPr>
        <w:t xml:space="preserve"> art.</w:t>
      </w:r>
      <w:r w:rsidR="00BB60B1" w:rsidRPr="000249A3">
        <w:rPr>
          <w:rFonts w:ascii="Times New Roman" w:eastAsia="Times New Roman" w:hAnsi="Times New Roman" w:cs="Times New Roman"/>
          <w:kern w:val="0"/>
          <w:sz w:val="24"/>
          <w:szCs w:val="24"/>
          <w:lang w:val="en-US" w:eastAsia="ro-MD"/>
          <w14:ligatures w14:val="none"/>
        </w:rPr>
        <w:t xml:space="preserve"> </w:t>
      </w:r>
      <w:r w:rsidR="007640FE" w:rsidRPr="000249A3">
        <w:rPr>
          <w:rFonts w:ascii="Times New Roman" w:eastAsia="Times New Roman" w:hAnsi="Times New Roman" w:cs="Times New Roman"/>
          <w:kern w:val="0"/>
          <w:sz w:val="24"/>
          <w:szCs w:val="24"/>
          <w:lang w:val="en-US" w:eastAsia="ro-MD"/>
          <w14:ligatures w14:val="none"/>
        </w:rPr>
        <w:t xml:space="preserve">19 </w:t>
      </w:r>
      <w:r w:rsidR="000249A3" w:rsidRPr="000249A3">
        <w:rPr>
          <w:rFonts w:ascii="Times New Roman" w:eastAsia="Times New Roman" w:hAnsi="Times New Roman" w:cs="Times New Roman"/>
          <w:kern w:val="0"/>
          <w:sz w:val="24"/>
          <w:szCs w:val="24"/>
          <w:lang w:val="en-US" w:eastAsia="ro-MD"/>
          <w14:ligatures w14:val="none"/>
        </w:rPr>
        <w:t>par</w:t>
      </w:r>
      <w:r w:rsidR="007640FE" w:rsidRPr="000249A3">
        <w:rPr>
          <w:rFonts w:ascii="Times New Roman" w:eastAsia="Times New Roman" w:hAnsi="Times New Roman" w:cs="Times New Roman"/>
          <w:kern w:val="0"/>
          <w:sz w:val="24"/>
          <w:szCs w:val="24"/>
          <w:lang w:val="en-US" w:eastAsia="ro-MD"/>
          <w14:ligatures w14:val="none"/>
        </w:rPr>
        <w:t>.</w:t>
      </w:r>
      <w:r w:rsidR="00BB60B1" w:rsidRPr="000249A3">
        <w:rPr>
          <w:rFonts w:ascii="Times New Roman" w:eastAsia="Times New Roman" w:hAnsi="Times New Roman" w:cs="Times New Roman"/>
          <w:kern w:val="0"/>
          <w:sz w:val="24"/>
          <w:szCs w:val="24"/>
          <w:lang w:val="en-US" w:eastAsia="ro-MD"/>
          <w14:ligatures w14:val="none"/>
        </w:rPr>
        <w:t xml:space="preserve"> </w:t>
      </w:r>
      <w:r w:rsidR="007640FE" w:rsidRPr="000249A3">
        <w:rPr>
          <w:rFonts w:ascii="Times New Roman" w:eastAsia="Times New Roman" w:hAnsi="Times New Roman" w:cs="Times New Roman"/>
          <w:kern w:val="0"/>
          <w:sz w:val="24"/>
          <w:szCs w:val="24"/>
          <w:lang w:val="en-US" w:eastAsia="ro-MD"/>
          <w14:ligatures w14:val="none"/>
        </w:rPr>
        <w:t xml:space="preserve">(1) </w:t>
      </w:r>
      <w:r w:rsidR="000249A3" w:rsidRPr="000249A3">
        <w:rPr>
          <w:rFonts w:ascii="Times New Roman" w:eastAsia="Times New Roman" w:hAnsi="Times New Roman" w:cs="Times New Roman"/>
          <w:kern w:val="0"/>
          <w:sz w:val="24"/>
          <w:szCs w:val="24"/>
          <w:lang w:val="en-US" w:eastAsia="ro-MD"/>
          <w14:ligatures w14:val="none"/>
        </w:rPr>
        <w:t>of</w:t>
      </w:r>
      <w:r w:rsidR="007640FE" w:rsidRPr="000249A3">
        <w:rPr>
          <w:rFonts w:ascii="Times New Roman" w:eastAsia="Times New Roman" w:hAnsi="Times New Roman" w:cs="Times New Roman"/>
          <w:kern w:val="0"/>
          <w:sz w:val="24"/>
          <w:szCs w:val="24"/>
          <w:lang w:val="en-US" w:eastAsia="ro-MD"/>
          <w14:ligatures w14:val="none"/>
        </w:rPr>
        <w:t xml:space="preserve"> L</w:t>
      </w:r>
      <w:r w:rsidR="000249A3" w:rsidRPr="000249A3">
        <w:rPr>
          <w:rFonts w:ascii="Times New Roman" w:eastAsia="Times New Roman" w:hAnsi="Times New Roman" w:cs="Times New Roman"/>
          <w:kern w:val="0"/>
          <w:sz w:val="24"/>
          <w:szCs w:val="24"/>
          <w:lang w:val="en-US" w:eastAsia="ro-MD"/>
          <w14:ligatures w14:val="none"/>
        </w:rPr>
        <w:t>aw</w:t>
      </w:r>
      <w:r w:rsidR="007640FE" w:rsidRPr="000249A3">
        <w:rPr>
          <w:rFonts w:ascii="Times New Roman" w:eastAsia="Times New Roman" w:hAnsi="Times New Roman" w:cs="Times New Roman"/>
          <w:kern w:val="0"/>
          <w:sz w:val="24"/>
          <w:szCs w:val="24"/>
          <w:lang w:val="en-US" w:eastAsia="ro-MD"/>
          <w14:ligatures w14:val="none"/>
        </w:rPr>
        <w:t xml:space="preserve"> n</w:t>
      </w:r>
      <w:r w:rsidR="000249A3" w:rsidRPr="000249A3">
        <w:rPr>
          <w:rFonts w:ascii="Times New Roman" w:eastAsia="Times New Roman" w:hAnsi="Times New Roman" w:cs="Times New Roman"/>
          <w:kern w:val="0"/>
          <w:sz w:val="24"/>
          <w:szCs w:val="24"/>
          <w:lang w:val="en-US" w:eastAsia="ro-MD"/>
          <w14:ligatures w14:val="none"/>
        </w:rPr>
        <w:t>o</w:t>
      </w:r>
      <w:r w:rsidR="007640FE" w:rsidRPr="000249A3">
        <w:rPr>
          <w:rFonts w:ascii="Times New Roman" w:eastAsia="Times New Roman" w:hAnsi="Times New Roman" w:cs="Times New Roman"/>
          <w:kern w:val="0"/>
          <w:sz w:val="24"/>
          <w:szCs w:val="24"/>
          <w:lang w:val="en-US" w:eastAsia="ro-MD"/>
          <w14:ligatures w14:val="none"/>
        </w:rPr>
        <w:t>.</w:t>
      </w:r>
      <w:r w:rsidR="00BB60B1" w:rsidRPr="000249A3">
        <w:rPr>
          <w:rFonts w:ascii="Times New Roman" w:eastAsia="Times New Roman" w:hAnsi="Times New Roman" w:cs="Times New Roman"/>
          <w:kern w:val="0"/>
          <w:sz w:val="24"/>
          <w:szCs w:val="24"/>
          <w:lang w:val="en-US" w:eastAsia="ro-MD"/>
          <w14:ligatures w14:val="none"/>
        </w:rPr>
        <w:t xml:space="preserve"> </w:t>
      </w:r>
      <w:r w:rsidR="007640FE" w:rsidRPr="000249A3">
        <w:rPr>
          <w:rFonts w:ascii="Times New Roman" w:eastAsia="Times New Roman" w:hAnsi="Times New Roman" w:cs="Times New Roman"/>
          <w:kern w:val="0"/>
          <w:sz w:val="24"/>
          <w:szCs w:val="24"/>
          <w:lang w:val="en-US" w:eastAsia="ro-MD"/>
          <w14:ligatures w14:val="none"/>
        </w:rPr>
        <w:t>1/2018</w:t>
      </w:r>
      <w:r w:rsidR="00DE75A1" w:rsidRPr="000249A3">
        <w:rPr>
          <w:rFonts w:ascii="Times New Roman" w:eastAsia="Times New Roman" w:hAnsi="Times New Roman" w:cs="Times New Roman"/>
          <w:kern w:val="0"/>
          <w:sz w:val="24"/>
          <w:szCs w:val="24"/>
          <w:lang w:val="en-US" w:eastAsia="ro-MD"/>
          <w14:ligatures w14:val="none"/>
        </w:rPr>
        <w:t>,</w:t>
      </w:r>
      <w:r w:rsidR="007640FE" w:rsidRPr="000249A3">
        <w:rPr>
          <w:rFonts w:ascii="Times New Roman" w:eastAsia="Times New Roman" w:hAnsi="Times New Roman" w:cs="Times New Roman"/>
          <w:kern w:val="0"/>
          <w:sz w:val="24"/>
          <w:szCs w:val="24"/>
          <w:lang w:val="en-US" w:eastAsia="ro-MD"/>
          <w14:ligatures w14:val="none"/>
        </w:rPr>
        <w:t xml:space="preserve"> </w:t>
      </w:r>
      <w:r w:rsidR="000249A3" w:rsidRPr="000249A3">
        <w:rPr>
          <w:rFonts w:ascii="Times New Roman" w:eastAsia="Times New Roman" w:hAnsi="Times New Roman" w:cs="Times New Roman"/>
          <w:kern w:val="0"/>
          <w:sz w:val="24"/>
          <w:szCs w:val="24"/>
          <w:lang w:val="en-US" w:eastAsia="ro-MD"/>
          <w14:ligatures w14:val="none"/>
        </w:rPr>
        <w:t>to which the following documents are attached</w:t>
      </w:r>
      <w:r w:rsidR="007640FE" w:rsidRPr="00AE46AF">
        <w:rPr>
          <w:rFonts w:ascii="Times New Roman" w:eastAsia="Times New Roman" w:hAnsi="Times New Roman" w:cs="Times New Roman"/>
          <w:kern w:val="0"/>
          <w:sz w:val="24"/>
          <w:szCs w:val="24"/>
          <w:lang w:val="ro-RO" w:eastAsia="ro-MD"/>
          <w14:ligatures w14:val="none"/>
        </w:rPr>
        <w:t>:</w:t>
      </w:r>
    </w:p>
    <w:p w14:paraId="28FF9B1E" w14:textId="0B8A3E4B" w:rsidR="008370EC" w:rsidRPr="00AE46AF" w:rsidRDefault="00EB42A3" w:rsidP="00B311D6">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bookmarkStart w:id="9" w:name="_Hlk149222619"/>
      <w:bookmarkStart w:id="10" w:name="_Hlk149219923"/>
      <w:r w:rsidRPr="00EB42A3">
        <w:rPr>
          <w:rFonts w:ascii="Times New Roman" w:eastAsia="Times New Roman" w:hAnsi="Times New Roman" w:cs="Times New Roman"/>
          <w:kern w:val="0"/>
          <w:sz w:val="24"/>
          <w:szCs w:val="24"/>
          <w:lang w:val="en-US" w:eastAsia="ro-MD"/>
          <w14:ligatures w14:val="none"/>
        </w:rPr>
        <w:t xml:space="preserve">copy confirmed by the person authorized to represent </w:t>
      </w:r>
      <w:r w:rsidR="002F74B5">
        <w:rPr>
          <w:rFonts w:ascii="Times New Roman" w:eastAsia="Times New Roman" w:hAnsi="Times New Roman" w:cs="Times New Roman"/>
          <w:kern w:val="0"/>
          <w:sz w:val="24"/>
          <w:szCs w:val="24"/>
          <w:lang w:val="en-US" w:eastAsia="ro-MD"/>
          <w14:ligatures w14:val="none"/>
        </w:rPr>
        <w:t>NBCO</w:t>
      </w:r>
      <w:r w:rsidR="000A132F" w:rsidRPr="00EB42A3">
        <w:rPr>
          <w:rFonts w:ascii="Times New Roman" w:eastAsia="Times New Roman" w:hAnsi="Times New Roman" w:cs="Times New Roman"/>
          <w:kern w:val="0"/>
          <w:sz w:val="24"/>
          <w:szCs w:val="24"/>
          <w:lang w:val="en-US" w:eastAsia="ro-MD"/>
          <w14:ligatures w14:val="none"/>
        </w:rPr>
        <w:t xml:space="preserve"> </w:t>
      </w:r>
      <w:bookmarkEnd w:id="9"/>
      <w:bookmarkEnd w:id="10"/>
      <w:r w:rsidRPr="00EB42A3">
        <w:rPr>
          <w:rFonts w:ascii="Times New Roman" w:eastAsia="Times New Roman" w:hAnsi="Times New Roman" w:cs="Times New Roman"/>
          <w:kern w:val="0"/>
          <w:sz w:val="24"/>
          <w:szCs w:val="24"/>
          <w:lang w:val="en-US" w:eastAsia="ro-MD"/>
          <w14:ligatures w14:val="none"/>
        </w:rPr>
        <w:t>the instrument of constitution and/or amendments and additions to the instrument of constitution</w:t>
      </w:r>
      <w:r w:rsidR="007640FE" w:rsidRPr="00EB42A3">
        <w:rPr>
          <w:rFonts w:ascii="Times New Roman" w:eastAsia="Times New Roman" w:hAnsi="Times New Roman" w:cs="Times New Roman"/>
          <w:kern w:val="0"/>
          <w:sz w:val="24"/>
          <w:szCs w:val="24"/>
          <w:lang w:val="en-US" w:eastAsia="ro-MD"/>
          <w14:ligatures w14:val="none"/>
        </w:rPr>
        <w:t xml:space="preserve">, </w:t>
      </w:r>
      <w:r w:rsidRPr="00EB42A3">
        <w:rPr>
          <w:rFonts w:ascii="Times New Roman" w:eastAsia="Times New Roman" w:hAnsi="Times New Roman" w:cs="Times New Roman"/>
          <w:kern w:val="0"/>
          <w:sz w:val="24"/>
          <w:szCs w:val="24"/>
          <w:lang w:val="en-US" w:eastAsia="ro-MD"/>
          <w14:ligatures w14:val="none"/>
        </w:rPr>
        <w:t>accordingly</w:t>
      </w:r>
      <w:r w:rsidR="007640FE" w:rsidRPr="00AE46AF">
        <w:rPr>
          <w:rFonts w:ascii="Times New Roman" w:eastAsia="Times New Roman" w:hAnsi="Times New Roman" w:cs="Times New Roman"/>
          <w:kern w:val="0"/>
          <w:sz w:val="24"/>
          <w:szCs w:val="24"/>
          <w:lang w:val="ro-RO" w:eastAsia="ro-MD"/>
          <w14:ligatures w14:val="none"/>
        </w:rPr>
        <w:t>;</w:t>
      </w:r>
    </w:p>
    <w:p w14:paraId="3DFD26BF" w14:textId="5D691878" w:rsidR="00CE3EE9" w:rsidRPr="00AE46AF" w:rsidRDefault="00EB42A3" w:rsidP="00CE3EE9">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EB42A3">
        <w:rPr>
          <w:rFonts w:ascii="Times New Roman" w:eastAsia="Times New Roman" w:hAnsi="Times New Roman" w:cs="Times New Roman"/>
          <w:kern w:val="0"/>
          <w:sz w:val="24"/>
          <w:szCs w:val="24"/>
          <w:lang w:val="en-US" w:eastAsia="ro-MD"/>
          <w14:ligatures w14:val="none"/>
        </w:rPr>
        <w:t>dates to be entered i</w:t>
      </w:r>
      <w:r w:rsidR="007640FE" w:rsidRPr="00EB42A3">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DA4E63" w:rsidRPr="00EB42A3">
        <w:rPr>
          <w:rFonts w:ascii="Times New Roman" w:eastAsia="Times New Roman" w:hAnsi="Times New Roman" w:cs="Times New Roman"/>
          <w:kern w:val="0"/>
          <w:sz w:val="24"/>
          <w:szCs w:val="24"/>
          <w:lang w:val="en-US" w:eastAsia="ro-MD"/>
          <w14:ligatures w14:val="none"/>
        </w:rPr>
        <w:t xml:space="preserve">, </w:t>
      </w:r>
      <w:r w:rsidRPr="00EB42A3">
        <w:rPr>
          <w:rFonts w:ascii="Times New Roman" w:eastAsia="Times New Roman" w:hAnsi="Times New Roman" w:cs="Times New Roman"/>
          <w:kern w:val="0"/>
          <w:sz w:val="24"/>
          <w:szCs w:val="24"/>
          <w:lang w:val="en-US" w:eastAsia="ro-MD"/>
          <w14:ligatures w14:val="none"/>
        </w:rPr>
        <w:t>where appropriate</w:t>
      </w:r>
      <w:r w:rsidR="00DA4E63" w:rsidRPr="00EB42A3">
        <w:rPr>
          <w:rFonts w:ascii="Times New Roman" w:eastAsia="Times New Roman" w:hAnsi="Times New Roman" w:cs="Times New Roman"/>
          <w:kern w:val="0"/>
          <w:sz w:val="24"/>
          <w:szCs w:val="24"/>
          <w:lang w:val="en-US" w:eastAsia="ro-MD"/>
          <w14:ligatures w14:val="none"/>
        </w:rPr>
        <w:t>,</w:t>
      </w:r>
      <w:r w:rsidR="00AE32E1" w:rsidRPr="00EB42A3">
        <w:rPr>
          <w:rFonts w:ascii="Times New Roman" w:eastAsia="Times New Roman" w:hAnsi="Times New Roman" w:cs="Times New Roman"/>
          <w:kern w:val="0"/>
          <w:sz w:val="24"/>
          <w:szCs w:val="24"/>
          <w:lang w:val="en-US" w:eastAsia="ro-MD"/>
          <w14:ligatures w14:val="none"/>
        </w:rPr>
        <w:t xml:space="preserve"> </w:t>
      </w:r>
      <w:r w:rsidRPr="00EB42A3">
        <w:rPr>
          <w:rFonts w:ascii="Times New Roman" w:eastAsia="Times New Roman" w:hAnsi="Times New Roman" w:cs="Times New Roman"/>
          <w:kern w:val="0"/>
          <w:sz w:val="24"/>
          <w:szCs w:val="24"/>
          <w:lang w:val="en-US" w:eastAsia="ro-MD"/>
          <w14:ligatures w14:val="none"/>
        </w:rPr>
        <w:t>in accordance with</w:t>
      </w:r>
      <w:r w:rsidR="007640FE" w:rsidRPr="00EB42A3">
        <w:rPr>
          <w:rFonts w:ascii="Times New Roman" w:eastAsia="Times New Roman" w:hAnsi="Times New Roman" w:cs="Times New Roman"/>
          <w:kern w:val="0"/>
          <w:sz w:val="24"/>
          <w:szCs w:val="24"/>
          <w:lang w:val="en-US" w:eastAsia="ro-MD"/>
          <w14:ligatures w14:val="none"/>
        </w:rPr>
        <w:t xml:space="preserve"> art.</w:t>
      </w:r>
      <w:r w:rsidR="00BB60B1" w:rsidRPr="00EB42A3">
        <w:rPr>
          <w:rFonts w:ascii="Times New Roman" w:eastAsia="Times New Roman" w:hAnsi="Times New Roman" w:cs="Times New Roman"/>
          <w:kern w:val="0"/>
          <w:sz w:val="24"/>
          <w:szCs w:val="24"/>
          <w:lang w:val="en-US" w:eastAsia="ro-MD"/>
          <w14:ligatures w14:val="none"/>
        </w:rPr>
        <w:t xml:space="preserve"> </w:t>
      </w:r>
      <w:r w:rsidR="007640FE" w:rsidRPr="00EB42A3">
        <w:rPr>
          <w:rFonts w:ascii="Times New Roman" w:eastAsia="Times New Roman" w:hAnsi="Times New Roman" w:cs="Times New Roman"/>
          <w:kern w:val="0"/>
          <w:sz w:val="24"/>
          <w:szCs w:val="24"/>
          <w:lang w:val="en-US" w:eastAsia="ro-MD"/>
          <w14:ligatures w14:val="none"/>
        </w:rPr>
        <w:t>18</w:t>
      </w:r>
      <w:r w:rsidR="003201B7" w:rsidRPr="00EB42A3">
        <w:rPr>
          <w:rFonts w:ascii="Times New Roman" w:eastAsia="Times New Roman" w:hAnsi="Times New Roman" w:cs="Times New Roman"/>
          <w:kern w:val="0"/>
          <w:sz w:val="24"/>
          <w:szCs w:val="24"/>
          <w:lang w:val="en-US" w:eastAsia="ro-MD"/>
          <w14:ligatures w14:val="none"/>
        </w:rPr>
        <w:t xml:space="preserve"> </w:t>
      </w:r>
      <w:r w:rsidRPr="00EB42A3">
        <w:rPr>
          <w:rFonts w:ascii="Times New Roman" w:eastAsia="Times New Roman" w:hAnsi="Times New Roman" w:cs="Times New Roman"/>
          <w:kern w:val="0"/>
          <w:sz w:val="24"/>
          <w:szCs w:val="24"/>
          <w:lang w:val="en-US" w:eastAsia="ro-MD"/>
          <w14:ligatures w14:val="none"/>
        </w:rPr>
        <w:t>par</w:t>
      </w:r>
      <w:r w:rsidR="003201B7" w:rsidRPr="00EB42A3">
        <w:rPr>
          <w:rFonts w:ascii="Times New Roman" w:eastAsia="Times New Roman" w:hAnsi="Times New Roman" w:cs="Times New Roman"/>
          <w:kern w:val="0"/>
          <w:sz w:val="24"/>
          <w:szCs w:val="24"/>
          <w:lang w:val="en-US" w:eastAsia="ro-MD"/>
          <w14:ligatures w14:val="none"/>
        </w:rPr>
        <w:t>. (2)</w:t>
      </w:r>
      <w:r w:rsidR="007640FE" w:rsidRPr="00EB42A3">
        <w:rPr>
          <w:rFonts w:ascii="Times New Roman" w:eastAsia="Times New Roman" w:hAnsi="Times New Roman" w:cs="Times New Roman"/>
          <w:kern w:val="0"/>
          <w:sz w:val="24"/>
          <w:szCs w:val="24"/>
          <w:lang w:val="en-US" w:eastAsia="ro-MD"/>
          <w14:ligatures w14:val="none"/>
        </w:rPr>
        <w:t xml:space="preserve"> </w:t>
      </w:r>
      <w:r w:rsidRPr="00EB42A3">
        <w:rPr>
          <w:rFonts w:ascii="Times New Roman" w:eastAsia="Times New Roman" w:hAnsi="Times New Roman" w:cs="Times New Roman"/>
          <w:kern w:val="0"/>
          <w:sz w:val="24"/>
          <w:szCs w:val="24"/>
          <w:lang w:val="en-US" w:eastAsia="ro-MD"/>
          <w14:ligatures w14:val="none"/>
        </w:rPr>
        <w:t>of</w:t>
      </w:r>
      <w:r w:rsidR="007640FE" w:rsidRPr="00EB42A3">
        <w:rPr>
          <w:rFonts w:ascii="Times New Roman" w:eastAsia="Times New Roman" w:hAnsi="Times New Roman" w:cs="Times New Roman"/>
          <w:kern w:val="0"/>
          <w:sz w:val="24"/>
          <w:szCs w:val="24"/>
          <w:lang w:val="en-US" w:eastAsia="ro-MD"/>
          <w14:ligatures w14:val="none"/>
        </w:rPr>
        <w:t xml:space="preserve"> L</w:t>
      </w:r>
      <w:r w:rsidRPr="00EB42A3">
        <w:rPr>
          <w:rFonts w:ascii="Times New Roman" w:eastAsia="Times New Roman" w:hAnsi="Times New Roman" w:cs="Times New Roman"/>
          <w:kern w:val="0"/>
          <w:sz w:val="24"/>
          <w:szCs w:val="24"/>
          <w:lang w:val="en-US" w:eastAsia="ro-MD"/>
          <w14:ligatures w14:val="none"/>
        </w:rPr>
        <w:t>aw</w:t>
      </w:r>
      <w:r w:rsidR="007640FE" w:rsidRPr="00EB42A3">
        <w:rPr>
          <w:rFonts w:ascii="Times New Roman" w:eastAsia="Times New Roman" w:hAnsi="Times New Roman" w:cs="Times New Roman"/>
          <w:kern w:val="0"/>
          <w:sz w:val="24"/>
          <w:szCs w:val="24"/>
          <w:lang w:val="en-US" w:eastAsia="ro-MD"/>
          <w14:ligatures w14:val="none"/>
        </w:rPr>
        <w:t xml:space="preserve"> n</w:t>
      </w:r>
      <w:r w:rsidRPr="00EB42A3">
        <w:rPr>
          <w:rFonts w:ascii="Times New Roman" w:eastAsia="Times New Roman" w:hAnsi="Times New Roman" w:cs="Times New Roman"/>
          <w:kern w:val="0"/>
          <w:sz w:val="24"/>
          <w:szCs w:val="24"/>
          <w:lang w:val="en-US" w:eastAsia="ro-MD"/>
          <w14:ligatures w14:val="none"/>
        </w:rPr>
        <w:t>o</w:t>
      </w:r>
      <w:r w:rsidR="007640FE" w:rsidRPr="00EB42A3">
        <w:rPr>
          <w:rFonts w:ascii="Times New Roman" w:eastAsia="Times New Roman" w:hAnsi="Times New Roman" w:cs="Times New Roman"/>
          <w:kern w:val="0"/>
          <w:sz w:val="24"/>
          <w:szCs w:val="24"/>
          <w:lang w:val="en-US" w:eastAsia="ro-MD"/>
          <w14:ligatures w14:val="none"/>
        </w:rPr>
        <w:t>.</w:t>
      </w:r>
      <w:r w:rsidR="00BB60B1" w:rsidRPr="00EB42A3">
        <w:rPr>
          <w:rFonts w:ascii="Times New Roman" w:eastAsia="Times New Roman" w:hAnsi="Times New Roman" w:cs="Times New Roman"/>
          <w:kern w:val="0"/>
          <w:sz w:val="24"/>
          <w:szCs w:val="24"/>
          <w:lang w:val="en-US" w:eastAsia="ro-MD"/>
          <w14:ligatures w14:val="none"/>
        </w:rPr>
        <w:t xml:space="preserve"> </w:t>
      </w:r>
      <w:r w:rsidR="007640FE" w:rsidRPr="00AE46AF">
        <w:rPr>
          <w:rFonts w:ascii="Times New Roman" w:eastAsia="Times New Roman" w:hAnsi="Times New Roman" w:cs="Times New Roman"/>
          <w:kern w:val="0"/>
          <w:sz w:val="24"/>
          <w:szCs w:val="24"/>
          <w:lang w:val="ro-RO" w:eastAsia="ro-MD"/>
          <w14:ligatures w14:val="none"/>
        </w:rPr>
        <w:t>1/2018.</w:t>
      </w:r>
    </w:p>
    <w:p w14:paraId="4D8048A1" w14:textId="53AC93CF" w:rsidR="00CE3EE9" w:rsidRPr="00AE46AF" w:rsidRDefault="00EB42A3" w:rsidP="00DB6E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EB42A3">
        <w:t xml:space="preserve"> </w:t>
      </w:r>
      <w:r w:rsidRPr="00B30402">
        <w:rPr>
          <w:rFonts w:ascii="Times New Roman" w:eastAsia="Times New Roman" w:hAnsi="Times New Roman" w:cs="Times New Roman"/>
          <w:kern w:val="0"/>
          <w:sz w:val="24"/>
          <w:szCs w:val="24"/>
          <w:lang w:val="en-US" w:eastAsia="ro-MD"/>
          <w14:ligatures w14:val="none"/>
        </w:rPr>
        <w:t>Registration</w:t>
      </w:r>
      <w:r w:rsidR="00CE3EE9" w:rsidRPr="00B30402">
        <w:rPr>
          <w:rFonts w:ascii="Times New Roman" w:eastAsia="Times New Roman" w:hAnsi="Times New Roman" w:cs="Times New Roman"/>
          <w:kern w:val="0"/>
          <w:sz w:val="24"/>
          <w:szCs w:val="24"/>
          <w:lang w:val="en-US" w:eastAsia="ro-MD"/>
          <w14:ligatures w14:val="none"/>
        </w:rPr>
        <w:t xml:space="preserve"> </w:t>
      </w:r>
      <w:r w:rsidRPr="00B30402">
        <w:rPr>
          <w:rFonts w:ascii="Times New Roman" w:eastAsia="Times New Roman" w:hAnsi="Times New Roman" w:cs="Times New Roman"/>
          <w:kern w:val="0"/>
          <w:sz w:val="24"/>
          <w:szCs w:val="24"/>
          <w:lang w:val="en-US" w:eastAsia="ro-MD"/>
          <w14:ligatures w14:val="none"/>
        </w:rPr>
        <w:t>i</w:t>
      </w:r>
      <w:r w:rsidR="00CE3EE9" w:rsidRPr="00B30402">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CE3EE9" w:rsidRPr="00B30402">
        <w:rPr>
          <w:rFonts w:ascii="Times New Roman" w:eastAsia="Times New Roman" w:hAnsi="Times New Roman" w:cs="Times New Roman"/>
          <w:kern w:val="0"/>
          <w:sz w:val="24"/>
          <w:szCs w:val="24"/>
          <w:lang w:val="en-US" w:eastAsia="ro-MD"/>
          <w14:ligatures w14:val="none"/>
        </w:rPr>
        <w:t xml:space="preserve"> </w:t>
      </w:r>
      <w:r w:rsidRPr="00B30402">
        <w:rPr>
          <w:rFonts w:ascii="Times New Roman" w:eastAsia="Times New Roman" w:hAnsi="Times New Roman" w:cs="Times New Roman"/>
          <w:kern w:val="0"/>
          <w:sz w:val="24"/>
          <w:szCs w:val="24"/>
          <w:lang w:val="en-US" w:eastAsia="ro-MD"/>
          <w14:ligatures w14:val="none"/>
        </w:rPr>
        <w:t>of</w:t>
      </w:r>
      <w:r w:rsidR="00CE3EE9" w:rsidRPr="00B30402">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CE3EE9" w:rsidRPr="00B30402">
        <w:rPr>
          <w:rFonts w:ascii="Times New Roman" w:eastAsia="Times New Roman" w:hAnsi="Times New Roman" w:cs="Times New Roman"/>
          <w:kern w:val="0"/>
          <w:sz w:val="24"/>
          <w:szCs w:val="24"/>
          <w:lang w:val="en-US" w:eastAsia="ro-MD"/>
          <w14:ligatures w14:val="none"/>
        </w:rPr>
        <w:t xml:space="preserve">, </w:t>
      </w:r>
      <w:r w:rsidRPr="00B30402">
        <w:rPr>
          <w:rFonts w:ascii="Times New Roman" w:eastAsia="Times New Roman" w:hAnsi="Times New Roman" w:cs="Times New Roman"/>
          <w:kern w:val="0"/>
          <w:sz w:val="24"/>
          <w:szCs w:val="24"/>
          <w:lang w:val="en-US" w:eastAsia="ro-MD"/>
          <w14:ligatures w14:val="none"/>
        </w:rPr>
        <w:t>established as a joint stock company</w:t>
      </w:r>
      <w:r w:rsidR="00CE3EE9" w:rsidRPr="00B30402">
        <w:rPr>
          <w:rFonts w:ascii="Times New Roman" w:eastAsia="Times New Roman" w:hAnsi="Times New Roman" w:cs="Times New Roman"/>
          <w:kern w:val="0"/>
          <w:sz w:val="24"/>
          <w:szCs w:val="24"/>
          <w:lang w:val="en-US" w:eastAsia="ro-MD"/>
          <w14:ligatures w14:val="none"/>
        </w:rPr>
        <w:t xml:space="preserve">, </w:t>
      </w:r>
      <w:r w:rsidRPr="00B30402">
        <w:rPr>
          <w:rFonts w:ascii="Times New Roman" w:eastAsia="Times New Roman" w:hAnsi="Times New Roman" w:cs="Times New Roman"/>
          <w:kern w:val="0"/>
          <w:sz w:val="24"/>
          <w:szCs w:val="24"/>
          <w:lang w:val="en-US" w:eastAsia="ro-MD"/>
          <w14:ligatures w14:val="none"/>
        </w:rPr>
        <w:t>is carried out according to</w:t>
      </w:r>
      <w:r w:rsidR="00CE3EE9" w:rsidRPr="00B30402">
        <w:rPr>
          <w:rFonts w:ascii="Times New Roman" w:eastAsia="Times New Roman" w:hAnsi="Times New Roman" w:cs="Times New Roman"/>
          <w:kern w:val="0"/>
          <w:sz w:val="24"/>
          <w:szCs w:val="24"/>
          <w:lang w:val="en-US" w:eastAsia="ro-MD"/>
          <w14:ligatures w14:val="none"/>
        </w:rPr>
        <w:t xml:space="preserve"> art. 19 </w:t>
      </w:r>
      <w:r w:rsidRPr="00B30402">
        <w:rPr>
          <w:rFonts w:ascii="Times New Roman" w:eastAsia="Times New Roman" w:hAnsi="Times New Roman" w:cs="Times New Roman"/>
          <w:kern w:val="0"/>
          <w:sz w:val="24"/>
          <w:szCs w:val="24"/>
          <w:lang w:val="en-US" w:eastAsia="ro-MD"/>
          <w14:ligatures w14:val="none"/>
        </w:rPr>
        <w:t>par</w:t>
      </w:r>
      <w:r w:rsidR="00CE3EE9" w:rsidRPr="00B30402">
        <w:rPr>
          <w:rFonts w:ascii="Times New Roman" w:eastAsia="Times New Roman" w:hAnsi="Times New Roman" w:cs="Times New Roman"/>
          <w:kern w:val="0"/>
          <w:sz w:val="24"/>
          <w:szCs w:val="24"/>
          <w:lang w:val="en-US" w:eastAsia="ro-MD"/>
          <w14:ligatures w14:val="none"/>
        </w:rPr>
        <w:t xml:space="preserve">. (1) </w:t>
      </w:r>
      <w:r w:rsidRPr="00B30402">
        <w:rPr>
          <w:rFonts w:ascii="Times New Roman" w:eastAsia="Times New Roman" w:hAnsi="Times New Roman" w:cs="Times New Roman"/>
          <w:kern w:val="0"/>
          <w:sz w:val="24"/>
          <w:szCs w:val="24"/>
          <w:lang w:val="en-US" w:eastAsia="ro-MD"/>
          <w14:ligatures w14:val="none"/>
        </w:rPr>
        <w:t>of</w:t>
      </w:r>
      <w:r w:rsidR="00CE3EE9" w:rsidRPr="00B30402">
        <w:rPr>
          <w:rFonts w:ascii="Times New Roman" w:eastAsia="Times New Roman" w:hAnsi="Times New Roman" w:cs="Times New Roman"/>
          <w:kern w:val="0"/>
          <w:sz w:val="24"/>
          <w:szCs w:val="24"/>
          <w:lang w:val="en-US" w:eastAsia="ro-MD"/>
          <w14:ligatures w14:val="none"/>
        </w:rPr>
        <w:t xml:space="preserve"> L</w:t>
      </w:r>
      <w:r w:rsidRPr="00B30402">
        <w:rPr>
          <w:rFonts w:ascii="Times New Roman" w:eastAsia="Times New Roman" w:hAnsi="Times New Roman" w:cs="Times New Roman"/>
          <w:kern w:val="0"/>
          <w:sz w:val="24"/>
          <w:szCs w:val="24"/>
          <w:lang w:val="en-US" w:eastAsia="ro-MD"/>
          <w14:ligatures w14:val="none"/>
        </w:rPr>
        <w:t>aw</w:t>
      </w:r>
      <w:r w:rsidR="00CE3EE9" w:rsidRPr="00B30402">
        <w:rPr>
          <w:rFonts w:ascii="Times New Roman" w:eastAsia="Times New Roman" w:hAnsi="Times New Roman" w:cs="Times New Roman"/>
          <w:kern w:val="0"/>
          <w:sz w:val="24"/>
          <w:szCs w:val="24"/>
          <w:lang w:val="en-US" w:eastAsia="ro-MD"/>
          <w14:ligatures w14:val="none"/>
        </w:rPr>
        <w:t xml:space="preserve"> n</w:t>
      </w:r>
      <w:r w:rsidRPr="00B30402">
        <w:rPr>
          <w:rFonts w:ascii="Times New Roman" w:eastAsia="Times New Roman" w:hAnsi="Times New Roman" w:cs="Times New Roman"/>
          <w:kern w:val="0"/>
          <w:sz w:val="24"/>
          <w:szCs w:val="24"/>
          <w:lang w:val="en-US" w:eastAsia="ro-MD"/>
          <w14:ligatures w14:val="none"/>
        </w:rPr>
        <w:t>o</w:t>
      </w:r>
      <w:r w:rsidR="00CE3EE9" w:rsidRPr="00B30402">
        <w:rPr>
          <w:rFonts w:ascii="Times New Roman" w:eastAsia="Times New Roman" w:hAnsi="Times New Roman" w:cs="Times New Roman"/>
          <w:kern w:val="0"/>
          <w:sz w:val="24"/>
          <w:szCs w:val="24"/>
          <w:lang w:val="en-US" w:eastAsia="ro-MD"/>
          <w14:ligatures w14:val="none"/>
        </w:rPr>
        <w:t xml:space="preserve">. 1/2018, </w:t>
      </w:r>
      <w:r w:rsidR="00B30402" w:rsidRPr="00B30402">
        <w:rPr>
          <w:rFonts w:ascii="Times New Roman" w:eastAsia="Times New Roman" w:hAnsi="Times New Roman" w:cs="Times New Roman"/>
          <w:kern w:val="0"/>
          <w:sz w:val="24"/>
          <w:szCs w:val="24"/>
          <w:lang w:val="en-US" w:eastAsia="ro-MD"/>
          <w14:ligatures w14:val="none"/>
        </w:rPr>
        <w:t>with the attachment to the application for registration i</w:t>
      </w:r>
      <w:r w:rsidR="00CE3EE9" w:rsidRPr="00B30402">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CE3EE9" w:rsidRPr="00B30402">
        <w:rPr>
          <w:rFonts w:ascii="Times New Roman" w:eastAsia="Times New Roman" w:hAnsi="Times New Roman" w:cs="Times New Roman"/>
          <w:kern w:val="0"/>
          <w:sz w:val="24"/>
          <w:szCs w:val="24"/>
          <w:lang w:val="en-US" w:eastAsia="ro-MD"/>
          <w14:ligatures w14:val="none"/>
        </w:rPr>
        <w:t xml:space="preserve"> </w:t>
      </w:r>
      <w:r w:rsidR="00B30402" w:rsidRPr="00B30402">
        <w:rPr>
          <w:rFonts w:ascii="Times New Roman" w:eastAsia="Times New Roman" w:hAnsi="Times New Roman" w:cs="Times New Roman"/>
          <w:kern w:val="0"/>
          <w:sz w:val="24"/>
          <w:szCs w:val="24"/>
          <w:lang w:val="en-US" w:eastAsia="ro-MD"/>
          <w14:ligatures w14:val="none"/>
        </w:rPr>
        <w:t>of the document confirming the registration of the shares placed when the company was incorporated i</w:t>
      </w:r>
      <w:r w:rsidR="00CE3EE9" w:rsidRPr="00B30402">
        <w:rPr>
          <w:rFonts w:ascii="Times New Roman" w:eastAsia="Times New Roman" w:hAnsi="Times New Roman" w:cs="Times New Roman"/>
          <w:kern w:val="0"/>
          <w:sz w:val="24"/>
          <w:szCs w:val="24"/>
          <w:lang w:val="en-US" w:eastAsia="ro-MD"/>
          <w14:ligatures w14:val="none"/>
        </w:rPr>
        <w:t xml:space="preserve">n </w:t>
      </w:r>
      <w:r w:rsidR="00B30402" w:rsidRPr="00B30402">
        <w:rPr>
          <w:rFonts w:ascii="Times New Roman" w:eastAsia="Times New Roman" w:hAnsi="Times New Roman" w:cs="Times New Roman"/>
          <w:kern w:val="0"/>
          <w:sz w:val="24"/>
          <w:szCs w:val="24"/>
          <w:lang w:val="en-US" w:eastAsia="ro-MD"/>
          <w14:ligatures w14:val="none"/>
        </w:rPr>
        <w:t>the Register of securities issuers</w:t>
      </w:r>
      <w:r w:rsidR="00CE3EE9" w:rsidRPr="00B30402">
        <w:rPr>
          <w:rFonts w:ascii="Times New Roman" w:eastAsia="Times New Roman" w:hAnsi="Times New Roman" w:cs="Times New Roman"/>
          <w:kern w:val="0"/>
          <w:sz w:val="24"/>
          <w:szCs w:val="24"/>
          <w:lang w:val="en-US" w:eastAsia="ro-MD"/>
          <w14:ligatures w14:val="none"/>
        </w:rPr>
        <w:t xml:space="preserve">, </w:t>
      </w:r>
      <w:r w:rsidR="00B30402" w:rsidRPr="00B30402">
        <w:rPr>
          <w:rFonts w:ascii="Times New Roman" w:eastAsia="Times New Roman" w:hAnsi="Times New Roman" w:cs="Times New Roman"/>
          <w:kern w:val="0"/>
          <w:sz w:val="24"/>
          <w:szCs w:val="24"/>
          <w:lang w:val="en-US" w:eastAsia="ro-MD"/>
          <w14:ligatures w14:val="none"/>
        </w:rPr>
        <w:t>in accordance with</w:t>
      </w:r>
      <w:r w:rsidR="00CE3EE9" w:rsidRPr="00B30402">
        <w:rPr>
          <w:rFonts w:ascii="Times New Roman" w:eastAsia="Times New Roman" w:hAnsi="Times New Roman" w:cs="Times New Roman"/>
          <w:kern w:val="0"/>
          <w:sz w:val="24"/>
          <w:szCs w:val="24"/>
          <w:lang w:val="en-US" w:eastAsia="ro-MD"/>
          <w14:ligatures w14:val="none"/>
        </w:rPr>
        <w:t xml:space="preserve"> art. 36 </w:t>
      </w:r>
      <w:r w:rsidR="00B30402" w:rsidRPr="00B30402">
        <w:rPr>
          <w:rFonts w:ascii="Times New Roman" w:eastAsia="Times New Roman" w:hAnsi="Times New Roman" w:cs="Times New Roman"/>
          <w:kern w:val="0"/>
          <w:sz w:val="24"/>
          <w:szCs w:val="24"/>
          <w:lang w:val="en-US" w:eastAsia="ro-MD"/>
          <w14:ligatures w14:val="none"/>
        </w:rPr>
        <w:t xml:space="preserve">of </w:t>
      </w:r>
      <w:r w:rsidR="00CE3EE9" w:rsidRPr="00B30402">
        <w:rPr>
          <w:rFonts w:ascii="Times New Roman" w:eastAsia="Times New Roman" w:hAnsi="Times New Roman" w:cs="Times New Roman"/>
          <w:kern w:val="0"/>
          <w:sz w:val="24"/>
          <w:szCs w:val="24"/>
          <w:lang w:val="en-US" w:eastAsia="ro-MD"/>
          <w14:ligatures w14:val="none"/>
        </w:rPr>
        <w:t xml:space="preserve"> L</w:t>
      </w:r>
      <w:r w:rsidR="00B30402" w:rsidRPr="00B30402">
        <w:rPr>
          <w:rFonts w:ascii="Times New Roman" w:eastAsia="Times New Roman" w:hAnsi="Times New Roman" w:cs="Times New Roman"/>
          <w:kern w:val="0"/>
          <w:sz w:val="24"/>
          <w:szCs w:val="24"/>
          <w:lang w:val="en-US" w:eastAsia="ro-MD"/>
          <w14:ligatures w14:val="none"/>
        </w:rPr>
        <w:t>aw</w:t>
      </w:r>
      <w:r w:rsidR="00CE3EE9" w:rsidRPr="00B30402">
        <w:rPr>
          <w:rFonts w:ascii="Times New Roman" w:eastAsia="Times New Roman" w:hAnsi="Times New Roman" w:cs="Times New Roman"/>
          <w:kern w:val="0"/>
          <w:sz w:val="24"/>
          <w:szCs w:val="24"/>
          <w:lang w:val="en-US" w:eastAsia="ro-MD"/>
          <w14:ligatures w14:val="none"/>
        </w:rPr>
        <w:t xml:space="preserve"> n</w:t>
      </w:r>
      <w:r w:rsidR="00B30402" w:rsidRPr="00B30402">
        <w:rPr>
          <w:rFonts w:ascii="Times New Roman" w:eastAsia="Times New Roman" w:hAnsi="Times New Roman" w:cs="Times New Roman"/>
          <w:kern w:val="0"/>
          <w:sz w:val="24"/>
          <w:szCs w:val="24"/>
          <w:lang w:val="en-US" w:eastAsia="ro-MD"/>
          <w14:ligatures w14:val="none"/>
        </w:rPr>
        <w:t>o</w:t>
      </w:r>
      <w:r w:rsidR="00CE3EE9" w:rsidRPr="00B30402">
        <w:rPr>
          <w:rFonts w:ascii="Times New Roman" w:eastAsia="Times New Roman" w:hAnsi="Times New Roman" w:cs="Times New Roman"/>
          <w:kern w:val="0"/>
          <w:sz w:val="24"/>
          <w:szCs w:val="24"/>
          <w:lang w:val="en-US" w:eastAsia="ro-MD"/>
          <w14:ligatures w14:val="none"/>
        </w:rPr>
        <w:t>. 1134/1997</w:t>
      </w:r>
      <w:r w:rsidR="00CE3EE9" w:rsidRPr="00AE46AF">
        <w:rPr>
          <w:rFonts w:ascii="Times New Roman" w:eastAsia="Times New Roman" w:hAnsi="Times New Roman" w:cs="Times New Roman"/>
          <w:kern w:val="0"/>
          <w:sz w:val="24"/>
          <w:szCs w:val="24"/>
          <w:lang w:val="ro-RO" w:eastAsia="ro-MD"/>
          <w14:ligatures w14:val="none"/>
        </w:rPr>
        <w:t>.</w:t>
      </w:r>
    </w:p>
    <w:p w14:paraId="19E02ED7" w14:textId="2F0907D2" w:rsidR="007640FE" w:rsidRPr="00AE46AF" w:rsidRDefault="008718D3" w:rsidP="00DB6E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8718D3">
        <w:rPr>
          <w:rFonts w:ascii="Times New Roman" w:eastAsia="Times New Roman" w:hAnsi="Times New Roman" w:cs="Times New Roman"/>
          <w:kern w:val="0"/>
          <w:sz w:val="24"/>
          <w:szCs w:val="24"/>
          <w:lang w:val="en-US" w:eastAsia="ro-MD"/>
          <w14:ligatures w14:val="none"/>
        </w:rPr>
        <w:t>Under the</w:t>
      </w:r>
      <w:r w:rsidR="00402B65" w:rsidRPr="008718D3">
        <w:rPr>
          <w:rFonts w:ascii="Times New Roman" w:eastAsia="Times New Roman" w:hAnsi="Times New Roman" w:cs="Times New Roman"/>
          <w:kern w:val="0"/>
          <w:sz w:val="24"/>
          <w:szCs w:val="24"/>
          <w:lang w:val="en-US" w:eastAsia="ro-MD"/>
          <w14:ligatures w14:val="none"/>
        </w:rPr>
        <w:t xml:space="preserve"> art. 11 </w:t>
      </w:r>
      <w:r w:rsidRPr="008718D3">
        <w:rPr>
          <w:rFonts w:ascii="Times New Roman" w:eastAsia="Times New Roman" w:hAnsi="Times New Roman" w:cs="Times New Roman"/>
          <w:kern w:val="0"/>
          <w:sz w:val="24"/>
          <w:szCs w:val="24"/>
          <w:lang w:val="en-US" w:eastAsia="ro-MD"/>
          <w14:ligatures w14:val="none"/>
        </w:rPr>
        <w:t>par</w:t>
      </w:r>
      <w:r w:rsidR="00402B65" w:rsidRPr="008718D3">
        <w:rPr>
          <w:rFonts w:ascii="Times New Roman" w:eastAsia="Times New Roman" w:hAnsi="Times New Roman" w:cs="Times New Roman"/>
          <w:kern w:val="0"/>
          <w:sz w:val="24"/>
          <w:szCs w:val="24"/>
          <w:lang w:val="en-US" w:eastAsia="ro-MD"/>
          <w14:ligatures w14:val="none"/>
        </w:rPr>
        <w:t>. (3)</w:t>
      </w:r>
      <w:r w:rsidRPr="008718D3">
        <w:rPr>
          <w:rFonts w:ascii="Times New Roman" w:eastAsia="Times New Roman" w:hAnsi="Times New Roman" w:cs="Times New Roman"/>
          <w:kern w:val="0"/>
          <w:sz w:val="24"/>
          <w:szCs w:val="24"/>
          <w:lang w:val="en-US" w:eastAsia="ro-MD"/>
          <w14:ligatures w14:val="none"/>
        </w:rPr>
        <w:t xml:space="preserve"> and</w:t>
      </w:r>
      <w:r w:rsidR="006F1126" w:rsidRPr="008718D3">
        <w:rPr>
          <w:rFonts w:ascii="Times New Roman" w:eastAsia="Times New Roman" w:hAnsi="Times New Roman" w:cs="Times New Roman"/>
          <w:kern w:val="0"/>
          <w:sz w:val="24"/>
          <w:szCs w:val="24"/>
          <w:lang w:val="en-US" w:eastAsia="ro-MD"/>
          <w14:ligatures w14:val="none"/>
        </w:rPr>
        <w:t xml:space="preserve"> </w:t>
      </w:r>
      <w:r w:rsidRPr="008718D3">
        <w:rPr>
          <w:rFonts w:ascii="Times New Roman" w:eastAsia="Times New Roman" w:hAnsi="Times New Roman" w:cs="Times New Roman"/>
          <w:kern w:val="0"/>
          <w:sz w:val="24"/>
          <w:szCs w:val="24"/>
          <w:lang w:val="en-US" w:eastAsia="ro-MD"/>
          <w14:ligatures w14:val="none"/>
        </w:rPr>
        <w:t>par</w:t>
      </w:r>
      <w:r w:rsidR="006F1126" w:rsidRPr="008718D3">
        <w:rPr>
          <w:rFonts w:ascii="Times New Roman" w:eastAsia="Times New Roman" w:hAnsi="Times New Roman" w:cs="Times New Roman"/>
          <w:kern w:val="0"/>
          <w:sz w:val="24"/>
          <w:szCs w:val="24"/>
          <w:lang w:val="en-US" w:eastAsia="ro-MD"/>
          <w14:ligatures w14:val="none"/>
        </w:rPr>
        <w:t>.</w:t>
      </w:r>
      <w:r w:rsidR="00CC1B1B" w:rsidRPr="008718D3">
        <w:rPr>
          <w:rFonts w:ascii="Times New Roman" w:eastAsia="Times New Roman" w:hAnsi="Times New Roman" w:cs="Times New Roman"/>
          <w:kern w:val="0"/>
          <w:sz w:val="24"/>
          <w:szCs w:val="24"/>
          <w:lang w:val="en-US" w:eastAsia="ro-MD"/>
          <w14:ligatures w14:val="none"/>
        </w:rPr>
        <w:t xml:space="preserve"> </w:t>
      </w:r>
      <w:r w:rsidR="006F1126" w:rsidRPr="008718D3">
        <w:rPr>
          <w:rFonts w:ascii="Times New Roman" w:eastAsia="Times New Roman" w:hAnsi="Times New Roman" w:cs="Times New Roman"/>
          <w:kern w:val="0"/>
          <w:sz w:val="24"/>
          <w:szCs w:val="24"/>
          <w:lang w:val="en-US" w:eastAsia="ro-MD"/>
          <w14:ligatures w14:val="none"/>
        </w:rPr>
        <w:t xml:space="preserve">(4) </w:t>
      </w:r>
      <w:r w:rsidRPr="008718D3">
        <w:rPr>
          <w:rFonts w:ascii="Times New Roman" w:eastAsia="Times New Roman" w:hAnsi="Times New Roman" w:cs="Times New Roman"/>
          <w:kern w:val="0"/>
          <w:sz w:val="24"/>
          <w:szCs w:val="24"/>
          <w:lang w:val="en-US" w:eastAsia="ro-MD"/>
          <w14:ligatures w14:val="none"/>
        </w:rPr>
        <w:t>of</w:t>
      </w:r>
      <w:r w:rsidR="00402B65" w:rsidRPr="008718D3">
        <w:rPr>
          <w:rFonts w:ascii="Times New Roman" w:eastAsia="Times New Roman" w:hAnsi="Times New Roman" w:cs="Times New Roman"/>
          <w:kern w:val="0"/>
          <w:sz w:val="24"/>
          <w:szCs w:val="24"/>
          <w:lang w:val="en-US" w:eastAsia="ro-MD"/>
          <w14:ligatures w14:val="none"/>
        </w:rPr>
        <w:t xml:space="preserve"> L</w:t>
      </w:r>
      <w:r w:rsidRPr="008718D3">
        <w:rPr>
          <w:rFonts w:ascii="Times New Roman" w:eastAsia="Times New Roman" w:hAnsi="Times New Roman" w:cs="Times New Roman"/>
          <w:kern w:val="0"/>
          <w:sz w:val="24"/>
          <w:szCs w:val="24"/>
          <w:lang w:val="en-US" w:eastAsia="ro-MD"/>
          <w14:ligatures w14:val="none"/>
        </w:rPr>
        <w:t>aw</w:t>
      </w:r>
      <w:r w:rsidR="00402B65" w:rsidRPr="008718D3">
        <w:rPr>
          <w:rFonts w:ascii="Times New Roman" w:eastAsia="Times New Roman" w:hAnsi="Times New Roman" w:cs="Times New Roman"/>
          <w:kern w:val="0"/>
          <w:sz w:val="24"/>
          <w:szCs w:val="24"/>
          <w:lang w:val="en-US" w:eastAsia="ro-MD"/>
          <w14:ligatures w14:val="none"/>
        </w:rPr>
        <w:t xml:space="preserve"> n</w:t>
      </w:r>
      <w:r w:rsidRPr="008718D3">
        <w:rPr>
          <w:rFonts w:ascii="Times New Roman" w:eastAsia="Times New Roman" w:hAnsi="Times New Roman" w:cs="Times New Roman"/>
          <w:kern w:val="0"/>
          <w:sz w:val="24"/>
          <w:szCs w:val="24"/>
          <w:lang w:val="en-US" w:eastAsia="ro-MD"/>
          <w14:ligatures w14:val="none"/>
        </w:rPr>
        <w:t>o</w:t>
      </w:r>
      <w:r w:rsidR="00402B65" w:rsidRPr="008718D3">
        <w:rPr>
          <w:rFonts w:ascii="Times New Roman" w:eastAsia="Times New Roman" w:hAnsi="Times New Roman" w:cs="Times New Roman"/>
          <w:kern w:val="0"/>
          <w:sz w:val="24"/>
          <w:szCs w:val="24"/>
          <w:lang w:val="en-US" w:eastAsia="ro-MD"/>
          <w14:ligatures w14:val="none"/>
        </w:rPr>
        <w:t>. 1/2018</w:t>
      </w:r>
      <w:r w:rsidR="00751310" w:rsidRPr="008718D3">
        <w:rPr>
          <w:rFonts w:ascii="Times New Roman" w:eastAsia="Times New Roman" w:hAnsi="Times New Roman" w:cs="Times New Roman"/>
          <w:kern w:val="0"/>
          <w:sz w:val="24"/>
          <w:szCs w:val="24"/>
          <w:lang w:val="en-US" w:eastAsia="ro-MD"/>
          <w14:ligatures w14:val="none"/>
        </w:rPr>
        <w:t>,</w:t>
      </w:r>
      <w:r w:rsidR="004A7DB8" w:rsidRPr="008718D3">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DC190A" w:rsidRPr="008718D3">
        <w:rPr>
          <w:rFonts w:ascii="Times New Roman" w:eastAsia="Times New Roman" w:hAnsi="Times New Roman" w:cs="Times New Roman"/>
          <w:kern w:val="0"/>
          <w:sz w:val="24"/>
          <w:szCs w:val="24"/>
          <w:lang w:val="en-US" w:eastAsia="ro-MD"/>
          <w14:ligatures w14:val="none"/>
        </w:rPr>
        <w:t xml:space="preserve"> </w:t>
      </w:r>
      <w:r w:rsidRPr="008718D3">
        <w:rPr>
          <w:rFonts w:ascii="Times New Roman" w:eastAsia="Times New Roman" w:hAnsi="Times New Roman" w:cs="Times New Roman"/>
          <w:kern w:val="0"/>
          <w:sz w:val="24"/>
          <w:szCs w:val="24"/>
          <w:lang w:val="en-US" w:eastAsia="ro-MD"/>
          <w14:ligatures w14:val="none"/>
        </w:rPr>
        <w:t xml:space="preserve">shall </w:t>
      </w:r>
      <w:r w:rsidR="004A7DB8" w:rsidRPr="008718D3">
        <w:rPr>
          <w:rFonts w:ascii="Times New Roman" w:eastAsia="Times New Roman" w:hAnsi="Times New Roman" w:cs="Times New Roman"/>
          <w:kern w:val="0"/>
          <w:sz w:val="24"/>
          <w:szCs w:val="24"/>
          <w:lang w:val="en-US" w:eastAsia="ro-MD"/>
          <w14:ligatures w14:val="none"/>
        </w:rPr>
        <w:t>notif</w:t>
      </w:r>
      <w:r w:rsidRPr="008718D3">
        <w:rPr>
          <w:rFonts w:ascii="Times New Roman" w:eastAsia="Times New Roman" w:hAnsi="Times New Roman" w:cs="Times New Roman"/>
          <w:kern w:val="0"/>
          <w:sz w:val="24"/>
          <w:szCs w:val="24"/>
          <w:lang w:val="en-US" w:eastAsia="ro-MD"/>
          <w14:ligatures w14:val="none"/>
        </w:rPr>
        <w:t>y</w:t>
      </w:r>
      <w:r w:rsidR="004A7DB8" w:rsidRPr="008718D3">
        <w:rPr>
          <w:rFonts w:ascii="Times New Roman" w:eastAsia="Times New Roman" w:hAnsi="Times New Roman" w:cs="Times New Roman"/>
          <w:kern w:val="0"/>
          <w:sz w:val="24"/>
          <w:szCs w:val="24"/>
          <w:lang w:val="en-US" w:eastAsia="ro-MD"/>
          <w14:ligatures w14:val="none"/>
        </w:rPr>
        <w:t xml:space="preserve"> </w:t>
      </w:r>
      <w:r w:rsidRPr="008718D3">
        <w:rPr>
          <w:rFonts w:ascii="Times New Roman" w:eastAsia="Times New Roman" w:hAnsi="Times New Roman" w:cs="Times New Roman"/>
          <w:kern w:val="0"/>
          <w:sz w:val="24"/>
          <w:szCs w:val="24"/>
          <w:lang w:val="en-US" w:eastAsia="ro-MD"/>
          <w14:ligatures w14:val="none"/>
        </w:rPr>
        <w:t>the</w:t>
      </w:r>
      <w:r w:rsidR="004A7DB8" w:rsidRPr="008718D3">
        <w:rPr>
          <w:rFonts w:ascii="Times New Roman" w:eastAsia="Times New Roman" w:hAnsi="Times New Roman" w:cs="Times New Roman"/>
          <w:kern w:val="0"/>
          <w:sz w:val="24"/>
          <w:szCs w:val="24"/>
          <w:lang w:val="en-US" w:eastAsia="ro-MD"/>
          <w14:ligatures w14:val="none"/>
        </w:rPr>
        <w:t xml:space="preserve"> Na</w:t>
      </w:r>
      <w:r w:rsidRPr="008718D3">
        <w:rPr>
          <w:rFonts w:ascii="Times New Roman" w:eastAsia="Times New Roman" w:hAnsi="Times New Roman" w:cs="Times New Roman"/>
          <w:kern w:val="0"/>
          <w:sz w:val="24"/>
          <w:szCs w:val="24"/>
          <w:lang w:val="en-US" w:eastAsia="ro-MD"/>
          <w14:ligatures w14:val="none"/>
        </w:rPr>
        <w:t>tional Bank of</w:t>
      </w:r>
      <w:r w:rsidR="004A7DB8" w:rsidRPr="008718D3">
        <w:rPr>
          <w:rFonts w:ascii="Times New Roman" w:eastAsia="Times New Roman" w:hAnsi="Times New Roman" w:cs="Times New Roman"/>
          <w:kern w:val="0"/>
          <w:sz w:val="24"/>
          <w:szCs w:val="24"/>
          <w:lang w:val="en-US" w:eastAsia="ro-MD"/>
          <w14:ligatures w14:val="none"/>
        </w:rPr>
        <w:t xml:space="preserve"> Moldov</w:t>
      </w:r>
      <w:r w:rsidRPr="008718D3">
        <w:rPr>
          <w:rFonts w:ascii="Times New Roman" w:eastAsia="Times New Roman" w:hAnsi="Times New Roman" w:cs="Times New Roman"/>
          <w:kern w:val="0"/>
          <w:sz w:val="24"/>
          <w:szCs w:val="24"/>
          <w:lang w:val="en-US" w:eastAsia="ro-MD"/>
          <w14:ligatures w14:val="none"/>
        </w:rPr>
        <w:t>a</w:t>
      </w:r>
      <w:r w:rsidR="004A7DB8" w:rsidRPr="008718D3">
        <w:rPr>
          <w:rFonts w:ascii="Times New Roman" w:eastAsia="Times New Roman" w:hAnsi="Times New Roman" w:cs="Times New Roman"/>
          <w:kern w:val="0"/>
          <w:sz w:val="24"/>
          <w:szCs w:val="24"/>
          <w:lang w:val="en-US" w:eastAsia="ro-MD"/>
          <w14:ligatures w14:val="none"/>
        </w:rPr>
        <w:t xml:space="preserve">, </w:t>
      </w:r>
      <w:r w:rsidRPr="008718D3">
        <w:rPr>
          <w:rFonts w:ascii="Times New Roman" w:eastAsia="Times New Roman" w:hAnsi="Times New Roman" w:cs="Times New Roman"/>
          <w:kern w:val="0"/>
          <w:sz w:val="24"/>
          <w:szCs w:val="24"/>
          <w:lang w:val="en-US" w:eastAsia="ro-MD"/>
          <w14:ligatures w14:val="none"/>
        </w:rPr>
        <w:t>by</w:t>
      </w:r>
      <w:r w:rsidR="004A7DB8" w:rsidRPr="008718D3">
        <w:rPr>
          <w:rFonts w:ascii="Times New Roman" w:eastAsia="Times New Roman" w:hAnsi="Times New Roman" w:cs="Times New Roman"/>
          <w:kern w:val="0"/>
          <w:sz w:val="24"/>
          <w:szCs w:val="24"/>
          <w:lang w:val="en-US" w:eastAsia="ro-MD"/>
          <w14:ligatures w14:val="none"/>
        </w:rPr>
        <w:t xml:space="preserve"> </w:t>
      </w:r>
      <w:r w:rsidRPr="008718D3">
        <w:rPr>
          <w:rFonts w:ascii="Times New Roman" w:eastAsia="Times New Roman" w:hAnsi="Times New Roman" w:cs="Times New Roman"/>
          <w:kern w:val="0"/>
          <w:sz w:val="24"/>
          <w:szCs w:val="24"/>
          <w:lang w:val="en-US" w:eastAsia="ro-MD"/>
          <w14:ligatures w14:val="none"/>
        </w:rPr>
        <w:t>submitting a request for appropriate enrolments i</w:t>
      </w:r>
      <w:r w:rsidR="004A7DB8" w:rsidRPr="008718D3">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4A7DB8" w:rsidRPr="008718D3">
        <w:rPr>
          <w:rFonts w:ascii="Times New Roman" w:eastAsia="Times New Roman" w:hAnsi="Times New Roman" w:cs="Times New Roman"/>
          <w:kern w:val="0"/>
          <w:sz w:val="24"/>
          <w:szCs w:val="24"/>
          <w:lang w:val="en-US" w:eastAsia="ro-MD"/>
          <w14:ligatures w14:val="none"/>
        </w:rPr>
        <w:t xml:space="preserve">, </w:t>
      </w:r>
      <w:r w:rsidRPr="008718D3">
        <w:rPr>
          <w:rFonts w:ascii="Times New Roman" w:eastAsia="Times New Roman" w:hAnsi="Times New Roman" w:cs="Times New Roman"/>
          <w:kern w:val="0"/>
          <w:sz w:val="24"/>
          <w:szCs w:val="24"/>
          <w:lang w:val="en-US" w:eastAsia="ro-MD"/>
          <w14:ligatures w14:val="none"/>
        </w:rPr>
        <w:t>in accordance with</w:t>
      </w:r>
      <w:r w:rsidR="004A7DB8" w:rsidRPr="008718D3">
        <w:rPr>
          <w:rFonts w:ascii="Times New Roman" w:eastAsia="Times New Roman" w:hAnsi="Times New Roman" w:cs="Times New Roman"/>
          <w:kern w:val="0"/>
          <w:sz w:val="24"/>
          <w:szCs w:val="24"/>
          <w:lang w:val="en-US" w:eastAsia="ro-MD"/>
          <w14:ligatures w14:val="none"/>
        </w:rPr>
        <w:t xml:space="preserve"> art. 19 </w:t>
      </w:r>
      <w:r w:rsidRPr="008718D3">
        <w:rPr>
          <w:rFonts w:ascii="Times New Roman" w:eastAsia="Times New Roman" w:hAnsi="Times New Roman" w:cs="Times New Roman"/>
          <w:kern w:val="0"/>
          <w:sz w:val="24"/>
          <w:szCs w:val="24"/>
          <w:lang w:val="en-US" w:eastAsia="ro-MD"/>
          <w14:ligatures w14:val="none"/>
        </w:rPr>
        <w:t>par</w:t>
      </w:r>
      <w:r w:rsidR="004A7DB8" w:rsidRPr="008718D3">
        <w:rPr>
          <w:rFonts w:ascii="Times New Roman" w:eastAsia="Times New Roman" w:hAnsi="Times New Roman" w:cs="Times New Roman"/>
          <w:kern w:val="0"/>
          <w:sz w:val="24"/>
          <w:szCs w:val="24"/>
          <w:lang w:val="en-US" w:eastAsia="ro-MD"/>
          <w14:ligatures w14:val="none"/>
        </w:rPr>
        <w:t xml:space="preserve">. (5) </w:t>
      </w:r>
      <w:r w:rsidRPr="008718D3">
        <w:rPr>
          <w:rFonts w:ascii="Times New Roman" w:eastAsia="Times New Roman" w:hAnsi="Times New Roman" w:cs="Times New Roman"/>
          <w:kern w:val="0"/>
          <w:sz w:val="24"/>
          <w:szCs w:val="24"/>
          <w:lang w:val="en-US" w:eastAsia="ro-MD"/>
          <w14:ligatures w14:val="none"/>
        </w:rPr>
        <w:t>of</w:t>
      </w:r>
      <w:r w:rsidR="004A7DB8" w:rsidRPr="008718D3">
        <w:rPr>
          <w:rFonts w:ascii="Times New Roman" w:eastAsia="Times New Roman" w:hAnsi="Times New Roman" w:cs="Times New Roman"/>
          <w:kern w:val="0"/>
          <w:sz w:val="24"/>
          <w:szCs w:val="24"/>
          <w:lang w:val="en-US" w:eastAsia="ro-MD"/>
          <w14:ligatures w14:val="none"/>
        </w:rPr>
        <w:t xml:space="preserve"> L</w:t>
      </w:r>
      <w:r w:rsidRPr="008718D3">
        <w:rPr>
          <w:rFonts w:ascii="Times New Roman" w:eastAsia="Times New Roman" w:hAnsi="Times New Roman" w:cs="Times New Roman"/>
          <w:kern w:val="0"/>
          <w:sz w:val="24"/>
          <w:szCs w:val="24"/>
          <w:lang w:val="en-US" w:eastAsia="ro-MD"/>
          <w14:ligatures w14:val="none"/>
        </w:rPr>
        <w:t>aw</w:t>
      </w:r>
      <w:r w:rsidR="004A7DB8" w:rsidRPr="008718D3">
        <w:rPr>
          <w:rFonts w:ascii="Times New Roman" w:eastAsia="Times New Roman" w:hAnsi="Times New Roman" w:cs="Times New Roman"/>
          <w:kern w:val="0"/>
          <w:sz w:val="24"/>
          <w:szCs w:val="24"/>
          <w:lang w:val="en-US" w:eastAsia="ro-MD"/>
          <w14:ligatures w14:val="none"/>
        </w:rPr>
        <w:t xml:space="preserve"> n</w:t>
      </w:r>
      <w:r w:rsidRPr="008718D3">
        <w:rPr>
          <w:rFonts w:ascii="Times New Roman" w:eastAsia="Times New Roman" w:hAnsi="Times New Roman" w:cs="Times New Roman"/>
          <w:kern w:val="0"/>
          <w:sz w:val="24"/>
          <w:szCs w:val="24"/>
          <w:lang w:val="en-US" w:eastAsia="ro-MD"/>
          <w14:ligatures w14:val="none"/>
        </w:rPr>
        <w:t>o</w:t>
      </w:r>
      <w:r w:rsidR="004A7DB8" w:rsidRPr="008718D3">
        <w:rPr>
          <w:rFonts w:ascii="Times New Roman" w:eastAsia="Times New Roman" w:hAnsi="Times New Roman" w:cs="Times New Roman"/>
          <w:kern w:val="0"/>
          <w:sz w:val="24"/>
          <w:szCs w:val="24"/>
          <w:lang w:val="en-US" w:eastAsia="ro-MD"/>
          <w14:ligatures w14:val="none"/>
        </w:rPr>
        <w:t>. 1/2018</w:t>
      </w:r>
      <w:r w:rsidR="00CB59F7" w:rsidRPr="008718D3">
        <w:rPr>
          <w:rFonts w:ascii="Times New Roman" w:eastAsia="Times New Roman" w:hAnsi="Times New Roman" w:cs="Times New Roman"/>
          <w:kern w:val="0"/>
          <w:sz w:val="24"/>
          <w:szCs w:val="24"/>
          <w:lang w:val="en-US" w:eastAsia="ro-MD"/>
          <w14:ligatures w14:val="none"/>
        </w:rPr>
        <w:t>,</w:t>
      </w:r>
      <w:r w:rsidR="001D671F" w:rsidRPr="008718D3">
        <w:rPr>
          <w:rFonts w:ascii="Times New Roman" w:eastAsia="Times New Roman" w:hAnsi="Times New Roman" w:cs="Times New Roman"/>
          <w:kern w:val="0"/>
          <w:sz w:val="24"/>
          <w:szCs w:val="24"/>
          <w:lang w:val="en-US" w:eastAsia="ro-MD"/>
          <w14:ligatures w14:val="none"/>
        </w:rPr>
        <w:t xml:space="preserve"> </w:t>
      </w:r>
      <w:r w:rsidRPr="008718D3">
        <w:rPr>
          <w:rFonts w:ascii="Times New Roman" w:eastAsia="Times New Roman" w:hAnsi="Times New Roman" w:cs="Times New Roman"/>
          <w:kern w:val="0"/>
          <w:sz w:val="24"/>
          <w:szCs w:val="24"/>
          <w:lang w:val="en-US" w:eastAsia="ro-MD"/>
          <w14:ligatures w14:val="none"/>
        </w:rPr>
        <w:t>on the following</w:t>
      </w:r>
      <w:r w:rsidR="00B4532D" w:rsidRPr="00AE46AF">
        <w:rPr>
          <w:rFonts w:ascii="Times New Roman" w:eastAsia="Times New Roman" w:hAnsi="Times New Roman" w:cs="Times New Roman"/>
          <w:kern w:val="0"/>
          <w:sz w:val="24"/>
          <w:szCs w:val="24"/>
          <w:lang w:val="ro-RO" w:eastAsia="ro-MD"/>
          <w14:ligatures w14:val="none"/>
        </w:rPr>
        <w:t>:</w:t>
      </w:r>
      <w:r w:rsidR="004A7DB8" w:rsidRPr="00AE46AF" w:rsidDel="004A7DB8">
        <w:rPr>
          <w:rFonts w:ascii="Times New Roman" w:eastAsia="Times New Roman" w:hAnsi="Times New Roman" w:cs="Times New Roman"/>
          <w:kern w:val="0"/>
          <w:sz w:val="24"/>
          <w:szCs w:val="24"/>
          <w:lang w:val="ro-RO" w:eastAsia="ro-MD"/>
          <w14:ligatures w14:val="none"/>
        </w:rPr>
        <w:t xml:space="preserve"> </w:t>
      </w:r>
    </w:p>
    <w:p w14:paraId="54BB44D9" w14:textId="04F657BD" w:rsidR="008370EC" w:rsidRPr="00504122" w:rsidRDefault="00504122" w:rsidP="00B311D6">
      <w:pPr>
        <w:pStyle w:val="ListParagraph"/>
        <w:numPr>
          <w:ilvl w:val="1"/>
          <w:numId w:val="21"/>
        </w:numPr>
        <w:tabs>
          <w:tab w:val="left" w:pos="426"/>
          <w:tab w:val="left" w:pos="993"/>
        </w:tabs>
        <w:spacing w:after="0" w:line="240" w:lineRule="auto"/>
        <w:ind w:left="0" w:firstLine="426"/>
        <w:jc w:val="both"/>
        <w:rPr>
          <w:rFonts w:ascii="Times New Roman" w:eastAsia="Times New Roman" w:hAnsi="Times New Roman" w:cs="Times New Roman"/>
          <w:kern w:val="0"/>
          <w:sz w:val="24"/>
          <w:szCs w:val="24"/>
          <w:lang w:val="en-US" w:eastAsia="ro-MD"/>
          <w14:ligatures w14:val="none"/>
        </w:rPr>
      </w:pPr>
      <w:r w:rsidRPr="00504122">
        <w:rPr>
          <w:rFonts w:ascii="Times New Roman" w:eastAsia="Times New Roman" w:hAnsi="Times New Roman" w:cs="Times New Roman"/>
          <w:kern w:val="0"/>
          <w:sz w:val="24"/>
          <w:szCs w:val="24"/>
          <w:lang w:val="en-US" w:eastAsia="ro-MD"/>
          <w14:ligatures w14:val="none"/>
        </w:rPr>
        <w:t>resumption of activity in case of suspension</w:t>
      </w:r>
      <w:r w:rsidR="00B4532D" w:rsidRPr="00504122">
        <w:rPr>
          <w:rFonts w:ascii="Times New Roman" w:eastAsia="Times New Roman" w:hAnsi="Times New Roman" w:cs="Times New Roman"/>
          <w:kern w:val="0"/>
          <w:sz w:val="24"/>
          <w:szCs w:val="24"/>
          <w:lang w:val="en-US" w:eastAsia="ro-MD"/>
          <w14:ligatures w14:val="none"/>
        </w:rPr>
        <w:t>;</w:t>
      </w:r>
    </w:p>
    <w:p w14:paraId="45082701" w14:textId="662DC886" w:rsidR="008370EC" w:rsidRPr="00AE46AF" w:rsidRDefault="00504122" w:rsidP="00B311D6">
      <w:pPr>
        <w:pStyle w:val="ListParagraph"/>
        <w:numPr>
          <w:ilvl w:val="1"/>
          <w:numId w:val="21"/>
        </w:numPr>
        <w:tabs>
          <w:tab w:val="left" w:pos="426"/>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504122">
        <w:rPr>
          <w:rFonts w:ascii="Times New Roman" w:eastAsia="Times New Roman" w:hAnsi="Times New Roman" w:cs="Times New Roman"/>
          <w:kern w:val="0"/>
          <w:sz w:val="24"/>
          <w:szCs w:val="24"/>
          <w:lang w:val="en-US" w:eastAsia="ro-MD"/>
          <w14:ligatures w14:val="none"/>
        </w:rPr>
        <w:t>establishment, reorganization and liquidation of branches</w:t>
      </w:r>
      <w:r w:rsidR="00C562F9" w:rsidRPr="00AE46AF">
        <w:rPr>
          <w:rFonts w:ascii="Times New Roman" w:eastAsia="Times New Roman" w:hAnsi="Times New Roman" w:cs="Times New Roman"/>
          <w:kern w:val="0"/>
          <w:sz w:val="24"/>
          <w:szCs w:val="24"/>
          <w:lang w:val="ro-RO" w:eastAsia="ro-MD"/>
          <w14:ligatures w14:val="none"/>
        </w:rPr>
        <w:t>;</w:t>
      </w:r>
    </w:p>
    <w:p w14:paraId="359B38C9" w14:textId="1D1100AA" w:rsidR="008370EC" w:rsidRPr="00AE46AF" w:rsidRDefault="00504122" w:rsidP="00B311D6">
      <w:pPr>
        <w:pStyle w:val="ListParagraph"/>
        <w:numPr>
          <w:ilvl w:val="1"/>
          <w:numId w:val="21"/>
        </w:numPr>
        <w:tabs>
          <w:tab w:val="left" w:pos="426"/>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504122">
        <w:rPr>
          <w:rFonts w:ascii="Times New Roman" w:eastAsia="Times New Roman" w:hAnsi="Times New Roman" w:cs="Times New Roman"/>
          <w:kern w:val="0"/>
          <w:sz w:val="24"/>
          <w:szCs w:val="24"/>
          <w:lang w:val="ro-RO" w:eastAsia="ro-MD"/>
          <w14:ligatures w14:val="none"/>
        </w:rPr>
        <w:t>establishment/</w:t>
      </w:r>
      <w:r w:rsidRPr="00504122">
        <w:rPr>
          <w:rFonts w:ascii="Times New Roman" w:eastAsia="Times New Roman" w:hAnsi="Times New Roman" w:cs="Times New Roman"/>
          <w:kern w:val="0"/>
          <w:sz w:val="24"/>
          <w:szCs w:val="24"/>
          <w:lang w:val="en-US" w:eastAsia="ro-MD"/>
          <w14:ligatures w14:val="none"/>
        </w:rPr>
        <w:t>liquidation of secondary offices</w:t>
      </w:r>
      <w:r w:rsidR="00B4532D" w:rsidRPr="00AE46AF">
        <w:rPr>
          <w:rFonts w:ascii="Times New Roman" w:eastAsia="Times New Roman" w:hAnsi="Times New Roman" w:cs="Times New Roman"/>
          <w:kern w:val="0"/>
          <w:sz w:val="24"/>
          <w:szCs w:val="24"/>
          <w:lang w:val="ro-RO" w:eastAsia="ro-MD"/>
          <w14:ligatures w14:val="none"/>
        </w:rPr>
        <w:t>;</w:t>
      </w:r>
    </w:p>
    <w:p w14:paraId="5A157F57" w14:textId="24CEA080" w:rsidR="008370EC" w:rsidRPr="00504122" w:rsidRDefault="00504122" w:rsidP="00B311D6">
      <w:pPr>
        <w:pStyle w:val="ListParagraph"/>
        <w:numPr>
          <w:ilvl w:val="1"/>
          <w:numId w:val="21"/>
        </w:numPr>
        <w:tabs>
          <w:tab w:val="left" w:pos="426"/>
          <w:tab w:val="left" w:pos="993"/>
        </w:tabs>
        <w:spacing w:after="0" w:line="240" w:lineRule="auto"/>
        <w:ind w:left="0" w:firstLine="426"/>
        <w:jc w:val="both"/>
        <w:rPr>
          <w:rFonts w:ascii="Times New Roman" w:eastAsia="Times New Roman" w:hAnsi="Times New Roman" w:cs="Times New Roman"/>
          <w:kern w:val="0"/>
          <w:sz w:val="24"/>
          <w:szCs w:val="24"/>
          <w:lang w:val="en-US" w:eastAsia="ro-MD"/>
          <w14:ligatures w14:val="none"/>
        </w:rPr>
      </w:pPr>
      <w:r w:rsidRPr="00504122">
        <w:rPr>
          <w:rFonts w:ascii="Times New Roman" w:eastAsia="Times New Roman" w:hAnsi="Times New Roman" w:cs="Times New Roman"/>
          <w:kern w:val="0"/>
          <w:sz w:val="24"/>
          <w:szCs w:val="24"/>
          <w:lang w:val="en-US" w:eastAsia="ro-MD"/>
          <w14:ligatures w14:val="none"/>
        </w:rPr>
        <w:t>amending/supplementing the articles of incorporation</w:t>
      </w:r>
      <w:r w:rsidR="00B4532D" w:rsidRPr="00504122">
        <w:rPr>
          <w:rFonts w:ascii="Times New Roman" w:eastAsia="Times New Roman" w:hAnsi="Times New Roman" w:cs="Times New Roman"/>
          <w:kern w:val="0"/>
          <w:sz w:val="24"/>
          <w:szCs w:val="24"/>
          <w:lang w:val="en-US" w:eastAsia="ro-MD"/>
          <w14:ligatures w14:val="none"/>
        </w:rPr>
        <w:t>;</w:t>
      </w:r>
    </w:p>
    <w:p w14:paraId="6F56EEC6" w14:textId="45278E25" w:rsidR="00B4532D" w:rsidRPr="00504122" w:rsidRDefault="00504122" w:rsidP="00B311D6">
      <w:pPr>
        <w:pStyle w:val="ListParagraph"/>
        <w:numPr>
          <w:ilvl w:val="1"/>
          <w:numId w:val="21"/>
        </w:numPr>
        <w:tabs>
          <w:tab w:val="left" w:pos="426"/>
          <w:tab w:val="left" w:pos="993"/>
        </w:tabs>
        <w:spacing w:after="0" w:line="240" w:lineRule="auto"/>
        <w:ind w:left="0" w:firstLine="426"/>
        <w:jc w:val="both"/>
        <w:rPr>
          <w:rFonts w:ascii="Times New Roman" w:eastAsia="Times New Roman" w:hAnsi="Times New Roman" w:cs="Times New Roman"/>
          <w:kern w:val="0"/>
          <w:sz w:val="24"/>
          <w:szCs w:val="24"/>
          <w:lang w:val="en-US" w:eastAsia="ro-MD"/>
          <w14:ligatures w14:val="none"/>
        </w:rPr>
      </w:pPr>
      <w:r w:rsidRPr="00504122">
        <w:rPr>
          <w:rFonts w:ascii="Times New Roman" w:eastAsia="Times New Roman" w:hAnsi="Times New Roman" w:cs="Times New Roman"/>
          <w:kern w:val="0"/>
          <w:sz w:val="24"/>
          <w:szCs w:val="24"/>
          <w:lang w:val="en-US" w:eastAsia="ro-MD"/>
          <w14:ligatures w14:val="none"/>
        </w:rPr>
        <w:t>registration/modification of data in the State Register of Legal Entities</w:t>
      </w:r>
      <w:r w:rsidR="00B4532D" w:rsidRPr="00504122">
        <w:rPr>
          <w:rFonts w:ascii="Times New Roman" w:eastAsia="Times New Roman" w:hAnsi="Times New Roman" w:cs="Times New Roman"/>
          <w:kern w:val="0"/>
          <w:sz w:val="24"/>
          <w:szCs w:val="24"/>
          <w:lang w:val="en-US" w:eastAsia="ro-MD"/>
          <w14:ligatures w14:val="none"/>
        </w:rPr>
        <w:t>.</w:t>
      </w:r>
    </w:p>
    <w:p w14:paraId="2DC4A1F5" w14:textId="6BD2C641" w:rsidR="00B4532D" w:rsidRPr="00AE46AF" w:rsidRDefault="00504122" w:rsidP="00DB6E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7875A4">
        <w:rPr>
          <w:rFonts w:ascii="Times New Roman" w:eastAsia="Times New Roman" w:hAnsi="Times New Roman" w:cs="Times New Roman"/>
          <w:kern w:val="0"/>
          <w:sz w:val="24"/>
          <w:szCs w:val="24"/>
          <w:lang w:val="en-US" w:eastAsia="ro-MD"/>
          <w14:ligatures w14:val="none"/>
        </w:rPr>
        <w:t xml:space="preserve">Upon request for registration </w:t>
      </w:r>
      <w:r w:rsidR="007875A4" w:rsidRPr="007875A4">
        <w:rPr>
          <w:rFonts w:ascii="Times New Roman" w:eastAsia="Times New Roman" w:hAnsi="Times New Roman" w:cs="Times New Roman"/>
          <w:kern w:val="0"/>
          <w:sz w:val="24"/>
          <w:szCs w:val="24"/>
          <w:lang w:val="en-US" w:eastAsia="ro-MD"/>
          <w14:ligatures w14:val="none"/>
        </w:rPr>
        <w:t>i</w:t>
      </w:r>
      <w:r w:rsidR="007C3205" w:rsidRPr="007875A4">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7C3205" w:rsidRPr="007875A4">
        <w:rPr>
          <w:rFonts w:ascii="Times New Roman" w:eastAsia="Times New Roman" w:hAnsi="Times New Roman" w:cs="Times New Roman"/>
          <w:kern w:val="0"/>
          <w:sz w:val="24"/>
          <w:szCs w:val="24"/>
          <w:lang w:val="en-US" w:eastAsia="ro-MD"/>
          <w14:ligatures w14:val="none"/>
        </w:rPr>
        <w:t xml:space="preserve"> </w:t>
      </w:r>
      <w:r w:rsidR="007875A4" w:rsidRPr="007875A4">
        <w:rPr>
          <w:rFonts w:ascii="Times New Roman" w:eastAsia="Times New Roman" w:hAnsi="Times New Roman" w:cs="Times New Roman"/>
          <w:kern w:val="0"/>
          <w:sz w:val="24"/>
          <w:szCs w:val="24"/>
          <w:lang w:val="en-US" w:eastAsia="ro-MD"/>
          <w14:ligatures w14:val="none"/>
        </w:rPr>
        <w:t>specified</w:t>
      </w:r>
      <w:r w:rsidR="007C3205" w:rsidRPr="007875A4">
        <w:rPr>
          <w:rFonts w:ascii="Times New Roman" w:eastAsia="Times New Roman" w:hAnsi="Times New Roman" w:cs="Times New Roman"/>
          <w:kern w:val="0"/>
          <w:sz w:val="24"/>
          <w:szCs w:val="24"/>
          <w:lang w:val="en-US" w:eastAsia="ro-MD"/>
          <w14:ligatures w14:val="none"/>
        </w:rPr>
        <w:t xml:space="preserve"> </w:t>
      </w:r>
      <w:r w:rsidR="007875A4" w:rsidRPr="007875A4">
        <w:rPr>
          <w:rFonts w:ascii="Times New Roman" w:eastAsia="Times New Roman" w:hAnsi="Times New Roman" w:cs="Times New Roman"/>
          <w:kern w:val="0"/>
          <w:sz w:val="24"/>
          <w:szCs w:val="24"/>
          <w:lang w:val="en-US" w:eastAsia="ro-MD"/>
          <w14:ligatures w14:val="none"/>
        </w:rPr>
        <w:t>in</w:t>
      </w:r>
      <w:r w:rsidR="007C3205" w:rsidRPr="007875A4">
        <w:rPr>
          <w:rFonts w:ascii="Times New Roman" w:eastAsia="Times New Roman" w:hAnsi="Times New Roman" w:cs="Times New Roman"/>
          <w:kern w:val="0"/>
          <w:sz w:val="24"/>
          <w:szCs w:val="24"/>
          <w:lang w:val="en-US" w:eastAsia="ro-MD"/>
          <w14:ligatures w14:val="none"/>
        </w:rPr>
        <w:t xml:space="preserve"> p. </w:t>
      </w:r>
      <w:r w:rsidR="00D8475C" w:rsidRPr="007875A4">
        <w:rPr>
          <w:rFonts w:ascii="Times New Roman" w:eastAsia="Times New Roman" w:hAnsi="Times New Roman" w:cs="Times New Roman"/>
          <w:kern w:val="0"/>
          <w:sz w:val="24"/>
          <w:szCs w:val="24"/>
          <w:lang w:val="en-US" w:eastAsia="ro-MD"/>
          <w14:ligatures w14:val="none"/>
        </w:rPr>
        <w:t>2</w:t>
      </w:r>
      <w:r w:rsidR="00CE3EE9" w:rsidRPr="007875A4">
        <w:rPr>
          <w:rFonts w:ascii="Times New Roman" w:eastAsia="Times New Roman" w:hAnsi="Times New Roman" w:cs="Times New Roman"/>
          <w:kern w:val="0"/>
          <w:sz w:val="24"/>
          <w:szCs w:val="24"/>
          <w:lang w:val="en-US" w:eastAsia="ro-MD"/>
          <w14:ligatures w14:val="none"/>
        </w:rPr>
        <w:t>3</w:t>
      </w:r>
      <w:r w:rsidR="008370EC" w:rsidRPr="007875A4">
        <w:rPr>
          <w:rFonts w:ascii="Times New Roman" w:eastAsia="Times New Roman" w:hAnsi="Times New Roman" w:cs="Times New Roman"/>
          <w:kern w:val="0"/>
          <w:sz w:val="24"/>
          <w:szCs w:val="24"/>
          <w:lang w:val="en-US" w:eastAsia="ro-MD"/>
          <w14:ligatures w14:val="none"/>
        </w:rPr>
        <w:t>,</w:t>
      </w:r>
      <w:r w:rsidR="007C3205" w:rsidRPr="007875A4">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C3205" w:rsidRPr="007875A4">
        <w:rPr>
          <w:rFonts w:ascii="Times New Roman" w:eastAsia="Times New Roman" w:hAnsi="Times New Roman" w:cs="Times New Roman"/>
          <w:kern w:val="0"/>
          <w:sz w:val="24"/>
          <w:szCs w:val="24"/>
          <w:lang w:val="en-US" w:eastAsia="ro-MD"/>
          <w14:ligatures w14:val="none"/>
        </w:rPr>
        <w:t xml:space="preserve"> </w:t>
      </w:r>
      <w:r w:rsidR="007875A4" w:rsidRPr="007875A4">
        <w:rPr>
          <w:rFonts w:ascii="Times New Roman" w:eastAsia="Times New Roman" w:hAnsi="Times New Roman" w:cs="Times New Roman"/>
          <w:kern w:val="0"/>
          <w:sz w:val="24"/>
          <w:szCs w:val="24"/>
          <w:lang w:val="en-US" w:eastAsia="ro-MD"/>
          <w14:ligatures w14:val="none"/>
        </w:rPr>
        <w:t>encloses the following documents</w:t>
      </w:r>
      <w:r w:rsidR="009F4524" w:rsidRPr="00AE46AF">
        <w:rPr>
          <w:rFonts w:ascii="Times New Roman" w:eastAsia="Times New Roman" w:hAnsi="Times New Roman" w:cs="Times New Roman"/>
          <w:kern w:val="0"/>
          <w:sz w:val="24"/>
          <w:szCs w:val="24"/>
          <w:lang w:val="ro-RO" w:eastAsia="ro-MD"/>
          <w14:ligatures w14:val="none"/>
        </w:rPr>
        <w:t>:</w:t>
      </w:r>
    </w:p>
    <w:p w14:paraId="6EE2E5F3" w14:textId="2B0789A1" w:rsidR="00C417BD" w:rsidRPr="00AE46AF" w:rsidRDefault="00F60D22" w:rsidP="00B311D6">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F60D22">
        <w:rPr>
          <w:rFonts w:ascii="Times New Roman" w:eastAsia="Times New Roman" w:hAnsi="Times New Roman" w:cs="Times New Roman"/>
          <w:kern w:val="0"/>
          <w:sz w:val="24"/>
          <w:szCs w:val="24"/>
          <w:lang w:val="en-US" w:eastAsia="ro-MD"/>
          <w14:ligatures w14:val="none"/>
        </w:rPr>
        <w:t>the decision of the competent body on one of the cases provided for in</w:t>
      </w:r>
      <w:r w:rsidR="00C34D1E" w:rsidRPr="00F60D22">
        <w:rPr>
          <w:rFonts w:ascii="Times New Roman" w:eastAsia="Times New Roman" w:hAnsi="Times New Roman" w:cs="Times New Roman"/>
          <w:kern w:val="0"/>
          <w:sz w:val="24"/>
          <w:szCs w:val="24"/>
          <w:lang w:val="en-US" w:eastAsia="ro-MD"/>
          <w14:ligatures w14:val="none"/>
        </w:rPr>
        <w:t xml:space="preserve"> p. </w:t>
      </w:r>
      <w:r w:rsidR="008370EC" w:rsidRPr="00F60D22">
        <w:rPr>
          <w:rFonts w:ascii="Times New Roman" w:eastAsia="Times New Roman" w:hAnsi="Times New Roman" w:cs="Times New Roman"/>
          <w:kern w:val="0"/>
          <w:sz w:val="24"/>
          <w:szCs w:val="24"/>
          <w:lang w:val="en-US" w:eastAsia="ro-MD"/>
          <w14:ligatures w14:val="none"/>
        </w:rPr>
        <w:t>2</w:t>
      </w:r>
      <w:r w:rsidR="00CE3EE9" w:rsidRPr="00F60D22">
        <w:rPr>
          <w:rFonts w:ascii="Times New Roman" w:eastAsia="Times New Roman" w:hAnsi="Times New Roman" w:cs="Times New Roman"/>
          <w:kern w:val="0"/>
          <w:sz w:val="24"/>
          <w:szCs w:val="24"/>
          <w:lang w:val="en-US" w:eastAsia="ro-MD"/>
          <w14:ligatures w14:val="none"/>
        </w:rPr>
        <w:t>3</w:t>
      </w:r>
      <w:r w:rsidR="008370EC" w:rsidRPr="00AE46AF">
        <w:rPr>
          <w:rFonts w:ascii="Times New Roman" w:eastAsia="Times New Roman" w:hAnsi="Times New Roman" w:cs="Times New Roman"/>
          <w:kern w:val="0"/>
          <w:sz w:val="24"/>
          <w:szCs w:val="24"/>
          <w:lang w:val="ro-RO" w:eastAsia="ro-MD"/>
          <w14:ligatures w14:val="none"/>
        </w:rPr>
        <w:t>.</w:t>
      </w:r>
      <w:r w:rsidR="00A41563" w:rsidRPr="00AE46AF">
        <w:rPr>
          <w:rFonts w:ascii="Times New Roman" w:eastAsia="Times New Roman" w:hAnsi="Times New Roman" w:cs="Times New Roman"/>
          <w:kern w:val="0"/>
          <w:sz w:val="24"/>
          <w:szCs w:val="24"/>
          <w:lang w:val="ro-RO" w:eastAsia="ro-MD"/>
          <w14:ligatures w14:val="none"/>
        </w:rPr>
        <w:t xml:space="preserve"> </w:t>
      </w:r>
      <w:r w:rsidRPr="00F60D22">
        <w:rPr>
          <w:rFonts w:ascii="Times New Roman" w:eastAsia="Times New Roman" w:hAnsi="Times New Roman" w:cs="Times New Roman"/>
          <w:kern w:val="0"/>
          <w:sz w:val="24"/>
          <w:szCs w:val="24"/>
          <w:lang w:val="en-US" w:eastAsia="ro-MD"/>
          <w14:ligatures w14:val="none"/>
        </w:rPr>
        <w:t>If a new administrator is to be appointed when the company is constituted or reorganized, the documents indicated shall also be attached in</w:t>
      </w:r>
      <w:r w:rsidR="00D536DB" w:rsidRPr="00AE46AF">
        <w:rPr>
          <w:rFonts w:ascii="Times New Roman" w:eastAsia="Times New Roman" w:hAnsi="Times New Roman" w:cs="Times New Roman"/>
          <w:kern w:val="0"/>
          <w:sz w:val="24"/>
          <w:szCs w:val="24"/>
          <w:lang w:val="ro-RO" w:eastAsia="ro-MD"/>
          <w14:ligatures w14:val="none"/>
        </w:rPr>
        <w:t xml:space="preserve"> p. </w:t>
      </w:r>
      <w:r w:rsidR="008370EC" w:rsidRPr="00AE46AF">
        <w:rPr>
          <w:rFonts w:ascii="Times New Roman" w:eastAsia="Times New Roman" w:hAnsi="Times New Roman" w:cs="Times New Roman"/>
          <w:kern w:val="0"/>
          <w:sz w:val="24"/>
          <w:szCs w:val="24"/>
          <w:lang w:val="ro-RO" w:eastAsia="ro-MD"/>
          <w14:ligatures w14:val="none"/>
        </w:rPr>
        <w:t>10</w:t>
      </w:r>
      <w:r w:rsidR="00C34D1E" w:rsidRPr="00AE46AF">
        <w:rPr>
          <w:rFonts w:ascii="Times New Roman" w:eastAsia="Times New Roman" w:hAnsi="Times New Roman" w:cs="Times New Roman"/>
          <w:kern w:val="0"/>
          <w:sz w:val="24"/>
          <w:szCs w:val="24"/>
          <w:lang w:val="ro-RO" w:eastAsia="ro-MD"/>
          <w14:ligatures w14:val="none"/>
        </w:rPr>
        <w:t>;</w:t>
      </w:r>
    </w:p>
    <w:p w14:paraId="2C5FE900" w14:textId="5B37BFB3" w:rsidR="000103C9" w:rsidRPr="00521DE1" w:rsidRDefault="00521DE1" w:rsidP="00AE46AF">
      <w:pPr>
        <w:pStyle w:val="ListParagraph"/>
        <w:numPr>
          <w:ilvl w:val="1"/>
          <w:numId w:val="21"/>
        </w:numPr>
        <w:tabs>
          <w:tab w:val="left" w:pos="0"/>
          <w:tab w:val="left" w:pos="426"/>
          <w:tab w:val="left" w:pos="993"/>
        </w:tabs>
        <w:spacing w:after="0" w:line="240" w:lineRule="auto"/>
        <w:ind w:left="0" w:firstLine="426"/>
        <w:jc w:val="both"/>
        <w:rPr>
          <w:rFonts w:ascii="Times New Roman" w:eastAsia="Times New Roman" w:hAnsi="Times New Roman" w:cs="Times New Roman"/>
          <w:kern w:val="0"/>
          <w:sz w:val="24"/>
          <w:szCs w:val="24"/>
          <w:lang w:val="en-US" w:eastAsia="ro-MD"/>
          <w14:ligatures w14:val="none"/>
        </w:rPr>
      </w:pPr>
      <w:r w:rsidRPr="00521DE1">
        <w:rPr>
          <w:rFonts w:ascii="Times New Roman" w:eastAsia="Times New Roman" w:hAnsi="Times New Roman" w:cs="Times New Roman"/>
          <w:kern w:val="0"/>
          <w:sz w:val="24"/>
          <w:szCs w:val="24"/>
          <w:lang w:val="en-US" w:eastAsia="ro-MD"/>
          <w14:ligatures w14:val="none"/>
        </w:rPr>
        <w:t>a copy of the new version of the instrument of incorporation or of any amendments and/or additions thereto</w:t>
      </w:r>
      <w:r w:rsidR="00AB1D49" w:rsidRPr="00521DE1">
        <w:rPr>
          <w:rFonts w:ascii="Times New Roman" w:eastAsia="Times New Roman" w:hAnsi="Times New Roman" w:cs="Times New Roman"/>
          <w:kern w:val="0"/>
          <w:sz w:val="24"/>
          <w:szCs w:val="24"/>
          <w:lang w:val="en-US" w:eastAsia="ro-MD"/>
          <w14:ligatures w14:val="none"/>
        </w:rPr>
        <w:t xml:space="preserve">, </w:t>
      </w:r>
      <w:r w:rsidRPr="00521DE1">
        <w:rPr>
          <w:rFonts w:ascii="Times New Roman" w:eastAsia="Times New Roman" w:hAnsi="Times New Roman" w:cs="Times New Roman"/>
          <w:kern w:val="0"/>
          <w:sz w:val="24"/>
          <w:szCs w:val="24"/>
          <w:lang w:val="en-US" w:eastAsia="ro-MD"/>
          <w14:ligatures w14:val="none"/>
        </w:rPr>
        <w:t>which changes the data entered i</w:t>
      </w:r>
      <w:r w:rsidR="00AB1D49" w:rsidRPr="00521DE1">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C5387A" w:rsidRPr="00521DE1">
        <w:rPr>
          <w:rFonts w:ascii="Times New Roman" w:eastAsia="Times New Roman" w:hAnsi="Times New Roman" w:cs="Times New Roman"/>
          <w:kern w:val="0"/>
          <w:sz w:val="24"/>
          <w:szCs w:val="24"/>
          <w:lang w:val="en-US" w:eastAsia="ro-MD"/>
          <w14:ligatures w14:val="none"/>
        </w:rPr>
        <w:t xml:space="preserve">, </w:t>
      </w:r>
      <w:r w:rsidRPr="00521DE1">
        <w:rPr>
          <w:rFonts w:ascii="Times New Roman" w:eastAsia="Times New Roman" w:hAnsi="Times New Roman" w:cs="Times New Roman"/>
          <w:kern w:val="0"/>
          <w:sz w:val="24"/>
          <w:szCs w:val="24"/>
          <w:lang w:val="en-US" w:eastAsia="ro-MD"/>
          <w14:ligatures w14:val="none"/>
        </w:rPr>
        <w:t>in cases provided for in</w:t>
      </w:r>
      <w:r w:rsidR="00C5387A" w:rsidRPr="00521DE1">
        <w:rPr>
          <w:rFonts w:ascii="Times New Roman" w:eastAsia="Times New Roman" w:hAnsi="Times New Roman" w:cs="Times New Roman"/>
          <w:kern w:val="0"/>
          <w:sz w:val="24"/>
          <w:szCs w:val="24"/>
          <w:lang w:val="en-US" w:eastAsia="ro-MD"/>
          <w14:ligatures w14:val="none"/>
        </w:rPr>
        <w:t xml:space="preserve"> </w:t>
      </w:r>
      <w:r w:rsidR="00FD78CF" w:rsidRPr="00521DE1">
        <w:rPr>
          <w:rFonts w:ascii="Times New Roman" w:eastAsia="Times New Roman" w:hAnsi="Times New Roman" w:cs="Times New Roman"/>
          <w:kern w:val="0"/>
          <w:sz w:val="24"/>
          <w:szCs w:val="24"/>
          <w:lang w:val="en-US" w:eastAsia="ro-MD"/>
          <w14:ligatures w14:val="none"/>
        </w:rPr>
        <w:t>sub</w:t>
      </w:r>
      <w:r w:rsidR="00C5387A" w:rsidRPr="00521DE1">
        <w:rPr>
          <w:rFonts w:ascii="Times New Roman" w:eastAsia="Times New Roman" w:hAnsi="Times New Roman" w:cs="Times New Roman"/>
          <w:kern w:val="0"/>
          <w:sz w:val="24"/>
          <w:szCs w:val="24"/>
          <w:lang w:val="en-US" w:eastAsia="ro-MD"/>
          <w14:ligatures w14:val="none"/>
        </w:rPr>
        <w:t>p</w:t>
      </w:r>
      <w:r w:rsidRPr="00521DE1">
        <w:rPr>
          <w:rFonts w:ascii="Times New Roman" w:eastAsia="Times New Roman" w:hAnsi="Times New Roman" w:cs="Times New Roman"/>
          <w:kern w:val="0"/>
          <w:sz w:val="24"/>
          <w:szCs w:val="24"/>
          <w:lang w:val="en-US" w:eastAsia="ro-MD"/>
          <w14:ligatures w14:val="none"/>
        </w:rPr>
        <w:t>oints</w:t>
      </w:r>
      <w:r w:rsidR="00C5387A" w:rsidRPr="00521DE1">
        <w:rPr>
          <w:rFonts w:ascii="Times New Roman" w:eastAsia="Times New Roman" w:hAnsi="Times New Roman" w:cs="Times New Roman"/>
          <w:kern w:val="0"/>
          <w:sz w:val="24"/>
          <w:szCs w:val="24"/>
          <w:lang w:val="en-US" w:eastAsia="ro-MD"/>
          <w14:ligatures w14:val="none"/>
        </w:rPr>
        <w:t xml:space="preserve"> </w:t>
      </w:r>
      <w:r w:rsidR="008112B4" w:rsidRPr="00521DE1">
        <w:rPr>
          <w:rFonts w:ascii="Times New Roman" w:eastAsia="Times New Roman" w:hAnsi="Times New Roman" w:cs="Times New Roman"/>
          <w:kern w:val="0"/>
          <w:sz w:val="24"/>
          <w:szCs w:val="24"/>
          <w:lang w:val="en-US" w:eastAsia="ro-MD"/>
          <w14:ligatures w14:val="none"/>
        </w:rPr>
        <w:t>2</w:t>
      </w:r>
      <w:r w:rsidR="00CE3EE9" w:rsidRPr="00521DE1">
        <w:rPr>
          <w:rFonts w:ascii="Times New Roman" w:eastAsia="Times New Roman" w:hAnsi="Times New Roman" w:cs="Times New Roman"/>
          <w:kern w:val="0"/>
          <w:sz w:val="24"/>
          <w:szCs w:val="24"/>
          <w:lang w:val="en-US" w:eastAsia="ro-MD"/>
          <w14:ligatures w14:val="none"/>
        </w:rPr>
        <w:t>3</w:t>
      </w:r>
      <w:r w:rsidR="008112B4" w:rsidRPr="00521DE1">
        <w:rPr>
          <w:rFonts w:ascii="Times New Roman" w:eastAsia="Times New Roman" w:hAnsi="Times New Roman" w:cs="Times New Roman"/>
          <w:kern w:val="0"/>
          <w:sz w:val="24"/>
          <w:szCs w:val="24"/>
          <w:lang w:val="en-US" w:eastAsia="ro-MD"/>
          <w14:ligatures w14:val="none"/>
        </w:rPr>
        <w:t>.2,</w:t>
      </w:r>
      <w:r w:rsidR="00AE46AF" w:rsidRPr="00521DE1">
        <w:rPr>
          <w:rFonts w:ascii="Times New Roman" w:eastAsia="Times New Roman" w:hAnsi="Times New Roman" w:cs="Times New Roman"/>
          <w:kern w:val="0"/>
          <w:sz w:val="24"/>
          <w:szCs w:val="24"/>
          <w:lang w:val="en-US" w:eastAsia="ro-MD"/>
          <w14:ligatures w14:val="none"/>
        </w:rPr>
        <w:t xml:space="preserve"> </w:t>
      </w:r>
      <w:r w:rsidR="00C5387A" w:rsidRPr="00521DE1">
        <w:rPr>
          <w:rFonts w:ascii="Times New Roman" w:eastAsia="Times New Roman" w:hAnsi="Times New Roman" w:cs="Times New Roman"/>
          <w:kern w:val="0"/>
          <w:sz w:val="24"/>
          <w:szCs w:val="24"/>
          <w:lang w:val="en-US" w:eastAsia="ro-MD"/>
          <w14:ligatures w14:val="none"/>
        </w:rPr>
        <w:t>2</w:t>
      </w:r>
      <w:r w:rsidR="00CE3EE9" w:rsidRPr="00521DE1">
        <w:rPr>
          <w:rFonts w:ascii="Times New Roman" w:eastAsia="Times New Roman" w:hAnsi="Times New Roman" w:cs="Times New Roman"/>
          <w:kern w:val="0"/>
          <w:sz w:val="24"/>
          <w:szCs w:val="24"/>
          <w:lang w:val="en-US" w:eastAsia="ro-MD"/>
          <w14:ligatures w14:val="none"/>
        </w:rPr>
        <w:t>3</w:t>
      </w:r>
      <w:r w:rsidR="00C5387A" w:rsidRPr="00521DE1">
        <w:rPr>
          <w:rFonts w:ascii="Times New Roman" w:eastAsia="Times New Roman" w:hAnsi="Times New Roman" w:cs="Times New Roman"/>
          <w:kern w:val="0"/>
          <w:sz w:val="24"/>
          <w:szCs w:val="24"/>
          <w:lang w:val="en-US" w:eastAsia="ro-MD"/>
          <w14:ligatures w14:val="none"/>
        </w:rPr>
        <w:t xml:space="preserve">.3. </w:t>
      </w:r>
      <w:r w:rsidRPr="00521DE1">
        <w:rPr>
          <w:rFonts w:ascii="Times New Roman" w:eastAsia="Times New Roman" w:hAnsi="Times New Roman" w:cs="Times New Roman"/>
          <w:kern w:val="0"/>
          <w:sz w:val="24"/>
          <w:szCs w:val="24"/>
          <w:lang w:val="en-US" w:eastAsia="ro-MD"/>
          <w14:ligatures w14:val="none"/>
        </w:rPr>
        <w:t>and</w:t>
      </w:r>
      <w:r w:rsidR="00C5387A" w:rsidRPr="00521DE1">
        <w:rPr>
          <w:rFonts w:ascii="Times New Roman" w:eastAsia="Times New Roman" w:hAnsi="Times New Roman" w:cs="Times New Roman"/>
          <w:kern w:val="0"/>
          <w:sz w:val="24"/>
          <w:szCs w:val="24"/>
          <w:lang w:val="en-US" w:eastAsia="ro-MD"/>
          <w14:ligatures w14:val="none"/>
        </w:rPr>
        <w:t xml:space="preserve"> 2</w:t>
      </w:r>
      <w:r w:rsidR="00CE3EE9" w:rsidRPr="00521DE1">
        <w:rPr>
          <w:rFonts w:ascii="Times New Roman" w:eastAsia="Times New Roman" w:hAnsi="Times New Roman" w:cs="Times New Roman"/>
          <w:kern w:val="0"/>
          <w:sz w:val="24"/>
          <w:szCs w:val="24"/>
          <w:lang w:val="en-US" w:eastAsia="ro-MD"/>
          <w14:ligatures w14:val="none"/>
        </w:rPr>
        <w:t>3</w:t>
      </w:r>
      <w:r w:rsidR="00C5387A" w:rsidRPr="00521DE1">
        <w:rPr>
          <w:rFonts w:ascii="Times New Roman" w:eastAsia="Times New Roman" w:hAnsi="Times New Roman" w:cs="Times New Roman"/>
          <w:kern w:val="0"/>
          <w:sz w:val="24"/>
          <w:szCs w:val="24"/>
          <w:lang w:val="en-US" w:eastAsia="ro-MD"/>
          <w14:ligatures w14:val="none"/>
        </w:rPr>
        <w:t xml:space="preserve">.4. </w:t>
      </w:r>
    </w:p>
    <w:p w14:paraId="68B708B9" w14:textId="1EDC2BEA" w:rsidR="00775487" w:rsidRPr="00521DE1" w:rsidRDefault="00521DE1" w:rsidP="00DB6EB8">
      <w:pPr>
        <w:pStyle w:val="ListParagraph"/>
        <w:numPr>
          <w:ilvl w:val="0"/>
          <w:numId w:val="21"/>
        </w:numPr>
        <w:tabs>
          <w:tab w:val="left" w:pos="0"/>
          <w:tab w:val="left" w:pos="426"/>
        </w:tabs>
        <w:spacing w:after="0" w:line="240" w:lineRule="auto"/>
        <w:ind w:left="0" w:firstLine="0"/>
        <w:jc w:val="both"/>
        <w:rPr>
          <w:rFonts w:ascii="Times New Roman" w:eastAsia="Times New Roman" w:hAnsi="Times New Roman" w:cs="Times New Roman"/>
          <w:kern w:val="0"/>
          <w:sz w:val="24"/>
          <w:szCs w:val="24"/>
          <w:lang w:val="en-US" w:eastAsia="ro-MD"/>
          <w14:ligatures w14:val="none"/>
        </w:rPr>
      </w:pPr>
      <w:r w:rsidRPr="00521DE1">
        <w:rPr>
          <w:rFonts w:ascii="Times New Roman" w:eastAsia="Times New Roman" w:hAnsi="Times New Roman" w:cs="Times New Roman"/>
          <w:kern w:val="0"/>
          <w:sz w:val="24"/>
          <w:szCs w:val="24"/>
          <w:lang w:val="en-US" w:eastAsia="ro-MD"/>
          <w14:ligatures w14:val="none"/>
        </w:rPr>
        <w:t>National Bank of Moldova</w:t>
      </w:r>
      <w:r w:rsidR="00775487" w:rsidRPr="00521DE1">
        <w:rPr>
          <w:rFonts w:ascii="Times New Roman" w:eastAsia="Times New Roman" w:hAnsi="Times New Roman" w:cs="Times New Roman"/>
          <w:kern w:val="0"/>
          <w:sz w:val="24"/>
          <w:szCs w:val="24"/>
          <w:lang w:val="en-US" w:eastAsia="ro-MD"/>
          <w14:ligatures w14:val="none"/>
        </w:rPr>
        <w:t xml:space="preserve"> </w:t>
      </w:r>
      <w:r w:rsidRPr="00521DE1">
        <w:rPr>
          <w:rFonts w:ascii="Times New Roman" w:eastAsia="Times New Roman" w:hAnsi="Times New Roman" w:cs="Times New Roman"/>
          <w:kern w:val="0"/>
          <w:sz w:val="24"/>
          <w:szCs w:val="24"/>
          <w:lang w:val="en-US" w:eastAsia="ro-MD"/>
          <w14:ligatures w14:val="none"/>
        </w:rPr>
        <w:t>makes the appropriate entries i</w:t>
      </w:r>
      <w:r w:rsidR="00775487" w:rsidRPr="00521DE1">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775487" w:rsidRPr="00521DE1">
        <w:rPr>
          <w:rFonts w:ascii="Times New Roman" w:eastAsia="Times New Roman" w:hAnsi="Times New Roman" w:cs="Times New Roman"/>
          <w:kern w:val="0"/>
          <w:sz w:val="24"/>
          <w:szCs w:val="24"/>
          <w:lang w:val="en-US" w:eastAsia="ro-MD"/>
          <w14:ligatures w14:val="none"/>
        </w:rPr>
        <w:t xml:space="preserve"> </w:t>
      </w:r>
      <w:r w:rsidRPr="00521DE1">
        <w:rPr>
          <w:rFonts w:ascii="Times New Roman" w:eastAsia="Times New Roman" w:hAnsi="Times New Roman" w:cs="Times New Roman"/>
          <w:kern w:val="0"/>
          <w:sz w:val="24"/>
          <w:szCs w:val="24"/>
          <w:lang w:val="en-US" w:eastAsia="ro-MD"/>
          <w14:ligatures w14:val="none"/>
        </w:rPr>
        <w:t>following examination of the application and specified documents</w:t>
      </w:r>
      <w:r w:rsidR="00775487" w:rsidRPr="00521DE1">
        <w:rPr>
          <w:rFonts w:ascii="Times New Roman" w:eastAsia="Times New Roman" w:hAnsi="Times New Roman" w:cs="Times New Roman"/>
          <w:kern w:val="0"/>
          <w:sz w:val="24"/>
          <w:szCs w:val="24"/>
          <w:lang w:val="en-US" w:eastAsia="ro-MD"/>
          <w14:ligatures w14:val="none"/>
        </w:rPr>
        <w:t xml:space="preserve"> </w:t>
      </w:r>
      <w:r w:rsidRPr="00521DE1">
        <w:rPr>
          <w:rFonts w:ascii="Times New Roman" w:eastAsia="Times New Roman" w:hAnsi="Times New Roman" w:cs="Times New Roman"/>
          <w:kern w:val="0"/>
          <w:sz w:val="24"/>
          <w:szCs w:val="24"/>
          <w:lang w:val="en-US" w:eastAsia="ro-MD"/>
          <w14:ligatures w14:val="none"/>
        </w:rPr>
        <w:t>in</w:t>
      </w:r>
      <w:r w:rsidR="00775487" w:rsidRPr="00521DE1">
        <w:rPr>
          <w:rFonts w:ascii="Times New Roman" w:eastAsia="Times New Roman" w:hAnsi="Times New Roman" w:cs="Times New Roman"/>
          <w:kern w:val="0"/>
          <w:sz w:val="24"/>
          <w:szCs w:val="24"/>
          <w:lang w:val="en-US" w:eastAsia="ro-MD"/>
          <w14:ligatures w14:val="none"/>
        </w:rPr>
        <w:t xml:space="preserve"> p</w:t>
      </w:r>
      <w:r w:rsidRPr="00521DE1">
        <w:rPr>
          <w:rFonts w:ascii="Times New Roman" w:eastAsia="Times New Roman" w:hAnsi="Times New Roman" w:cs="Times New Roman"/>
          <w:kern w:val="0"/>
          <w:sz w:val="24"/>
          <w:szCs w:val="24"/>
          <w:lang w:val="en-US" w:eastAsia="ro-MD"/>
          <w14:ligatures w14:val="none"/>
        </w:rPr>
        <w:t>oints</w:t>
      </w:r>
      <w:r w:rsidR="00775487" w:rsidRPr="00521DE1">
        <w:rPr>
          <w:rFonts w:ascii="Times New Roman" w:eastAsia="Times New Roman" w:hAnsi="Times New Roman" w:cs="Times New Roman"/>
          <w:kern w:val="0"/>
          <w:sz w:val="24"/>
          <w:szCs w:val="24"/>
          <w:lang w:val="en-US" w:eastAsia="ro-MD"/>
          <w14:ligatures w14:val="none"/>
        </w:rPr>
        <w:t xml:space="preserve"> </w:t>
      </w:r>
      <w:r w:rsidR="00CC5817" w:rsidRPr="00521DE1">
        <w:rPr>
          <w:rFonts w:ascii="Times New Roman" w:eastAsia="Times New Roman" w:hAnsi="Times New Roman" w:cs="Times New Roman"/>
          <w:kern w:val="0"/>
          <w:sz w:val="24"/>
          <w:szCs w:val="24"/>
          <w:lang w:val="en-US" w:eastAsia="ro-MD"/>
          <w14:ligatures w14:val="none"/>
        </w:rPr>
        <w:t>2</w:t>
      </w:r>
      <w:r w:rsidR="00B311D6" w:rsidRPr="00521DE1">
        <w:rPr>
          <w:rFonts w:ascii="Times New Roman" w:eastAsia="Times New Roman" w:hAnsi="Times New Roman" w:cs="Times New Roman"/>
          <w:kern w:val="0"/>
          <w:sz w:val="24"/>
          <w:szCs w:val="24"/>
          <w:lang w:val="en-US" w:eastAsia="ro-MD"/>
          <w14:ligatures w14:val="none"/>
        </w:rPr>
        <w:t>1</w:t>
      </w:r>
      <w:r w:rsidR="006D5664" w:rsidRPr="00521DE1">
        <w:rPr>
          <w:rFonts w:ascii="Times New Roman" w:eastAsia="Times New Roman" w:hAnsi="Times New Roman" w:cs="Times New Roman"/>
          <w:kern w:val="0"/>
          <w:sz w:val="24"/>
          <w:szCs w:val="24"/>
          <w:lang w:val="en-US" w:eastAsia="ro-MD"/>
          <w14:ligatures w14:val="none"/>
        </w:rPr>
        <w:t>, 22</w:t>
      </w:r>
      <w:r w:rsidR="00CC5817" w:rsidRPr="00521DE1">
        <w:rPr>
          <w:rFonts w:ascii="Times New Roman" w:eastAsia="Times New Roman" w:hAnsi="Times New Roman" w:cs="Times New Roman"/>
          <w:kern w:val="0"/>
          <w:sz w:val="24"/>
          <w:szCs w:val="24"/>
          <w:lang w:val="en-US" w:eastAsia="ro-MD"/>
          <w14:ligatures w14:val="none"/>
        </w:rPr>
        <w:t xml:space="preserve"> </w:t>
      </w:r>
      <w:r w:rsidRPr="00521DE1">
        <w:rPr>
          <w:rFonts w:ascii="Times New Roman" w:eastAsia="Times New Roman" w:hAnsi="Times New Roman" w:cs="Times New Roman"/>
          <w:kern w:val="0"/>
          <w:sz w:val="24"/>
          <w:szCs w:val="24"/>
          <w:lang w:val="en-US" w:eastAsia="ro-MD"/>
          <w14:ligatures w14:val="none"/>
        </w:rPr>
        <w:t>or</w:t>
      </w:r>
      <w:r w:rsidR="00775487" w:rsidRPr="00521DE1">
        <w:rPr>
          <w:rFonts w:ascii="Times New Roman" w:eastAsia="Times New Roman" w:hAnsi="Times New Roman" w:cs="Times New Roman"/>
          <w:kern w:val="0"/>
          <w:sz w:val="24"/>
          <w:szCs w:val="24"/>
          <w:lang w:val="en-US" w:eastAsia="ro-MD"/>
          <w14:ligatures w14:val="none"/>
        </w:rPr>
        <w:t xml:space="preserve">  </w:t>
      </w:r>
      <w:r w:rsidR="00CC5817" w:rsidRPr="00521DE1">
        <w:rPr>
          <w:rFonts w:ascii="Times New Roman" w:eastAsia="Times New Roman" w:hAnsi="Times New Roman" w:cs="Times New Roman"/>
          <w:kern w:val="0"/>
          <w:sz w:val="24"/>
          <w:szCs w:val="24"/>
          <w:lang w:val="en-US" w:eastAsia="ro-MD"/>
          <w14:ligatures w14:val="none"/>
        </w:rPr>
        <w:t>2</w:t>
      </w:r>
      <w:r w:rsidR="0038143C" w:rsidRPr="00521DE1">
        <w:rPr>
          <w:rFonts w:ascii="Times New Roman" w:eastAsia="Times New Roman" w:hAnsi="Times New Roman" w:cs="Times New Roman"/>
          <w:kern w:val="0"/>
          <w:sz w:val="24"/>
          <w:szCs w:val="24"/>
          <w:lang w:val="en-US" w:eastAsia="ro-MD"/>
          <w14:ligatures w14:val="none"/>
        </w:rPr>
        <w:t>4</w:t>
      </w:r>
      <w:r w:rsidR="00726236" w:rsidRPr="00521DE1">
        <w:rPr>
          <w:rFonts w:ascii="Times New Roman" w:eastAsia="Times New Roman" w:hAnsi="Times New Roman" w:cs="Times New Roman"/>
          <w:kern w:val="0"/>
          <w:sz w:val="24"/>
          <w:szCs w:val="24"/>
          <w:lang w:val="en-US" w:eastAsia="ro-MD"/>
          <w14:ligatures w14:val="none"/>
        </w:rPr>
        <w:t xml:space="preserve">, </w:t>
      </w:r>
      <w:r w:rsidRPr="00521DE1">
        <w:rPr>
          <w:rFonts w:ascii="Times New Roman" w:eastAsia="Times New Roman" w:hAnsi="Times New Roman" w:cs="Times New Roman"/>
          <w:kern w:val="0"/>
          <w:sz w:val="24"/>
          <w:szCs w:val="24"/>
          <w:lang w:val="en-US" w:eastAsia="ro-MD"/>
          <w14:ligatures w14:val="none"/>
        </w:rPr>
        <w:t>accordingly</w:t>
      </w:r>
      <w:r w:rsidR="0038143C" w:rsidRPr="00521DE1">
        <w:rPr>
          <w:rFonts w:ascii="Times New Roman" w:eastAsia="Times New Roman" w:hAnsi="Times New Roman" w:cs="Times New Roman"/>
          <w:kern w:val="0"/>
          <w:sz w:val="24"/>
          <w:szCs w:val="24"/>
          <w:lang w:val="en-US" w:eastAsia="ro-MD"/>
          <w14:ligatures w14:val="none"/>
        </w:rPr>
        <w:t>.</w:t>
      </w:r>
    </w:p>
    <w:p w14:paraId="65AC9C06" w14:textId="2D805BE4" w:rsidR="007640FE" w:rsidRPr="00AE46AF" w:rsidRDefault="00521DE1" w:rsidP="00DB6EB8">
      <w:pPr>
        <w:pStyle w:val="ListParagraph"/>
        <w:numPr>
          <w:ilvl w:val="0"/>
          <w:numId w:val="21"/>
        </w:numPr>
        <w:tabs>
          <w:tab w:val="left" w:pos="0"/>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6357B0">
        <w:rPr>
          <w:rFonts w:ascii="Times New Roman" w:eastAsia="Times New Roman" w:hAnsi="Times New Roman" w:cs="Times New Roman"/>
          <w:kern w:val="0"/>
          <w:sz w:val="24"/>
          <w:szCs w:val="24"/>
          <w:lang w:val="en-US" w:eastAsia="ro-MD"/>
          <w14:ligatures w14:val="none"/>
        </w:rPr>
        <w:t xml:space="preserve">The National Bank of Moldova shall be entitled to suspend the activity of </w:t>
      </w:r>
      <w:r w:rsidR="002F74B5">
        <w:rPr>
          <w:rFonts w:ascii="Times New Roman" w:eastAsia="Times New Roman" w:hAnsi="Times New Roman" w:cs="Times New Roman"/>
          <w:kern w:val="0"/>
          <w:sz w:val="24"/>
          <w:szCs w:val="24"/>
          <w:lang w:val="en-US" w:eastAsia="ro-MD"/>
          <w14:ligatures w14:val="none"/>
        </w:rPr>
        <w:t>NBCO</w:t>
      </w:r>
      <w:r w:rsidR="007640FE" w:rsidRPr="006357B0">
        <w:rPr>
          <w:rFonts w:ascii="Times New Roman" w:eastAsia="Times New Roman" w:hAnsi="Times New Roman" w:cs="Times New Roman"/>
          <w:kern w:val="0"/>
          <w:sz w:val="24"/>
          <w:szCs w:val="24"/>
          <w:lang w:val="en-US" w:eastAsia="ro-MD"/>
          <w14:ligatures w14:val="none"/>
        </w:rPr>
        <w:t xml:space="preserve">, </w:t>
      </w:r>
      <w:r w:rsidRPr="006357B0">
        <w:rPr>
          <w:rFonts w:ascii="Times New Roman" w:eastAsia="Times New Roman" w:hAnsi="Times New Roman" w:cs="Times New Roman"/>
          <w:kern w:val="0"/>
          <w:sz w:val="24"/>
          <w:szCs w:val="24"/>
          <w:lang w:val="en-US" w:eastAsia="ro-MD"/>
          <w14:ligatures w14:val="none"/>
        </w:rPr>
        <w:t>with the appropriate entries i</w:t>
      </w:r>
      <w:r w:rsidR="007640FE" w:rsidRPr="006357B0">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7640FE" w:rsidRPr="006357B0">
        <w:rPr>
          <w:rFonts w:ascii="Times New Roman" w:eastAsia="Times New Roman" w:hAnsi="Times New Roman" w:cs="Times New Roman"/>
          <w:kern w:val="0"/>
          <w:sz w:val="24"/>
          <w:szCs w:val="24"/>
          <w:lang w:val="en-US" w:eastAsia="ro-MD"/>
          <w14:ligatures w14:val="none"/>
        </w:rPr>
        <w:t xml:space="preserve">, </w:t>
      </w:r>
      <w:r w:rsidR="006357B0" w:rsidRPr="006357B0">
        <w:rPr>
          <w:rFonts w:ascii="Times New Roman" w:eastAsia="Times New Roman" w:hAnsi="Times New Roman" w:cs="Times New Roman"/>
          <w:kern w:val="0"/>
          <w:sz w:val="24"/>
          <w:szCs w:val="24"/>
          <w:lang w:val="en-US" w:eastAsia="ro-MD"/>
          <w14:ligatures w14:val="none"/>
        </w:rPr>
        <w:t xml:space="preserve">in the cases referred to in </w:t>
      </w:r>
      <w:r w:rsidR="007640FE" w:rsidRPr="006357B0">
        <w:rPr>
          <w:rFonts w:ascii="Times New Roman" w:eastAsia="Times New Roman" w:hAnsi="Times New Roman" w:cs="Times New Roman"/>
          <w:kern w:val="0"/>
          <w:sz w:val="24"/>
          <w:szCs w:val="24"/>
          <w:lang w:val="en-US" w:eastAsia="ro-MD"/>
          <w14:ligatures w14:val="none"/>
        </w:rPr>
        <w:t>art.</w:t>
      </w:r>
      <w:r w:rsidR="00BB60B1" w:rsidRPr="006357B0">
        <w:rPr>
          <w:rFonts w:ascii="Times New Roman" w:eastAsia="Times New Roman" w:hAnsi="Times New Roman" w:cs="Times New Roman"/>
          <w:kern w:val="0"/>
          <w:sz w:val="24"/>
          <w:szCs w:val="24"/>
          <w:lang w:val="en-US" w:eastAsia="ro-MD"/>
          <w14:ligatures w14:val="none"/>
        </w:rPr>
        <w:t xml:space="preserve"> </w:t>
      </w:r>
      <w:r w:rsidR="007640FE" w:rsidRPr="006357B0">
        <w:rPr>
          <w:rFonts w:ascii="Times New Roman" w:eastAsia="Times New Roman" w:hAnsi="Times New Roman" w:cs="Times New Roman"/>
          <w:kern w:val="0"/>
          <w:sz w:val="24"/>
          <w:szCs w:val="24"/>
          <w:lang w:val="en-US" w:eastAsia="ro-MD"/>
          <w14:ligatures w14:val="none"/>
        </w:rPr>
        <w:t xml:space="preserve">20 </w:t>
      </w:r>
      <w:r w:rsidR="006357B0" w:rsidRPr="006357B0">
        <w:rPr>
          <w:rFonts w:ascii="Times New Roman" w:eastAsia="Times New Roman" w:hAnsi="Times New Roman" w:cs="Times New Roman"/>
          <w:kern w:val="0"/>
          <w:sz w:val="24"/>
          <w:szCs w:val="24"/>
          <w:lang w:val="en-US" w:eastAsia="ro-MD"/>
          <w14:ligatures w14:val="none"/>
        </w:rPr>
        <w:t>par</w:t>
      </w:r>
      <w:r w:rsidR="007640FE" w:rsidRPr="006357B0">
        <w:rPr>
          <w:rFonts w:ascii="Times New Roman" w:eastAsia="Times New Roman" w:hAnsi="Times New Roman" w:cs="Times New Roman"/>
          <w:kern w:val="0"/>
          <w:sz w:val="24"/>
          <w:szCs w:val="24"/>
          <w:lang w:val="en-US" w:eastAsia="ro-MD"/>
          <w14:ligatures w14:val="none"/>
        </w:rPr>
        <w:t>.</w:t>
      </w:r>
      <w:r w:rsidR="00BB60B1" w:rsidRPr="006357B0">
        <w:rPr>
          <w:rFonts w:ascii="Times New Roman" w:eastAsia="Times New Roman" w:hAnsi="Times New Roman" w:cs="Times New Roman"/>
          <w:kern w:val="0"/>
          <w:sz w:val="24"/>
          <w:szCs w:val="24"/>
          <w:lang w:val="en-US" w:eastAsia="ro-MD"/>
          <w14:ligatures w14:val="none"/>
        </w:rPr>
        <w:t xml:space="preserve"> </w:t>
      </w:r>
      <w:r w:rsidR="007640FE" w:rsidRPr="006357B0">
        <w:rPr>
          <w:rFonts w:ascii="Times New Roman" w:eastAsia="Times New Roman" w:hAnsi="Times New Roman" w:cs="Times New Roman"/>
          <w:kern w:val="0"/>
          <w:sz w:val="24"/>
          <w:szCs w:val="24"/>
          <w:lang w:val="en-US" w:eastAsia="ro-MD"/>
          <w14:ligatures w14:val="none"/>
        </w:rPr>
        <w:t xml:space="preserve">(1) </w:t>
      </w:r>
      <w:r w:rsidR="006357B0" w:rsidRPr="006357B0">
        <w:rPr>
          <w:rFonts w:ascii="Times New Roman" w:eastAsia="Times New Roman" w:hAnsi="Times New Roman" w:cs="Times New Roman"/>
          <w:kern w:val="0"/>
          <w:sz w:val="24"/>
          <w:szCs w:val="24"/>
          <w:lang w:val="en-US" w:eastAsia="ro-MD"/>
          <w14:ligatures w14:val="none"/>
        </w:rPr>
        <w:t>of</w:t>
      </w:r>
      <w:r w:rsidR="007640FE" w:rsidRPr="006357B0">
        <w:rPr>
          <w:rFonts w:ascii="Times New Roman" w:eastAsia="Times New Roman" w:hAnsi="Times New Roman" w:cs="Times New Roman"/>
          <w:kern w:val="0"/>
          <w:sz w:val="24"/>
          <w:szCs w:val="24"/>
          <w:lang w:val="en-US" w:eastAsia="ro-MD"/>
          <w14:ligatures w14:val="none"/>
        </w:rPr>
        <w:t xml:space="preserve"> L</w:t>
      </w:r>
      <w:r w:rsidR="006357B0" w:rsidRPr="006357B0">
        <w:rPr>
          <w:rFonts w:ascii="Times New Roman" w:eastAsia="Times New Roman" w:hAnsi="Times New Roman" w:cs="Times New Roman"/>
          <w:kern w:val="0"/>
          <w:sz w:val="24"/>
          <w:szCs w:val="24"/>
          <w:lang w:val="en-US" w:eastAsia="ro-MD"/>
          <w14:ligatures w14:val="none"/>
        </w:rPr>
        <w:t>aw</w:t>
      </w:r>
      <w:r w:rsidR="007640FE" w:rsidRPr="006357B0">
        <w:rPr>
          <w:rFonts w:ascii="Times New Roman" w:eastAsia="Times New Roman" w:hAnsi="Times New Roman" w:cs="Times New Roman"/>
          <w:kern w:val="0"/>
          <w:sz w:val="24"/>
          <w:szCs w:val="24"/>
          <w:lang w:val="en-US" w:eastAsia="ro-MD"/>
          <w14:ligatures w14:val="none"/>
        </w:rPr>
        <w:t xml:space="preserve"> n</w:t>
      </w:r>
      <w:r w:rsidR="006357B0" w:rsidRPr="006357B0">
        <w:rPr>
          <w:rFonts w:ascii="Times New Roman" w:eastAsia="Times New Roman" w:hAnsi="Times New Roman" w:cs="Times New Roman"/>
          <w:kern w:val="0"/>
          <w:sz w:val="24"/>
          <w:szCs w:val="24"/>
          <w:lang w:val="en-US" w:eastAsia="ro-MD"/>
          <w14:ligatures w14:val="none"/>
        </w:rPr>
        <w:t>o</w:t>
      </w:r>
      <w:r w:rsidR="007640FE" w:rsidRPr="006357B0">
        <w:rPr>
          <w:rFonts w:ascii="Times New Roman" w:eastAsia="Times New Roman" w:hAnsi="Times New Roman" w:cs="Times New Roman"/>
          <w:kern w:val="0"/>
          <w:sz w:val="24"/>
          <w:szCs w:val="24"/>
          <w:lang w:val="en-US" w:eastAsia="ro-MD"/>
          <w14:ligatures w14:val="none"/>
        </w:rPr>
        <w:t>.</w:t>
      </w:r>
      <w:r w:rsidR="00BB60B1" w:rsidRPr="006357B0">
        <w:rPr>
          <w:rFonts w:ascii="Times New Roman" w:eastAsia="Times New Roman" w:hAnsi="Times New Roman" w:cs="Times New Roman"/>
          <w:kern w:val="0"/>
          <w:sz w:val="24"/>
          <w:szCs w:val="24"/>
          <w:lang w:val="en-US" w:eastAsia="ro-MD"/>
          <w14:ligatures w14:val="none"/>
        </w:rPr>
        <w:t xml:space="preserve"> </w:t>
      </w:r>
      <w:r w:rsidR="007640FE" w:rsidRPr="006357B0">
        <w:rPr>
          <w:rFonts w:ascii="Times New Roman" w:eastAsia="Times New Roman" w:hAnsi="Times New Roman" w:cs="Times New Roman"/>
          <w:kern w:val="0"/>
          <w:sz w:val="24"/>
          <w:szCs w:val="24"/>
          <w:lang w:val="en-US" w:eastAsia="ro-MD"/>
          <w14:ligatures w14:val="none"/>
        </w:rPr>
        <w:t>1/2018</w:t>
      </w:r>
      <w:r w:rsidR="007640FE" w:rsidRPr="00AE46AF">
        <w:rPr>
          <w:rFonts w:ascii="Times New Roman" w:eastAsia="Times New Roman" w:hAnsi="Times New Roman" w:cs="Times New Roman"/>
          <w:kern w:val="0"/>
          <w:sz w:val="24"/>
          <w:szCs w:val="24"/>
          <w:lang w:val="ro-RO" w:eastAsia="ro-MD"/>
          <w14:ligatures w14:val="none"/>
        </w:rPr>
        <w:t>.</w:t>
      </w:r>
    </w:p>
    <w:p w14:paraId="61C10810" w14:textId="15911709" w:rsidR="00D32329" w:rsidRPr="006357B0" w:rsidRDefault="006357B0" w:rsidP="00AE46AF">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en-US" w:eastAsia="ro-MD"/>
          <w14:ligatures w14:val="none"/>
        </w:rPr>
      </w:pPr>
      <w:r w:rsidRPr="006357B0">
        <w:rPr>
          <w:rFonts w:ascii="Times New Roman" w:eastAsia="Times New Roman" w:hAnsi="Times New Roman" w:cs="Times New Roman"/>
          <w:kern w:val="0"/>
          <w:sz w:val="24"/>
          <w:szCs w:val="24"/>
          <w:lang w:val="en-US" w:eastAsia="ro-MD"/>
          <w14:ligatures w14:val="none"/>
        </w:rPr>
        <w:t xml:space="preserve">In the case referred to in </w:t>
      </w:r>
      <w:r w:rsidR="007640FE" w:rsidRPr="006357B0">
        <w:rPr>
          <w:rFonts w:ascii="Times New Roman" w:eastAsia="Times New Roman" w:hAnsi="Times New Roman" w:cs="Times New Roman"/>
          <w:kern w:val="0"/>
          <w:sz w:val="24"/>
          <w:szCs w:val="24"/>
          <w:lang w:val="en-US" w:eastAsia="ro-MD"/>
          <w14:ligatures w14:val="none"/>
        </w:rPr>
        <w:t>art.</w:t>
      </w:r>
      <w:r w:rsidR="00930290" w:rsidRPr="006357B0">
        <w:rPr>
          <w:rFonts w:ascii="Times New Roman" w:eastAsia="Times New Roman" w:hAnsi="Times New Roman" w:cs="Times New Roman"/>
          <w:kern w:val="0"/>
          <w:sz w:val="24"/>
          <w:szCs w:val="24"/>
          <w:lang w:val="en-US" w:eastAsia="ro-MD"/>
          <w14:ligatures w14:val="none"/>
        </w:rPr>
        <w:t xml:space="preserve"> </w:t>
      </w:r>
      <w:r w:rsidR="007640FE" w:rsidRPr="006357B0">
        <w:rPr>
          <w:rFonts w:ascii="Times New Roman" w:eastAsia="Times New Roman" w:hAnsi="Times New Roman" w:cs="Times New Roman"/>
          <w:kern w:val="0"/>
          <w:sz w:val="24"/>
          <w:szCs w:val="24"/>
          <w:lang w:val="en-US" w:eastAsia="ro-MD"/>
          <w14:ligatures w14:val="none"/>
        </w:rPr>
        <w:t xml:space="preserve">20 </w:t>
      </w:r>
      <w:r w:rsidRPr="006357B0">
        <w:rPr>
          <w:rFonts w:ascii="Times New Roman" w:eastAsia="Times New Roman" w:hAnsi="Times New Roman" w:cs="Times New Roman"/>
          <w:kern w:val="0"/>
          <w:sz w:val="24"/>
          <w:szCs w:val="24"/>
          <w:lang w:val="en-US" w:eastAsia="ro-MD"/>
          <w14:ligatures w14:val="none"/>
        </w:rPr>
        <w:t>par</w:t>
      </w:r>
      <w:r w:rsidR="007640FE" w:rsidRPr="006357B0">
        <w:rPr>
          <w:rFonts w:ascii="Times New Roman" w:eastAsia="Times New Roman" w:hAnsi="Times New Roman" w:cs="Times New Roman"/>
          <w:kern w:val="0"/>
          <w:sz w:val="24"/>
          <w:szCs w:val="24"/>
          <w:lang w:val="en-US" w:eastAsia="ro-MD"/>
          <w14:ligatures w14:val="none"/>
        </w:rPr>
        <w:t>.</w:t>
      </w:r>
      <w:r w:rsidR="00930290" w:rsidRPr="006357B0">
        <w:rPr>
          <w:rFonts w:ascii="Times New Roman" w:eastAsia="Times New Roman" w:hAnsi="Times New Roman" w:cs="Times New Roman"/>
          <w:kern w:val="0"/>
          <w:sz w:val="24"/>
          <w:szCs w:val="24"/>
          <w:lang w:val="en-US" w:eastAsia="ro-MD"/>
          <w14:ligatures w14:val="none"/>
        </w:rPr>
        <w:t xml:space="preserve"> </w:t>
      </w:r>
      <w:r w:rsidR="007640FE" w:rsidRPr="006357B0">
        <w:rPr>
          <w:rFonts w:ascii="Times New Roman" w:eastAsia="Times New Roman" w:hAnsi="Times New Roman" w:cs="Times New Roman"/>
          <w:kern w:val="0"/>
          <w:sz w:val="24"/>
          <w:szCs w:val="24"/>
          <w:lang w:val="en-US" w:eastAsia="ro-MD"/>
          <w14:ligatures w14:val="none"/>
        </w:rPr>
        <w:t>(1) lit.</w:t>
      </w:r>
      <w:r w:rsidR="00930290" w:rsidRPr="006357B0">
        <w:rPr>
          <w:rFonts w:ascii="Times New Roman" w:eastAsia="Times New Roman" w:hAnsi="Times New Roman" w:cs="Times New Roman"/>
          <w:kern w:val="0"/>
          <w:sz w:val="24"/>
          <w:szCs w:val="24"/>
          <w:lang w:val="en-US" w:eastAsia="ro-MD"/>
          <w14:ligatures w14:val="none"/>
        </w:rPr>
        <w:t xml:space="preserve"> </w:t>
      </w:r>
      <w:r w:rsidR="007640FE" w:rsidRPr="006357B0">
        <w:rPr>
          <w:rFonts w:ascii="Times New Roman" w:eastAsia="Times New Roman" w:hAnsi="Times New Roman" w:cs="Times New Roman"/>
          <w:kern w:val="0"/>
          <w:sz w:val="24"/>
          <w:szCs w:val="24"/>
          <w:lang w:val="en-US" w:eastAsia="ro-MD"/>
          <w14:ligatures w14:val="none"/>
        </w:rPr>
        <w:t xml:space="preserve">a) </w:t>
      </w:r>
      <w:r w:rsidRPr="006357B0">
        <w:rPr>
          <w:rFonts w:ascii="Times New Roman" w:eastAsia="Times New Roman" w:hAnsi="Times New Roman" w:cs="Times New Roman"/>
          <w:kern w:val="0"/>
          <w:sz w:val="24"/>
          <w:szCs w:val="24"/>
          <w:lang w:val="en-US" w:eastAsia="ro-MD"/>
          <w14:ligatures w14:val="none"/>
        </w:rPr>
        <w:t>of</w:t>
      </w:r>
      <w:r w:rsidR="007640FE" w:rsidRPr="006357B0">
        <w:rPr>
          <w:rFonts w:ascii="Times New Roman" w:eastAsia="Times New Roman" w:hAnsi="Times New Roman" w:cs="Times New Roman"/>
          <w:kern w:val="0"/>
          <w:sz w:val="24"/>
          <w:szCs w:val="24"/>
          <w:lang w:val="en-US" w:eastAsia="ro-MD"/>
          <w14:ligatures w14:val="none"/>
        </w:rPr>
        <w:t xml:space="preserve"> L</w:t>
      </w:r>
      <w:r w:rsidRPr="006357B0">
        <w:rPr>
          <w:rFonts w:ascii="Times New Roman" w:eastAsia="Times New Roman" w:hAnsi="Times New Roman" w:cs="Times New Roman"/>
          <w:kern w:val="0"/>
          <w:sz w:val="24"/>
          <w:szCs w:val="24"/>
          <w:lang w:val="en-US" w:eastAsia="ro-MD"/>
          <w14:ligatures w14:val="none"/>
        </w:rPr>
        <w:t>aw</w:t>
      </w:r>
      <w:r w:rsidR="007640FE" w:rsidRPr="006357B0">
        <w:rPr>
          <w:rFonts w:ascii="Times New Roman" w:eastAsia="Times New Roman" w:hAnsi="Times New Roman" w:cs="Times New Roman"/>
          <w:kern w:val="0"/>
          <w:sz w:val="24"/>
          <w:szCs w:val="24"/>
          <w:lang w:val="en-US" w:eastAsia="ro-MD"/>
          <w14:ligatures w14:val="none"/>
        </w:rPr>
        <w:t xml:space="preserve"> n</w:t>
      </w:r>
      <w:r w:rsidRPr="006357B0">
        <w:rPr>
          <w:rFonts w:ascii="Times New Roman" w:eastAsia="Times New Roman" w:hAnsi="Times New Roman" w:cs="Times New Roman"/>
          <w:kern w:val="0"/>
          <w:sz w:val="24"/>
          <w:szCs w:val="24"/>
          <w:lang w:val="en-US" w:eastAsia="ro-MD"/>
          <w14:ligatures w14:val="none"/>
        </w:rPr>
        <w:t>o</w:t>
      </w:r>
      <w:r w:rsidR="007640FE" w:rsidRPr="006357B0">
        <w:rPr>
          <w:rFonts w:ascii="Times New Roman" w:eastAsia="Times New Roman" w:hAnsi="Times New Roman" w:cs="Times New Roman"/>
          <w:kern w:val="0"/>
          <w:sz w:val="24"/>
          <w:szCs w:val="24"/>
          <w:lang w:val="en-US" w:eastAsia="ro-MD"/>
          <w14:ligatures w14:val="none"/>
        </w:rPr>
        <w:t>.</w:t>
      </w:r>
      <w:r w:rsidR="00930290" w:rsidRPr="006357B0">
        <w:rPr>
          <w:rFonts w:ascii="Times New Roman" w:eastAsia="Times New Roman" w:hAnsi="Times New Roman" w:cs="Times New Roman"/>
          <w:kern w:val="0"/>
          <w:sz w:val="24"/>
          <w:szCs w:val="24"/>
          <w:lang w:val="en-US" w:eastAsia="ro-MD"/>
          <w14:ligatures w14:val="none"/>
        </w:rPr>
        <w:t xml:space="preserve"> </w:t>
      </w:r>
      <w:r w:rsidR="007640FE" w:rsidRPr="006357B0">
        <w:rPr>
          <w:rFonts w:ascii="Times New Roman" w:eastAsia="Times New Roman" w:hAnsi="Times New Roman" w:cs="Times New Roman"/>
          <w:kern w:val="0"/>
          <w:sz w:val="24"/>
          <w:szCs w:val="24"/>
          <w:lang w:val="en-US" w:eastAsia="ro-MD"/>
          <w14:ligatures w14:val="none"/>
        </w:rPr>
        <w:t xml:space="preserve">1/2018, </w:t>
      </w:r>
      <w:r w:rsidRPr="006357B0">
        <w:rPr>
          <w:rFonts w:ascii="Times New Roman" w:eastAsia="Times New Roman" w:hAnsi="Times New Roman" w:cs="Times New Roman"/>
          <w:kern w:val="0"/>
          <w:sz w:val="24"/>
          <w:szCs w:val="24"/>
          <w:lang w:val="en-US" w:eastAsia="ro-MD"/>
          <w14:ligatures w14:val="none"/>
        </w:rPr>
        <w:t>the National Bank of Moldova</w:t>
      </w:r>
      <w:r w:rsidR="002E11A9" w:rsidRPr="006357B0">
        <w:rPr>
          <w:rFonts w:ascii="Times New Roman" w:eastAsia="Times New Roman" w:hAnsi="Times New Roman" w:cs="Times New Roman"/>
          <w:kern w:val="0"/>
          <w:sz w:val="24"/>
          <w:szCs w:val="24"/>
          <w:lang w:val="en-US" w:eastAsia="ro-MD"/>
          <w14:ligatures w14:val="none"/>
        </w:rPr>
        <w:t xml:space="preserve"> </w:t>
      </w:r>
      <w:r w:rsidRPr="006357B0">
        <w:rPr>
          <w:rFonts w:ascii="Times New Roman" w:eastAsia="Times New Roman" w:hAnsi="Times New Roman" w:cs="Times New Roman"/>
          <w:kern w:val="0"/>
          <w:sz w:val="24"/>
          <w:szCs w:val="24"/>
          <w:lang w:val="en-US" w:eastAsia="ro-MD"/>
          <w14:ligatures w14:val="none"/>
        </w:rPr>
        <w:t>indicates</w:t>
      </w:r>
      <w:r w:rsidR="002E11A9" w:rsidRPr="006357B0">
        <w:rPr>
          <w:rFonts w:ascii="Times New Roman" w:eastAsia="Times New Roman" w:hAnsi="Times New Roman" w:cs="Times New Roman"/>
          <w:kern w:val="0"/>
          <w:sz w:val="24"/>
          <w:szCs w:val="24"/>
          <w:lang w:val="en-US" w:eastAsia="ro-MD"/>
          <w14:ligatures w14:val="none"/>
        </w:rPr>
        <w:t xml:space="preserve"> </w:t>
      </w:r>
      <w:r w:rsidRPr="006357B0">
        <w:rPr>
          <w:rFonts w:ascii="Times New Roman" w:eastAsia="Times New Roman" w:hAnsi="Times New Roman" w:cs="Times New Roman"/>
          <w:kern w:val="0"/>
          <w:sz w:val="24"/>
          <w:szCs w:val="24"/>
          <w:lang w:val="en-US" w:eastAsia="ro-MD"/>
          <w14:ligatures w14:val="none"/>
        </w:rPr>
        <w:t>i</w:t>
      </w:r>
      <w:r w:rsidR="002E11A9" w:rsidRPr="006357B0">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2E11A9" w:rsidRPr="006357B0">
        <w:rPr>
          <w:rFonts w:ascii="Times New Roman" w:eastAsia="Times New Roman" w:hAnsi="Times New Roman" w:cs="Times New Roman"/>
          <w:kern w:val="0"/>
          <w:sz w:val="24"/>
          <w:szCs w:val="24"/>
          <w:lang w:val="en-US" w:eastAsia="ro-MD"/>
          <w14:ligatures w14:val="none"/>
        </w:rPr>
        <w:t xml:space="preserve">, </w:t>
      </w:r>
      <w:r w:rsidRPr="006357B0">
        <w:rPr>
          <w:rFonts w:ascii="Times New Roman" w:eastAsia="Times New Roman" w:hAnsi="Times New Roman" w:cs="Times New Roman"/>
          <w:kern w:val="0"/>
          <w:sz w:val="24"/>
          <w:szCs w:val="24"/>
          <w:lang w:val="en-US" w:eastAsia="ro-MD"/>
          <w14:ligatures w14:val="none"/>
        </w:rPr>
        <w:t>on the basis of a free-form application</w:t>
      </w:r>
      <w:r w:rsidR="005E1BEE" w:rsidRPr="006357B0">
        <w:rPr>
          <w:rFonts w:ascii="Times New Roman" w:eastAsia="Times New Roman" w:hAnsi="Times New Roman" w:cs="Times New Roman"/>
          <w:kern w:val="0"/>
          <w:sz w:val="24"/>
          <w:szCs w:val="24"/>
          <w:lang w:val="en-US" w:eastAsia="ro-MD"/>
          <w14:ligatures w14:val="none"/>
        </w:rPr>
        <w:t xml:space="preserve">, </w:t>
      </w:r>
      <w:r w:rsidRPr="006357B0">
        <w:rPr>
          <w:rFonts w:ascii="Times New Roman" w:eastAsia="Times New Roman" w:hAnsi="Times New Roman" w:cs="Times New Roman"/>
          <w:kern w:val="0"/>
          <w:sz w:val="24"/>
          <w:szCs w:val="24"/>
          <w:lang w:val="en-US" w:eastAsia="ro-MD"/>
          <w14:ligatures w14:val="none"/>
        </w:rPr>
        <w:t>submitted</w:t>
      </w:r>
      <w:r w:rsidR="005E1BEE" w:rsidRPr="006357B0">
        <w:rPr>
          <w:rFonts w:ascii="Times New Roman" w:eastAsia="Times New Roman" w:hAnsi="Times New Roman" w:cs="Times New Roman"/>
          <w:kern w:val="0"/>
          <w:sz w:val="24"/>
          <w:szCs w:val="24"/>
          <w:lang w:val="en-US" w:eastAsia="ro-MD"/>
          <w14:ligatures w14:val="none"/>
        </w:rPr>
        <w:t xml:space="preserve"> </w:t>
      </w:r>
      <w:r w:rsidRPr="006357B0">
        <w:rPr>
          <w:rFonts w:ascii="Times New Roman" w:eastAsia="Times New Roman" w:hAnsi="Times New Roman" w:cs="Times New Roman"/>
          <w:kern w:val="0"/>
          <w:sz w:val="24"/>
          <w:szCs w:val="24"/>
          <w:lang w:val="en-US" w:eastAsia="ro-MD"/>
          <w14:ligatures w14:val="none"/>
        </w:rPr>
        <w:t>by</w:t>
      </w:r>
      <w:r w:rsidR="005E1BEE" w:rsidRPr="006357B0">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5E1BEE" w:rsidRPr="006357B0">
        <w:rPr>
          <w:rFonts w:ascii="Times New Roman" w:eastAsia="Times New Roman" w:hAnsi="Times New Roman" w:cs="Times New Roman"/>
          <w:kern w:val="0"/>
          <w:sz w:val="24"/>
          <w:szCs w:val="24"/>
          <w:lang w:val="en-US" w:eastAsia="ro-MD"/>
          <w14:ligatures w14:val="none"/>
        </w:rPr>
        <w:t>,</w:t>
      </w:r>
      <w:r w:rsidR="007640FE" w:rsidRPr="006357B0">
        <w:rPr>
          <w:rFonts w:ascii="Times New Roman" w:eastAsia="Times New Roman" w:hAnsi="Times New Roman" w:cs="Times New Roman"/>
          <w:kern w:val="0"/>
          <w:sz w:val="24"/>
          <w:szCs w:val="24"/>
          <w:lang w:val="en-US" w:eastAsia="ro-MD"/>
          <w14:ligatures w14:val="none"/>
        </w:rPr>
        <w:t xml:space="preserve"> </w:t>
      </w:r>
      <w:r w:rsidRPr="006357B0">
        <w:rPr>
          <w:rFonts w:ascii="Times New Roman" w:eastAsia="Times New Roman" w:hAnsi="Times New Roman" w:cs="Times New Roman"/>
          <w:kern w:val="0"/>
          <w:sz w:val="24"/>
          <w:szCs w:val="24"/>
          <w:lang w:val="en-US" w:eastAsia="ro-MD"/>
          <w14:ligatures w14:val="none"/>
        </w:rPr>
        <w:t xml:space="preserve">with the annex of the decision of the general meeting of associates/shareholders regarding the </w:t>
      </w:r>
      <w:r w:rsidRPr="006357B0">
        <w:rPr>
          <w:rFonts w:ascii="Times New Roman" w:eastAsia="Times New Roman" w:hAnsi="Times New Roman" w:cs="Times New Roman"/>
          <w:kern w:val="0"/>
          <w:sz w:val="24"/>
          <w:szCs w:val="24"/>
          <w:lang w:val="en-US" w:eastAsia="ro-MD"/>
          <w14:ligatures w14:val="none"/>
        </w:rPr>
        <w:lastRenderedPageBreak/>
        <w:t>suspension of activity which will contain the period of suspension</w:t>
      </w:r>
      <w:r w:rsidR="00777785" w:rsidRPr="006357B0">
        <w:rPr>
          <w:rFonts w:ascii="Times New Roman" w:eastAsia="Times New Roman" w:hAnsi="Times New Roman" w:cs="Times New Roman"/>
          <w:kern w:val="0"/>
          <w:sz w:val="24"/>
          <w:szCs w:val="24"/>
          <w:lang w:val="en-US" w:eastAsia="ro-MD"/>
          <w14:ligatures w14:val="none"/>
        </w:rPr>
        <w:t xml:space="preserve">, </w:t>
      </w:r>
      <w:r w:rsidRPr="006357B0">
        <w:rPr>
          <w:rFonts w:ascii="Times New Roman" w:eastAsia="Times New Roman" w:hAnsi="Times New Roman" w:cs="Times New Roman"/>
          <w:kern w:val="0"/>
          <w:sz w:val="24"/>
          <w:szCs w:val="24"/>
          <w:lang w:val="en-US" w:eastAsia="ro-MD"/>
          <w14:ligatures w14:val="none"/>
        </w:rPr>
        <w:t xml:space="preserve">which will not exceed the deadline set out in </w:t>
      </w:r>
      <w:r w:rsidR="00777785" w:rsidRPr="006357B0">
        <w:rPr>
          <w:rFonts w:ascii="Times New Roman" w:eastAsia="Times New Roman" w:hAnsi="Times New Roman" w:cs="Times New Roman"/>
          <w:kern w:val="0"/>
          <w:sz w:val="24"/>
          <w:szCs w:val="24"/>
          <w:lang w:val="en-US" w:eastAsia="ro-MD"/>
          <w14:ligatures w14:val="none"/>
        </w:rPr>
        <w:t xml:space="preserve">art. 20 </w:t>
      </w:r>
      <w:r w:rsidRPr="006357B0">
        <w:rPr>
          <w:rFonts w:ascii="Times New Roman" w:eastAsia="Times New Roman" w:hAnsi="Times New Roman" w:cs="Times New Roman"/>
          <w:kern w:val="0"/>
          <w:sz w:val="24"/>
          <w:szCs w:val="24"/>
          <w:lang w:val="en-US" w:eastAsia="ro-MD"/>
          <w14:ligatures w14:val="none"/>
        </w:rPr>
        <w:t>par</w:t>
      </w:r>
      <w:r w:rsidR="00777785" w:rsidRPr="006357B0">
        <w:rPr>
          <w:rFonts w:ascii="Times New Roman" w:eastAsia="Times New Roman" w:hAnsi="Times New Roman" w:cs="Times New Roman"/>
          <w:kern w:val="0"/>
          <w:sz w:val="24"/>
          <w:szCs w:val="24"/>
          <w:lang w:val="en-US" w:eastAsia="ro-MD"/>
          <w14:ligatures w14:val="none"/>
        </w:rPr>
        <w:t>. (1)</w:t>
      </w:r>
      <w:r w:rsidR="007640FE" w:rsidRPr="006357B0">
        <w:rPr>
          <w:rFonts w:ascii="Times New Roman" w:eastAsia="Times New Roman" w:hAnsi="Times New Roman" w:cs="Times New Roman"/>
          <w:kern w:val="0"/>
          <w:sz w:val="24"/>
          <w:szCs w:val="24"/>
          <w:lang w:val="en-US" w:eastAsia="ro-MD"/>
          <w14:ligatures w14:val="none"/>
        </w:rPr>
        <w:t xml:space="preserve"> </w:t>
      </w:r>
      <w:r w:rsidRPr="006357B0">
        <w:rPr>
          <w:rFonts w:ascii="Times New Roman" w:eastAsia="Times New Roman" w:hAnsi="Times New Roman" w:cs="Times New Roman"/>
          <w:kern w:val="0"/>
          <w:sz w:val="24"/>
          <w:szCs w:val="24"/>
          <w:lang w:val="en-US" w:eastAsia="ro-MD"/>
          <w14:ligatures w14:val="none"/>
        </w:rPr>
        <w:t>of</w:t>
      </w:r>
      <w:r w:rsidR="00777785" w:rsidRPr="006357B0">
        <w:rPr>
          <w:rFonts w:ascii="Times New Roman" w:eastAsia="Times New Roman" w:hAnsi="Times New Roman" w:cs="Times New Roman"/>
          <w:kern w:val="0"/>
          <w:sz w:val="24"/>
          <w:szCs w:val="24"/>
          <w:lang w:val="en-US" w:eastAsia="ro-MD"/>
          <w14:ligatures w14:val="none"/>
        </w:rPr>
        <w:t xml:space="preserve"> L</w:t>
      </w:r>
      <w:r w:rsidRPr="006357B0">
        <w:rPr>
          <w:rFonts w:ascii="Times New Roman" w:eastAsia="Times New Roman" w:hAnsi="Times New Roman" w:cs="Times New Roman"/>
          <w:kern w:val="0"/>
          <w:sz w:val="24"/>
          <w:szCs w:val="24"/>
          <w:lang w:val="en-US" w:eastAsia="ro-MD"/>
          <w14:ligatures w14:val="none"/>
        </w:rPr>
        <w:t>aw</w:t>
      </w:r>
      <w:r w:rsidR="00777785" w:rsidRPr="006357B0">
        <w:rPr>
          <w:rFonts w:ascii="Times New Roman" w:eastAsia="Times New Roman" w:hAnsi="Times New Roman" w:cs="Times New Roman"/>
          <w:kern w:val="0"/>
          <w:sz w:val="24"/>
          <w:szCs w:val="24"/>
          <w:lang w:val="en-US" w:eastAsia="ro-MD"/>
          <w14:ligatures w14:val="none"/>
        </w:rPr>
        <w:t xml:space="preserve"> n</w:t>
      </w:r>
      <w:r w:rsidRPr="006357B0">
        <w:rPr>
          <w:rFonts w:ascii="Times New Roman" w:eastAsia="Times New Roman" w:hAnsi="Times New Roman" w:cs="Times New Roman"/>
          <w:kern w:val="0"/>
          <w:sz w:val="24"/>
          <w:szCs w:val="24"/>
          <w:lang w:val="en-US" w:eastAsia="ro-MD"/>
          <w14:ligatures w14:val="none"/>
        </w:rPr>
        <w:t>o</w:t>
      </w:r>
      <w:r w:rsidR="00777785" w:rsidRPr="006357B0">
        <w:rPr>
          <w:rFonts w:ascii="Times New Roman" w:eastAsia="Times New Roman" w:hAnsi="Times New Roman" w:cs="Times New Roman"/>
          <w:kern w:val="0"/>
          <w:sz w:val="24"/>
          <w:szCs w:val="24"/>
          <w:lang w:val="en-US" w:eastAsia="ro-MD"/>
          <w14:ligatures w14:val="none"/>
        </w:rPr>
        <w:t>.</w:t>
      </w:r>
      <w:r w:rsidR="00930290" w:rsidRPr="006357B0">
        <w:rPr>
          <w:rFonts w:ascii="Times New Roman" w:eastAsia="Times New Roman" w:hAnsi="Times New Roman" w:cs="Times New Roman"/>
          <w:kern w:val="0"/>
          <w:sz w:val="24"/>
          <w:szCs w:val="24"/>
          <w:lang w:val="en-US" w:eastAsia="ro-MD"/>
          <w14:ligatures w14:val="none"/>
        </w:rPr>
        <w:t xml:space="preserve"> </w:t>
      </w:r>
      <w:r w:rsidR="00777785" w:rsidRPr="006357B0">
        <w:rPr>
          <w:rFonts w:ascii="Times New Roman" w:eastAsia="Times New Roman" w:hAnsi="Times New Roman" w:cs="Times New Roman"/>
          <w:kern w:val="0"/>
          <w:sz w:val="24"/>
          <w:szCs w:val="24"/>
          <w:lang w:val="en-US" w:eastAsia="ro-MD"/>
          <w14:ligatures w14:val="none"/>
        </w:rPr>
        <w:t>1/2018</w:t>
      </w:r>
      <w:r w:rsidR="00352927" w:rsidRPr="006357B0">
        <w:rPr>
          <w:rFonts w:ascii="Times New Roman" w:eastAsia="Times New Roman" w:hAnsi="Times New Roman" w:cs="Times New Roman"/>
          <w:kern w:val="0"/>
          <w:sz w:val="24"/>
          <w:szCs w:val="24"/>
          <w:lang w:val="en-US" w:eastAsia="ro-MD"/>
          <w14:ligatures w14:val="none"/>
        </w:rPr>
        <w:t>,</w:t>
      </w:r>
      <w:r w:rsidR="00A25612" w:rsidRPr="006357B0">
        <w:rPr>
          <w:rFonts w:ascii="Times New Roman" w:eastAsia="Times New Roman" w:hAnsi="Times New Roman" w:cs="Times New Roman"/>
          <w:kern w:val="0"/>
          <w:sz w:val="24"/>
          <w:szCs w:val="24"/>
          <w:lang w:val="en-US" w:eastAsia="ro-MD"/>
          <w14:ligatures w14:val="none"/>
        </w:rPr>
        <w:t xml:space="preserve"> </w:t>
      </w:r>
      <w:r w:rsidRPr="006357B0">
        <w:rPr>
          <w:rFonts w:ascii="Times New Roman" w:eastAsia="Times New Roman" w:hAnsi="Times New Roman" w:cs="Times New Roman"/>
          <w:kern w:val="0"/>
          <w:sz w:val="24"/>
          <w:szCs w:val="24"/>
          <w:lang w:val="en-US" w:eastAsia="ro-MD"/>
          <w14:ligatures w14:val="none"/>
        </w:rPr>
        <w:t>and the reasons for the suspension decision</w:t>
      </w:r>
      <w:r w:rsidR="006D1AD1" w:rsidRPr="006357B0">
        <w:rPr>
          <w:rFonts w:ascii="Times New Roman" w:eastAsia="Times New Roman" w:hAnsi="Times New Roman" w:cs="Times New Roman"/>
          <w:kern w:val="0"/>
          <w:sz w:val="24"/>
          <w:szCs w:val="24"/>
          <w:lang w:val="en-US" w:eastAsia="ro-MD"/>
          <w14:ligatures w14:val="none"/>
        </w:rPr>
        <w:t>.</w:t>
      </w:r>
    </w:p>
    <w:p w14:paraId="62B3BF8F" w14:textId="5AED781E" w:rsidR="00565917" w:rsidRPr="005769C9" w:rsidRDefault="006B435D" w:rsidP="000C5BA6">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6B435D">
        <w:rPr>
          <w:rFonts w:ascii="Times New Roman" w:eastAsia="Times New Roman" w:hAnsi="Times New Roman" w:cs="Times New Roman"/>
          <w:kern w:val="0"/>
          <w:sz w:val="24"/>
          <w:szCs w:val="24"/>
          <w:lang w:val="en-US" w:eastAsia="ro-MD"/>
          <w14:ligatures w14:val="none"/>
        </w:rPr>
        <w:t>In cases provided for in</w:t>
      </w:r>
      <w:r w:rsidR="0038143C" w:rsidRPr="006B435D">
        <w:rPr>
          <w:rFonts w:ascii="Times New Roman" w:eastAsia="Times New Roman" w:hAnsi="Times New Roman" w:cs="Times New Roman"/>
          <w:kern w:val="0"/>
          <w:sz w:val="24"/>
          <w:szCs w:val="24"/>
          <w:lang w:val="en-US" w:eastAsia="ro-MD"/>
          <w14:ligatures w14:val="none"/>
        </w:rPr>
        <w:t xml:space="preserve"> art. 20 </w:t>
      </w:r>
      <w:r w:rsidRPr="006B435D">
        <w:rPr>
          <w:rFonts w:ascii="Times New Roman" w:eastAsia="Times New Roman" w:hAnsi="Times New Roman" w:cs="Times New Roman"/>
          <w:kern w:val="0"/>
          <w:sz w:val="24"/>
          <w:szCs w:val="24"/>
          <w:lang w:val="en-US" w:eastAsia="ro-MD"/>
          <w14:ligatures w14:val="none"/>
        </w:rPr>
        <w:t>par</w:t>
      </w:r>
      <w:r w:rsidR="0038143C" w:rsidRPr="006B435D">
        <w:rPr>
          <w:rFonts w:ascii="Times New Roman" w:eastAsia="Times New Roman" w:hAnsi="Times New Roman" w:cs="Times New Roman"/>
          <w:kern w:val="0"/>
          <w:sz w:val="24"/>
          <w:szCs w:val="24"/>
          <w:lang w:val="en-US" w:eastAsia="ro-MD"/>
          <w14:ligatures w14:val="none"/>
        </w:rPr>
        <w:t>. (1) l</w:t>
      </w:r>
      <w:r w:rsidRPr="006B435D">
        <w:rPr>
          <w:rFonts w:ascii="Times New Roman" w:eastAsia="Times New Roman" w:hAnsi="Times New Roman" w:cs="Times New Roman"/>
          <w:kern w:val="0"/>
          <w:sz w:val="24"/>
          <w:szCs w:val="24"/>
          <w:lang w:val="en-US" w:eastAsia="ro-MD"/>
          <w14:ligatures w14:val="none"/>
        </w:rPr>
        <w:t>etter</w:t>
      </w:r>
      <w:r w:rsidR="0038143C" w:rsidRPr="006B435D">
        <w:rPr>
          <w:rFonts w:ascii="Times New Roman" w:eastAsia="Times New Roman" w:hAnsi="Times New Roman" w:cs="Times New Roman"/>
          <w:kern w:val="0"/>
          <w:sz w:val="24"/>
          <w:szCs w:val="24"/>
          <w:lang w:val="en-US" w:eastAsia="ro-MD"/>
          <w14:ligatures w14:val="none"/>
        </w:rPr>
        <w:t xml:space="preserve"> b)</w:t>
      </w:r>
      <w:r w:rsidR="00F92DF0" w:rsidRPr="006B435D">
        <w:rPr>
          <w:rFonts w:ascii="Times New Roman" w:eastAsia="Times New Roman" w:hAnsi="Times New Roman" w:cs="Times New Roman"/>
          <w:kern w:val="0"/>
          <w:sz w:val="24"/>
          <w:szCs w:val="24"/>
          <w:lang w:val="en-US" w:eastAsia="ro-MD"/>
          <w14:ligatures w14:val="none"/>
        </w:rPr>
        <w:t xml:space="preserve"> – f)</w:t>
      </w:r>
      <w:r w:rsidR="00F43FD9" w:rsidRPr="006B435D">
        <w:rPr>
          <w:rFonts w:ascii="Times New Roman" w:eastAsia="Times New Roman" w:hAnsi="Times New Roman" w:cs="Times New Roman"/>
          <w:kern w:val="0"/>
          <w:sz w:val="24"/>
          <w:szCs w:val="24"/>
          <w:lang w:val="en-US" w:eastAsia="ro-MD"/>
          <w14:ligatures w14:val="none"/>
        </w:rPr>
        <w:t xml:space="preserve"> </w:t>
      </w:r>
      <w:r w:rsidRPr="006B435D">
        <w:rPr>
          <w:rFonts w:ascii="Times New Roman" w:eastAsia="Times New Roman" w:hAnsi="Times New Roman" w:cs="Times New Roman"/>
          <w:kern w:val="0"/>
          <w:sz w:val="24"/>
          <w:szCs w:val="24"/>
          <w:lang w:val="en-US" w:eastAsia="ro-MD"/>
          <w14:ligatures w14:val="none"/>
        </w:rPr>
        <w:t>of</w:t>
      </w:r>
      <w:r w:rsidR="002A46B8" w:rsidRPr="006B435D">
        <w:rPr>
          <w:rFonts w:ascii="Times New Roman" w:eastAsia="Times New Roman" w:hAnsi="Times New Roman" w:cs="Times New Roman"/>
          <w:kern w:val="0"/>
          <w:sz w:val="24"/>
          <w:szCs w:val="24"/>
          <w:lang w:val="en-US" w:eastAsia="ro-MD"/>
          <w14:ligatures w14:val="none"/>
        </w:rPr>
        <w:t xml:space="preserve"> L</w:t>
      </w:r>
      <w:r w:rsidRPr="006B435D">
        <w:rPr>
          <w:rFonts w:ascii="Times New Roman" w:eastAsia="Times New Roman" w:hAnsi="Times New Roman" w:cs="Times New Roman"/>
          <w:kern w:val="0"/>
          <w:sz w:val="24"/>
          <w:szCs w:val="24"/>
          <w:lang w:val="en-US" w:eastAsia="ro-MD"/>
          <w14:ligatures w14:val="none"/>
        </w:rPr>
        <w:t>aw</w:t>
      </w:r>
      <w:r w:rsidR="002A46B8" w:rsidRPr="006B435D">
        <w:rPr>
          <w:rFonts w:ascii="Times New Roman" w:eastAsia="Times New Roman" w:hAnsi="Times New Roman" w:cs="Times New Roman"/>
          <w:kern w:val="0"/>
          <w:sz w:val="24"/>
          <w:szCs w:val="24"/>
          <w:lang w:val="en-US" w:eastAsia="ro-MD"/>
          <w14:ligatures w14:val="none"/>
        </w:rPr>
        <w:t xml:space="preserve"> n</w:t>
      </w:r>
      <w:r w:rsidRPr="006B435D">
        <w:rPr>
          <w:rFonts w:ascii="Times New Roman" w:eastAsia="Times New Roman" w:hAnsi="Times New Roman" w:cs="Times New Roman"/>
          <w:kern w:val="0"/>
          <w:sz w:val="24"/>
          <w:szCs w:val="24"/>
          <w:lang w:val="en-US" w:eastAsia="ro-MD"/>
          <w14:ligatures w14:val="none"/>
        </w:rPr>
        <w:t>o</w:t>
      </w:r>
      <w:r w:rsidR="002A46B8" w:rsidRPr="006B435D">
        <w:rPr>
          <w:rFonts w:ascii="Times New Roman" w:eastAsia="Times New Roman" w:hAnsi="Times New Roman" w:cs="Times New Roman"/>
          <w:kern w:val="0"/>
          <w:sz w:val="24"/>
          <w:szCs w:val="24"/>
          <w:lang w:val="en-US" w:eastAsia="ro-MD"/>
          <w14:ligatures w14:val="none"/>
        </w:rPr>
        <w:t>. 1/2018</w:t>
      </w:r>
      <w:r w:rsidR="00F92DF0" w:rsidRPr="006B435D">
        <w:rPr>
          <w:rFonts w:ascii="Times New Roman" w:eastAsia="Times New Roman" w:hAnsi="Times New Roman" w:cs="Times New Roman"/>
          <w:kern w:val="0"/>
          <w:sz w:val="24"/>
          <w:szCs w:val="24"/>
          <w:lang w:val="en-US" w:eastAsia="ro-MD"/>
          <w14:ligatures w14:val="none"/>
        </w:rPr>
        <w:t>,</w:t>
      </w:r>
      <w:r w:rsidR="002A46B8" w:rsidRPr="006B435D">
        <w:rPr>
          <w:lang w:val="en-US" w:eastAsia="ro-MD"/>
        </w:rPr>
        <w:t xml:space="preserve"> </w:t>
      </w:r>
      <w:r w:rsidRPr="006B435D">
        <w:rPr>
          <w:rFonts w:ascii="Times New Roman" w:eastAsia="Times New Roman" w:hAnsi="Times New Roman" w:cs="Times New Roman"/>
          <w:kern w:val="0"/>
          <w:sz w:val="24"/>
          <w:szCs w:val="24"/>
          <w:lang w:val="en-US" w:eastAsia="ro-MD"/>
          <w14:ligatures w14:val="none"/>
        </w:rPr>
        <w:t>the National Bank of</w:t>
      </w:r>
      <w:r w:rsidR="00E71574" w:rsidRPr="006B435D">
        <w:rPr>
          <w:rFonts w:ascii="Times New Roman" w:eastAsia="Times New Roman" w:hAnsi="Times New Roman" w:cs="Times New Roman"/>
          <w:kern w:val="0"/>
          <w:sz w:val="24"/>
          <w:szCs w:val="24"/>
          <w:lang w:val="en-US" w:eastAsia="ro-MD"/>
          <w14:ligatures w14:val="none"/>
        </w:rPr>
        <w:t xml:space="preserve"> </w:t>
      </w:r>
      <w:r w:rsidR="004A1D90" w:rsidRPr="006B435D">
        <w:rPr>
          <w:rFonts w:ascii="Times New Roman" w:eastAsia="Times New Roman" w:hAnsi="Times New Roman" w:cs="Times New Roman"/>
          <w:kern w:val="0"/>
          <w:sz w:val="24"/>
          <w:szCs w:val="24"/>
          <w:lang w:val="en-US" w:eastAsia="ro-MD"/>
          <w14:ligatures w14:val="none"/>
        </w:rPr>
        <w:t>M</w:t>
      </w:r>
      <w:r w:rsidR="00E71574" w:rsidRPr="006B435D">
        <w:rPr>
          <w:rFonts w:ascii="Times New Roman" w:eastAsia="Times New Roman" w:hAnsi="Times New Roman" w:cs="Times New Roman"/>
          <w:kern w:val="0"/>
          <w:sz w:val="24"/>
          <w:szCs w:val="24"/>
          <w:lang w:val="en-US" w:eastAsia="ro-MD"/>
          <w14:ligatures w14:val="none"/>
        </w:rPr>
        <w:t>oldov</w:t>
      </w:r>
      <w:r w:rsidRPr="006B435D">
        <w:rPr>
          <w:rFonts w:ascii="Times New Roman" w:eastAsia="Times New Roman" w:hAnsi="Times New Roman" w:cs="Times New Roman"/>
          <w:kern w:val="0"/>
          <w:sz w:val="24"/>
          <w:szCs w:val="24"/>
          <w:lang w:val="en-US" w:eastAsia="ro-MD"/>
          <w14:ligatures w14:val="none"/>
        </w:rPr>
        <w:t>a</w:t>
      </w:r>
      <w:r w:rsidR="004A1D90" w:rsidRPr="006B435D">
        <w:rPr>
          <w:rFonts w:ascii="Times New Roman" w:hAnsi="Times New Roman" w:cs="Times New Roman"/>
          <w:sz w:val="24"/>
          <w:szCs w:val="24"/>
          <w:lang w:val="en-US" w:eastAsia="ro-MD"/>
        </w:rPr>
        <w:t xml:space="preserve"> </w:t>
      </w:r>
      <w:r w:rsidRPr="006B435D">
        <w:rPr>
          <w:rFonts w:ascii="Times New Roman" w:hAnsi="Times New Roman" w:cs="Times New Roman"/>
          <w:sz w:val="24"/>
          <w:szCs w:val="24"/>
          <w:lang w:val="en-US" w:eastAsia="ro-MD"/>
        </w:rPr>
        <w:t>is entitled to register i</w:t>
      </w:r>
      <w:r w:rsidR="004A1D90" w:rsidRPr="006B435D">
        <w:rPr>
          <w:rFonts w:ascii="Times New Roman" w:hAnsi="Times New Roman" w:cs="Times New Roman"/>
          <w:sz w:val="24"/>
          <w:szCs w:val="24"/>
          <w:lang w:val="en-US" w:eastAsia="ro-MD"/>
        </w:rPr>
        <w:t xml:space="preserve">n </w:t>
      </w:r>
      <w:r w:rsidR="00591069">
        <w:rPr>
          <w:rFonts w:ascii="Times New Roman" w:hAnsi="Times New Roman" w:cs="Times New Roman"/>
          <w:sz w:val="24"/>
          <w:szCs w:val="24"/>
          <w:lang w:val="en-US" w:eastAsia="ro-MD"/>
        </w:rPr>
        <w:t>RANBCO</w:t>
      </w:r>
      <w:r w:rsidR="002A46B8" w:rsidRPr="006B435D">
        <w:rPr>
          <w:rFonts w:ascii="Times New Roman" w:hAnsi="Times New Roman" w:cs="Times New Roman"/>
          <w:sz w:val="24"/>
          <w:szCs w:val="24"/>
          <w:lang w:val="en-US" w:eastAsia="ro-MD"/>
        </w:rPr>
        <w:t xml:space="preserve">, </w:t>
      </w:r>
      <w:r w:rsidRPr="006B435D">
        <w:rPr>
          <w:rFonts w:ascii="Times New Roman" w:hAnsi="Times New Roman" w:cs="Times New Roman"/>
          <w:sz w:val="24"/>
          <w:szCs w:val="24"/>
          <w:lang w:val="en-US" w:eastAsia="ro-MD"/>
        </w:rPr>
        <w:t>within 5 working days</w:t>
      </w:r>
      <w:r w:rsidR="002A46B8">
        <w:rPr>
          <w:rFonts w:ascii="Times New Roman" w:hAnsi="Times New Roman" w:cs="Times New Roman"/>
          <w:sz w:val="24"/>
          <w:szCs w:val="24"/>
          <w:lang w:val="ro-RO" w:eastAsia="ro-MD"/>
        </w:rPr>
        <w:t xml:space="preserve">, </w:t>
      </w:r>
      <w:r w:rsidR="002F74B5">
        <w:rPr>
          <w:rFonts w:ascii="Times New Roman" w:hAnsi="Times New Roman" w:cs="Times New Roman"/>
          <w:sz w:val="24"/>
          <w:szCs w:val="24"/>
          <w:lang w:val="en-US" w:eastAsia="ro-MD"/>
        </w:rPr>
        <w:t>NBCO</w:t>
      </w:r>
      <w:r w:rsidRPr="006B435D">
        <w:rPr>
          <w:rFonts w:ascii="Times New Roman" w:hAnsi="Times New Roman" w:cs="Times New Roman"/>
          <w:sz w:val="24"/>
          <w:szCs w:val="24"/>
          <w:lang w:val="en-US" w:eastAsia="ro-MD"/>
        </w:rPr>
        <w:t xml:space="preserve"> business resumption</w:t>
      </w:r>
      <w:r w:rsidR="00F14FAB">
        <w:rPr>
          <w:rFonts w:ascii="Times New Roman" w:hAnsi="Times New Roman" w:cs="Times New Roman"/>
          <w:sz w:val="24"/>
          <w:szCs w:val="24"/>
          <w:lang w:val="ro-RO" w:eastAsia="ro-MD"/>
        </w:rPr>
        <w:t xml:space="preserve">, </w:t>
      </w:r>
      <w:r w:rsidRPr="005C7C78">
        <w:rPr>
          <w:rFonts w:ascii="Times New Roman" w:hAnsi="Times New Roman" w:cs="Times New Roman"/>
          <w:sz w:val="24"/>
          <w:szCs w:val="24"/>
          <w:lang w:val="en-US" w:eastAsia="ro-MD"/>
        </w:rPr>
        <w:t>whether it has provided appropriate evidence that the infringements for which it has been suspended have been removed</w:t>
      </w:r>
      <w:r w:rsidR="00E1554E" w:rsidRPr="005C7C78">
        <w:rPr>
          <w:rFonts w:ascii="Times New Roman" w:hAnsi="Times New Roman" w:cs="Times New Roman"/>
          <w:sz w:val="24"/>
          <w:szCs w:val="24"/>
          <w:lang w:val="en-US" w:eastAsia="ro-MD"/>
        </w:rPr>
        <w:t>,</w:t>
      </w:r>
      <w:r w:rsidR="00F14FAB" w:rsidRPr="005C7C78">
        <w:rPr>
          <w:rFonts w:ascii="Times New Roman" w:hAnsi="Times New Roman" w:cs="Times New Roman"/>
          <w:sz w:val="24"/>
          <w:szCs w:val="24"/>
          <w:lang w:val="en-US" w:eastAsia="ro-MD"/>
        </w:rPr>
        <w:t xml:space="preserve"> indicate</w:t>
      </w:r>
      <w:r w:rsidR="005C7C78" w:rsidRPr="005C7C78">
        <w:rPr>
          <w:rFonts w:ascii="Times New Roman" w:hAnsi="Times New Roman" w:cs="Times New Roman"/>
          <w:sz w:val="24"/>
          <w:szCs w:val="24"/>
          <w:lang w:val="en-US" w:eastAsia="ro-MD"/>
        </w:rPr>
        <w:t>d</w:t>
      </w:r>
      <w:r w:rsidR="00F14FAB" w:rsidRPr="005C7C78">
        <w:rPr>
          <w:rFonts w:ascii="Times New Roman" w:hAnsi="Times New Roman" w:cs="Times New Roman"/>
          <w:sz w:val="24"/>
          <w:szCs w:val="24"/>
          <w:lang w:val="en-US" w:eastAsia="ro-MD"/>
        </w:rPr>
        <w:t xml:space="preserve"> </w:t>
      </w:r>
      <w:r w:rsidR="005C7C78" w:rsidRPr="005C7C78">
        <w:rPr>
          <w:rFonts w:ascii="Times New Roman" w:hAnsi="Times New Roman" w:cs="Times New Roman"/>
          <w:sz w:val="24"/>
          <w:szCs w:val="24"/>
          <w:lang w:val="en-US" w:eastAsia="ro-MD"/>
        </w:rPr>
        <w:t>i</w:t>
      </w:r>
      <w:r w:rsidR="00F14FAB" w:rsidRPr="005C7C78">
        <w:rPr>
          <w:rFonts w:ascii="Times New Roman" w:hAnsi="Times New Roman" w:cs="Times New Roman"/>
          <w:sz w:val="24"/>
          <w:szCs w:val="24"/>
          <w:lang w:val="en-US" w:eastAsia="ro-MD"/>
        </w:rPr>
        <w:t xml:space="preserve">n </w:t>
      </w:r>
      <w:r w:rsidR="005C7C78" w:rsidRPr="005C7C78">
        <w:rPr>
          <w:rFonts w:ascii="Times New Roman" w:hAnsi="Times New Roman" w:cs="Times New Roman"/>
          <w:sz w:val="24"/>
          <w:szCs w:val="24"/>
          <w:lang w:val="en-US" w:eastAsia="ro-MD"/>
        </w:rPr>
        <w:t>the</w:t>
      </w:r>
      <w:r w:rsidR="00F14FAB" w:rsidRPr="005C7C78">
        <w:rPr>
          <w:rFonts w:ascii="Times New Roman" w:hAnsi="Times New Roman" w:cs="Times New Roman"/>
          <w:sz w:val="24"/>
          <w:szCs w:val="24"/>
          <w:lang w:val="en-US" w:eastAsia="ro-MD"/>
        </w:rPr>
        <w:t xml:space="preserve"> N</w:t>
      </w:r>
      <w:r w:rsidR="005C7C78" w:rsidRPr="005C7C78">
        <w:rPr>
          <w:rFonts w:ascii="Times New Roman" w:hAnsi="Times New Roman" w:cs="Times New Roman"/>
          <w:sz w:val="24"/>
          <w:szCs w:val="24"/>
          <w:lang w:val="en-US" w:eastAsia="ro-MD"/>
        </w:rPr>
        <w:t>ational Bank of</w:t>
      </w:r>
      <w:r w:rsidR="00F14FAB" w:rsidRPr="005C7C78">
        <w:rPr>
          <w:rFonts w:ascii="Times New Roman" w:hAnsi="Times New Roman" w:cs="Times New Roman"/>
          <w:sz w:val="24"/>
          <w:szCs w:val="24"/>
          <w:lang w:val="en-US" w:eastAsia="ro-MD"/>
        </w:rPr>
        <w:t xml:space="preserve"> Moldov</w:t>
      </w:r>
      <w:r w:rsidR="005C7C78" w:rsidRPr="005C7C78">
        <w:rPr>
          <w:rFonts w:ascii="Times New Roman" w:hAnsi="Times New Roman" w:cs="Times New Roman"/>
          <w:sz w:val="24"/>
          <w:szCs w:val="24"/>
          <w:lang w:val="en-US" w:eastAsia="ro-MD"/>
        </w:rPr>
        <w:t>a</w:t>
      </w:r>
      <w:r w:rsidR="00F14FAB">
        <w:rPr>
          <w:rFonts w:ascii="Times New Roman" w:hAnsi="Times New Roman" w:cs="Times New Roman"/>
          <w:sz w:val="24"/>
          <w:szCs w:val="24"/>
          <w:lang w:val="ro-RO" w:eastAsia="ro-MD"/>
        </w:rPr>
        <w:t>.</w:t>
      </w:r>
    </w:p>
    <w:p w14:paraId="488F2B33" w14:textId="4227E97F" w:rsidR="007640FE" w:rsidRPr="006552FF" w:rsidRDefault="005C7C78" w:rsidP="008B462B">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en-US" w:eastAsia="ro-MD"/>
          <w14:ligatures w14:val="none"/>
        </w:rPr>
      </w:pPr>
      <w:r w:rsidRPr="006552FF">
        <w:rPr>
          <w:rFonts w:ascii="Times New Roman" w:eastAsia="Times New Roman" w:hAnsi="Times New Roman" w:cs="Times New Roman"/>
          <w:kern w:val="0"/>
          <w:sz w:val="24"/>
          <w:szCs w:val="24"/>
          <w:lang w:val="en-US" w:eastAsia="ro-MD"/>
          <w14:ligatures w14:val="none"/>
        </w:rPr>
        <w:t>If, at the expiry of the deadline set by the</w:t>
      </w:r>
      <w:r w:rsidR="0004757E" w:rsidRPr="006552FF">
        <w:rPr>
          <w:rFonts w:ascii="Times New Roman" w:eastAsia="Times New Roman" w:hAnsi="Times New Roman" w:cs="Times New Roman"/>
          <w:kern w:val="0"/>
          <w:sz w:val="24"/>
          <w:szCs w:val="24"/>
          <w:lang w:val="en-US" w:eastAsia="ro-MD"/>
          <w14:ligatures w14:val="none"/>
        </w:rPr>
        <w:t xml:space="preserve"> deci</w:t>
      </w:r>
      <w:r w:rsidRPr="006552FF">
        <w:rPr>
          <w:rFonts w:ascii="Times New Roman" w:eastAsia="Times New Roman" w:hAnsi="Times New Roman" w:cs="Times New Roman"/>
          <w:kern w:val="0"/>
          <w:sz w:val="24"/>
          <w:szCs w:val="24"/>
          <w:lang w:val="en-US" w:eastAsia="ro-MD"/>
          <w14:ligatures w14:val="none"/>
        </w:rPr>
        <w:t>sion of the</w:t>
      </w:r>
      <w:r w:rsidR="0004757E" w:rsidRPr="006552FF">
        <w:rPr>
          <w:rFonts w:ascii="Times New Roman" w:eastAsia="Times New Roman" w:hAnsi="Times New Roman" w:cs="Times New Roman"/>
          <w:kern w:val="0"/>
          <w:sz w:val="24"/>
          <w:szCs w:val="24"/>
          <w:lang w:val="en-US" w:eastAsia="ro-MD"/>
          <w14:ligatures w14:val="none"/>
        </w:rPr>
        <w:t xml:space="preserve"> Na</w:t>
      </w:r>
      <w:r w:rsidRPr="006552FF">
        <w:rPr>
          <w:rFonts w:ascii="Times New Roman" w:eastAsia="Times New Roman" w:hAnsi="Times New Roman" w:cs="Times New Roman"/>
          <w:kern w:val="0"/>
          <w:sz w:val="24"/>
          <w:szCs w:val="24"/>
          <w:lang w:val="en-US" w:eastAsia="ro-MD"/>
          <w14:ligatures w14:val="none"/>
        </w:rPr>
        <w:t>tional Bank of</w:t>
      </w:r>
      <w:r w:rsidR="0004757E" w:rsidRPr="006552FF">
        <w:rPr>
          <w:rFonts w:ascii="Times New Roman" w:eastAsia="Times New Roman" w:hAnsi="Times New Roman" w:cs="Times New Roman"/>
          <w:kern w:val="0"/>
          <w:sz w:val="24"/>
          <w:szCs w:val="24"/>
          <w:lang w:val="en-US" w:eastAsia="ro-MD"/>
          <w14:ligatures w14:val="none"/>
        </w:rPr>
        <w:t xml:space="preserve"> Moldov</w:t>
      </w:r>
      <w:r w:rsidRPr="006552FF">
        <w:rPr>
          <w:rFonts w:ascii="Times New Roman" w:eastAsia="Times New Roman" w:hAnsi="Times New Roman" w:cs="Times New Roman"/>
          <w:kern w:val="0"/>
          <w:sz w:val="24"/>
          <w:szCs w:val="24"/>
          <w:lang w:val="en-US" w:eastAsia="ro-MD"/>
          <w14:ligatures w14:val="none"/>
        </w:rPr>
        <w:t>a</w:t>
      </w:r>
      <w:r w:rsidR="0004757E" w:rsidRPr="006552FF">
        <w:rPr>
          <w:rFonts w:ascii="Times New Roman" w:eastAsia="Times New Roman" w:hAnsi="Times New Roman" w:cs="Times New Roman"/>
          <w:kern w:val="0"/>
          <w:sz w:val="24"/>
          <w:szCs w:val="24"/>
          <w:lang w:val="en-US" w:eastAsia="ro-MD"/>
          <w14:ligatures w14:val="none"/>
        </w:rPr>
        <w:t>,</w:t>
      </w:r>
      <w:r w:rsidR="00FE2776" w:rsidRPr="006552FF">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640FE" w:rsidRPr="006552FF">
        <w:rPr>
          <w:rFonts w:ascii="Times New Roman" w:eastAsia="Times New Roman" w:hAnsi="Times New Roman" w:cs="Times New Roman"/>
          <w:kern w:val="0"/>
          <w:sz w:val="24"/>
          <w:szCs w:val="24"/>
          <w:lang w:val="en-US" w:eastAsia="ro-MD"/>
          <w14:ligatures w14:val="none"/>
        </w:rPr>
        <w:t xml:space="preserve"> </w:t>
      </w:r>
      <w:r w:rsidR="006552FF" w:rsidRPr="006552FF">
        <w:rPr>
          <w:rFonts w:ascii="Times New Roman" w:eastAsia="Times New Roman" w:hAnsi="Times New Roman" w:cs="Times New Roman"/>
          <w:kern w:val="0"/>
          <w:sz w:val="24"/>
          <w:szCs w:val="24"/>
          <w:lang w:val="en-US" w:eastAsia="ro-MD"/>
          <w14:ligatures w14:val="none"/>
        </w:rPr>
        <w:t>has failed to provide adequate evidence that the circumstances that led to the suspension have been removed</w:t>
      </w:r>
      <w:r w:rsidR="007640FE" w:rsidRPr="006552FF">
        <w:rPr>
          <w:rFonts w:ascii="Times New Roman" w:eastAsia="Times New Roman" w:hAnsi="Times New Roman" w:cs="Times New Roman"/>
          <w:kern w:val="0"/>
          <w:sz w:val="24"/>
          <w:szCs w:val="24"/>
          <w:lang w:val="en-US" w:eastAsia="ro-MD"/>
          <w14:ligatures w14:val="none"/>
        </w:rPr>
        <w:t xml:space="preserve">, </w:t>
      </w:r>
      <w:r w:rsidR="006552FF" w:rsidRPr="006552FF">
        <w:rPr>
          <w:rFonts w:ascii="Times New Roman" w:eastAsia="Times New Roman" w:hAnsi="Times New Roman" w:cs="Times New Roman"/>
          <w:kern w:val="0"/>
          <w:sz w:val="24"/>
          <w:szCs w:val="24"/>
          <w:lang w:val="en-US" w:eastAsia="ro-MD"/>
          <w14:ligatures w14:val="none"/>
        </w:rPr>
        <w:t xml:space="preserve">the </w:t>
      </w:r>
      <w:r w:rsidR="00BB5E23" w:rsidRPr="006552FF">
        <w:rPr>
          <w:rFonts w:ascii="Times New Roman" w:eastAsia="Times New Roman" w:hAnsi="Times New Roman" w:cs="Times New Roman"/>
          <w:kern w:val="0"/>
          <w:sz w:val="24"/>
          <w:szCs w:val="24"/>
          <w:lang w:val="en-US" w:eastAsia="ro-MD"/>
          <w14:ligatures w14:val="none"/>
        </w:rPr>
        <w:t>Na</w:t>
      </w:r>
      <w:r w:rsidR="006552FF" w:rsidRPr="006552FF">
        <w:rPr>
          <w:rFonts w:ascii="Times New Roman" w:eastAsia="Times New Roman" w:hAnsi="Times New Roman" w:cs="Times New Roman"/>
          <w:kern w:val="0"/>
          <w:sz w:val="24"/>
          <w:szCs w:val="24"/>
          <w:lang w:val="en-US" w:eastAsia="ro-MD"/>
          <w14:ligatures w14:val="none"/>
        </w:rPr>
        <w:t>tional Bank of</w:t>
      </w:r>
      <w:r w:rsidR="00BB5E23" w:rsidRPr="006552FF">
        <w:rPr>
          <w:rFonts w:ascii="Times New Roman" w:eastAsia="Times New Roman" w:hAnsi="Times New Roman" w:cs="Times New Roman"/>
          <w:kern w:val="0"/>
          <w:sz w:val="24"/>
          <w:szCs w:val="24"/>
          <w:lang w:val="en-US" w:eastAsia="ro-MD"/>
          <w14:ligatures w14:val="none"/>
        </w:rPr>
        <w:t xml:space="preserve"> Moldov</w:t>
      </w:r>
      <w:r w:rsidR="006552FF" w:rsidRPr="006552FF">
        <w:rPr>
          <w:rFonts w:ascii="Times New Roman" w:eastAsia="Times New Roman" w:hAnsi="Times New Roman" w:cs="Times New Roman"/>
          <w:kern w:val="0"/>
          <w:sz w:val="24"/>
          <w:szCs w:val="24"/>
          <w:lang w:val="en-US" w:eastAsia="ro-MD"/>
          <w14:ligatures w14:val="none"/>
        </w:rPr>
        <w:t>a</w:t>
      </w:r>
      <w:r w:rsidR="007640FE" w:rsidRPr="006552FF">
        <w:rPr>
          <w:rFonts w:ascii="Times New Roman" w:eastAsia="Times New Roman" w:hAnsi="Times New Roman" w:cs="Times New Roman"/>
          <w:kern w:val="0"/>
          <w:sz w:val="24"/>
          <w:szCs w:val="24"/>
          <w:lang w:val="en-US" w:eastAsia="ro-MD"/>
          <w14:ligatures w14:val="none"/>
        </w:rPr>
        <w:t xml:space="preserve">, </w:t>
      </w:r>
      <w:r w:rsidR="006552FF" w:rsidRPr="006552FF">
        <w:rPr>
          <w:rFonts w:ascii="Times New Roman" w:eastAsia="Times New Roman" w:hAnsi="Times New Roman" w:cs="Times New Roman"/>
          <w:kern w:val="0"/>
          <w:sz w:val="24"/>
          <w:szCs w:val="24"/>
          <w:lang w:val="en-US" w:eastAsia="ro-MD"/>
          <w14:ligatures w14:val="none"/>
        </w:rPr>
        <w:t xml:space="preserve">in accordance with the provisions in </w:t>
      </w:r>
      <w:r w:rsidR="007640FE" w:rsidRPr="006552FF">
        <w:rPr>
          <w:rFonts w:ascii="Times New Roman" w:eastAsia="Times New Roman" w:hAnsi="Times New Roman" w:cs="Times New Roman"/>
          <w:kern w:val="0"/>
          <w:sz w:val="24"/>
          <w:szCs w:val="24"/>
          <w:lang w:val="en-US" w:eastAsia="ro-MD"/>
          <w14:ligatures w14:val="none"/>
        </w:rPr>
        <w:t>art.</w:t>
      </w:r>
      <w:r w:rsidR="004F59EF" w:rsidRPr="006552FF">
        <w:rPr>
          <w:rFonts w:ascii="Times New Roman" w:eastAsia="Times New Roman" w:hAnsi="Times New Roman" w:cs="Times New Roman"/>
          <w:kern w:val="0"/>
          <w:sz w:val="24"/>
          <w:szCs w:val="24"/>
          <w:lang w:val="en-US" w:eastAsia="ro-MD"/>
          <w14:ligatures w14:val="none"/>
        </w:rPr>
        <w:t xml:space="preserve"> </w:t>
      </w:r>
      <w:r w:rsidR="007640FE" w:rsidRPr="006552FF">
        <w:rPr>
          <w:rFonts w:ascii="Times New Roman" w:eastAsia="Times New Roman" w:hAnsi="Times New Roman" w:cs="Times New Roman"/>
          <w:kern w:val="0"/>
          <w:sz w:val="24"/>
          <w:szCs w:val="24"/>
          <w:lang w:val="en-US" w:eastAsia="ro-MD"/>
          <w14:ligatures w14:val="none"/>
        </w:rPr>
        <w:t xml:space="preserve">20 </w:t>
      </w:r>
      <w:r w:rsidR="006552FF" w:rsidRPr="006552FF">
        <w:rPr>
          <w:rFonts w:ascii="Times New Roman" w:eastAsia="Times New Roman" w:hAnsi="Times New Roman" w:cs="Times New Roman"/>
          <w:kern w:val="0"/>
          <w:sz w:val="24"/>
          <w:szCs w:val="24"/>
          <w:lang w:val="en-US" w:eastAsia="ro-MD"/>
          <w14:ligatures w14:val="none"/>
        </w:rPr>
        <w:t>par</w:t>
      </w:r>
      <w:r w:rsidR="007640FE" w:rsidRPr="006552FF">
        <w:rPr>
          <w:rFonts w:ascii="Times New Roman" w:eastAsia="Times New Roman" w:hAnsi="Times New Roman" w:cs="Times New Roman"/>
          <w:kern w:val="0"/>
          <w:sz w:val="24"/>
          <w:szCs w:val="24"/>
          <w:lang w:val="en-US" w:eastAsia="ro-MD"/>
          <w14:ligatures w14:val="none"/>
        </w:rPr>
        <w:t>.</w:t>
      </w:r>
      <w:r w:rsidR="004F59EF" w:rsidRPr="006552FF">
        <w:rPr>
          <w:rFonts w:ascii="Times New Roman" w:eastAsia="Times New Roman" w:hAnsi="Times New Roman" w:cs="Times New Roman"/>
          <w:kern w:val="0"/>
          <w:sz w:val="24"/>
          <w:szCs w:val="24"/>
          <w:lang w:val="en-US" w:eastAsia="ro-MD"/>
          <w14:ligatures w14:val="none"/>
        </w:rPr>
        <w:t xml:space="preserve"> </w:t>
      </w:r>
      <w:r w:rsidR="007640FE" w:rsidRPr="006552FF">
        <w:rPr>
          <w:rFonts w:ascii="Times New Roman" w:eastAsia="Times New Roman" w:hAnsi="Times New Roman" w:cs="Times New Roman"/>
          <w:kern w:val="0"/>
          <w:sz w:val="24"/>
          <w:szCs w:val="24"/>
          <w:lang w:val="en-US" w:eastAsia="ro-MD"/>
          <w14:ligatures w14:val="none"/>
        </w:rPr>
        <w:t>(2) l</w:t>
      </w:r>
      <w:r w:rsidR="006552FF" w:rsidRPr="006552FF">
        <w:rPr>
          <w:rFonts w:ascii="Times New Roman" w:eastAsia="Times New Roman" w:hAnsi="Times New Roman" w:cs="Times New Roman"/>
          <w:kern w:val="0"/>
          <w:sz w:val="24"/>
          <w:szCs w:val="24"/>
          <w:lang w:val="en-US" w:eastAsia="ro-MD"/>
          <w14:ligatures w14:val="none"/>
        </w:rPr>
        <w:t>etter</w:t>
      </w:r>
      <w:r w:rsidR="004F59EF" w:rsidRPr="006552FF">
        <w:rPr>
          <w:rFonts w:ascii="Times New Roman" w:eastAsia="Times New Roman" w:hAnsi="Times New Roman" w:cs="Times New Roman"/>
          <w:kern w:val="0"/>
          <w:sz w:val="24"/>
          <w:szCs w:val="24"/>
          <w:lang w:val="en-US" w:eastAsia="ro-MD"/>
          <w14:ligatures w14:val="none"/>
        </w:rPr>
        <w:t xml:space="preserve"> </w:t>
      </w:r>
      <w:r w:rsidR="007640FE" w:rsidRPr="006552FF">
        <w:rPr>
          <w:rFonts w:ascii="Times New Roman" w:eastAsia="Times New Roman" w:hAnsi="Times New Roman" w:cs="Times New Roman"/>
          <w:kern w:val="0"/>
          <w:sz w:val="24"/>
          <w:szCs w:val="24"/>
          <w:lang w:val="en-US" w:eastAsia="ro-MD"/>
          <w14:ligatures w14:val="none"/>
        </w:rPr>
        <w:t xml:space="preserve">b) </w:t>
      </w:r>
      <w:r w:rsidR="006552FF" w:rsidRPr="006552FF">
        <w:rPr>
          <w:rFonts w:ascii="Times New Roman" w:eastAsia="Times New Roman" w:hAnsi="Times New Roman" w:cs="Times New Roman"/>
          <w:kern w:val="0"/>
          <w:sz w:val="24"/>
          <w:szCs w:val="24"/>
          <w:lang w:val="en-US" w:eastAsia="ro-MD"/>
          <w14:ligatures w14:val="none"/>
        </w:rPr>
        <w:t>of</w:t>
      </w:r>
      <w:r w:rsidR="007640FE" w:rsidRPr="006552FF">
        <w:rPr>
          <w:rFonts w:ascii="Times New Roman" w:eastAsia="Times New Roman" w:hAnsi="Times New Roman" w:cs="Times New Roman"/>
          <w:kern w:val="0"/>
          <w:sz w:val="24"/>
          <w:szCs w:val="24"/>
          <w:lang w:val="en-US" w:eastAsia="ro-MD"/>
          <w14:ligatures w14:val="none"/>
        </w:rPr>
        <w:t xml:space="preserve"> L</w:t>
      </w:r>
      <w:r w:rsidR="006552FF" w:rsidRPr="006552FF">
        <w:rPr>
          <w:rFonts w:ascii="Times New Roman" w:eastAsia="Times New Roman" w:hAnsi="Times New Roman" w:cs="Times New Roman"/>
          <w:kern w:val="0"/>
          <w:sz w:val="24"/>
          <w:szCs w:val="24"/>
          <w:lang w:val="en-US" w:eastAsia="ro-MD"/>
          <w14:ligatures w14:val="none"/>
        </w:rPr>
        <w:t>aw</w:t>
      </w:r>
      <w:r w:rsidR="007640FE" w:rsidRPr="006552FF">
        <w:rPr>
          <w:rFonts w:ascii="Times New Roman" w:eastAsia="Times New Roman" w:hAnsi="Times New Roman" w:cs="Times New Roman"/>
          <w:kern w:val="0"/>
          <w:sz w:val="24"/>
          <w:szCs w:val="24"/>
          <w:lang w:val="en-US" w:eastAsia="ro-MD"/>
          <w14:ligatures w14:val="none"/>
        </w:rPr>
        <w:t xml:space="preserve"> n</w:t>
      </w:r>
      <w:r w:rsidR="006552FF" w:rsidRPr="006552FF">
        <w:rPr>
          <w:rFonts w:ascii="Times New Roman" w:eastAsia="Times New Roman" w:hAnsi="Times New Roman" w:cs="Times New Roman"/>
          <w:kern w:val="0"/>
          <w:sz w:val="24"/>
          <w:szCs w:val="24"/>
          <w:lang w:val="en-US" w:eastAsia="ro-MD"/>
          <w14:ligatures w14:val="none"/>
        </w:rPr>
        <w:t>o</w:t>
      </w:r>
      <w:r w:rsidR="007640FE" w:rsidRPr="006552FF">
        <w:rPr>
          <w:rFonts w:ascii="Times New Roman" w:eastAsia="Times New Roman" w:hAnsi="Times New Roman" w:cs="Times New Roman"/>
          <w:kern w:val="0"/>
          <w:sz w:val="24"/>
          <w:szCs w:val="24"/>
          <w:lang w:val="en-US" w:eastAsia="ro-MD"/>
          <w14:ligatures w14:val="none"/>
        </w:rPr>
        <w:t>.</w:t>
      </w:r>
      <w:r w:rsidR="004F59EF" w:rsidRPr="006552FF">
        <w:rPr>
          <w:rFonts w:ascii="Times New Roman" w:eastAsia="Times New Roman" w:hAnsi="Times New Roman" w:cs="Times New Roman"/>
          <w:kern w:val="0"/>
          <w:sz w:val="24"/>
          <w:szCs w:val="24"/>
          <w:lang w:val="en-US" w:eastAsia="ro-MD"/>
          <w14:ligatures w14:val="none"/>
        </w:rPr>
        <w:t xml:space="preserve"> </w:t>
      </w:r>
      <w:r w:rsidR="007640FE" w:rsidRPr="006552FF">
        <w:rPr>
          <w:rFonts w:ascii="Times New Roman" w:eastAsia="Times New Roman" w:hAnsi="Times New Roman" w:cs="Times New Roman"/>
          <w:kern w:val="0"/>
          <w:sz w:val="24"/>
          <w:szCs w:val="24"/>
          <w:lang w:val="en-US" w:eastAsia="ro-MD"/>
          <w14:ligatures w14:val="none"/>
        </w:rPr>
        <w:t xml:space="preserve">1/2018, </w:t>
      </w:r>
      <w:r w:rsidR="00237077">
        <w:rPr>
          <w:rFonts w:ascii="Times New Roman" w:eastAsia="Times New Roman" w:hAnsi="Times New Roman" w:cs="Times New Roman"/>
          <w:kern w:val="0"/>
          <w:sz w:val="24"/>
          <w:szCs w:val="24"/>
          <w:lang w:val="en-US" w:eastAsia="ro-MD"/>
          <w14:ligatures w14:val="none"/>
        </w:rPr>
        <w:t>dele</w:t>
      </w:r>
      <w:r w:rsidR="006552FF" w:rsidRPr="006552FF">
        <w:rPr>
          <w:rFonts w:ascii="Times New Roman" w:eastAsia="Times New Roman" w:hAnsi="Times New Roman" w:cs="Times New Roman"/>
          <w:kern w:val="0"/>
          <w:sz w:val="24"/>
          <w:szCs w:val="24"/>
          <w:lang w:val="en-US" w:eastAsia="ro-MD"/>
          <w14:ligatures w14:val="none"/>
        </w:rPr>
        <w:t>tes</w:t>
      </w:r>
      <w:r w:rsidR="000B2395" w:rsidRPr="006552FF">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640FE" w:rsidRPr="006552FF">
        <w:rPr>
          <w:rFonts w:ascii="Times New Roman" w:eastAsia="Times New Roman" w:hAnsi="Times New Roman" w:cs="Times New Roman"/>
          <w:kern w:val="0"/>
          <w:sz w:val="24"/>
          <w:szCs w:val="24"/>
          <w:lang w:val="en-US" w:eastAsia="ro-MD"/>
          <w14:ligatures w14:val="none"/>
        </w:rPr>
        <w:t xml:space="preserve"> </w:t>
      </w:r>
      <w:r w:rsidR="006552FF" w:rsidRPr="006552FF">
        <w:rPr>
          <w:rFonts w:ascii="Times New Roman" w:eastAsia="Times New Roman" w:hAnsi="Times New Roman" w:cs="Times New Roman"/>
          <w:kern w:val="0"/>
          <w:sz w:val="24"/>
          <w:szCs w:val="24"/>
          <w:lang w:val="en-US" w:eastAsia="ro-MD"/>
          <w14:ligatures w14:val="none"/>
        </w:rPr>
        <w:t>of</w:t>
      </w:r>
      <w:r w:rsidR="007640FE" w:rsidRPr="006552FF">
        <w:rPr>
          <w:rFonts w:ascii="Times New Roman" w:eastAsia="Times New Roman" w:hAnsi="Times New Roman" w:cs="Times New Roman"/>
          <w:kern w:val="0"/>
          <w:sz w:val="24"/>
          <w:szCs w:val="24"/>
          <w:lang w:val="en-US" w:eastAsia="ro-MD"/>
          <w14:ligatures w14:val="none"/>
        </w:rPr>
        <w:t xml:space="preserve"> </w:t>
      </w:r>
      <w:r w:rsidR="00591069">
        <w:rPr>
          <w:rFonts w:ascii="Times New Roman" w:eastAsia="Times New Roman" w:hAnsi="Times New Roman" w:cs="Times New Roman"/>
          <w:kern w:val="0"/>
          <w:sz w:val="24"/>
          <w:szCs w:val="24"/>
          <w:lang w:val="en-US" w:eastAsia="ro-MD"/>
          <w14:ligatures w14:val="none"/>
        </w:rPr>
        <w:t>RANBCO</w:t>
      </w:r>
      <w:r w:rsidR="007640FE" w:rsidRPr="006552FF">
        <w:rPr>
          <w:rFonts w:ascii="Times New Roman" w:eastAsia="Times New Roman" w:hAnsi="Times New Roman" w:cs="Times New Roman"/>
          <w:kern w:val="0"/>
          <w:sz w:val="24"/>
          <w:szCs w:val="24"/>
          <w:lang w:val="en-US" w:eastAsia="ro-MD"/>
          <w14:ligatures w14:val="none"/>
        </w:rPr>
        <w:t>.</w:t>
      </w:r>
    </w:p>
    <w:p w14:paraId="377913A1" w14:textId="6BAA573B" w:rsidR="007640FE" w:rsidRPr="00AE46AF" w:rsidRDefault="006552FF" w:rsidP="00AE46AF">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6552FF">
        <w:rPr>
          <w:rFonts w:ascii="Times New Roman" w:eastAsia="Times New Roman" w:hAnsi="Times New Roman" w:cs="Times New Roman"/>
          <w:kern w:val="0"/>
          <w:sz w:val="24"/>
          <w:szCs w:val="24"/>
          <w:lang w:val="en-US" w:eastAsia="ro-MD"/>
          <w14:ligatures w14:val="none"/>
        </w:rPr>
        <w:t>In the case provided</w:t>
      </w:r>
      <w:r w:rsidR="007640FE" w:rsidRPr="006552FF">
        <w:rPr>
          <w:rFonts w:ascii="Times New Roman" w:eastAsia="Times New Roman" w:hAnsi="Times New Roman" w:cs="Times New Roman"/>
          <w:kern w:val="0"/>
          <w:sz w:val="24"/>
          <w:szCs w:val="24"/>
          <w:lang w:val="en-US" w:eastAsia="ro-MD"/>
          <w14:ligatures w14:val="none"/>
        </w:rPr>
        <w:t xml:space="preserve"> </w:t>
      </w:r>
      <w:r w:rsidRPr="006552FF">
        <w:rPr>
          <w:rFonts w:ascii="Times New Roman" w:eastAsia="Times New Roman" w:hAnsi="Times New Roman" w:cs="Times New Roman"/>
          <w:kern w:val="0"/>
          <w:sz w:val="24"/>
          <w:szCs w:val="24"/>
          <w:lang w:val="en-US" w:eastAsia="ro-MD"/>
          <w14:ligatures w14:val="none"/>
        </w:rPr>
        <w:t>in</w:t>
      </w:r>
      <w:r w:rsidR="007640FE" w:rsidRPr="006552FF">
        <w:rPr>
          <w:rFonts w:ascii="Times New Roman" w:eastAsia="Times New Roman" w:hAnsi="Times New Roman" w:cs="Times New Roman"/>
          <w:kern w:val="0"/>
          <w:sz w:val="24"/>
          <w:szCs w:val="24"/>
          <w:lang w:val="en-US" w:eastAsia="ro-MD"/>
          <w14:ligatures w14:val="none"/>
        </w:rPr>
        <w:t xml:space="preserve"> art.</w:t>
      </w:r>
      <w:r w:rsidR="004F59EF" w:rsidRPr="006552FF">
        <w:rPr>
          <w:rFonts w:ascii="Times New Roman" w:eastAsia="Times New Roman" w:hAnsi="Times New Roman" w:cs="Times New Roman"/>
          <w:kern w:val="0"/>
          <w:sz w:val="24"/>
          <w:szCs w:val="24"/>
          <w:lang w:val="en-US" w:eastAsia="ro-MD"/>
          <w14:ligatures w14:val="none"/>
        </w:rPr>
        <w:t xml:space="preserve"> </w:t>
      </w:r>
      <w:r w:rsidR="007640FE" w:rsidRPr="006552FF">
        <w:rPr>
          <w:rFonts w:ascii="Times New Roman" w:eastAsia="Times New Roman" w:hAnsi="Times New Roman" w:cs="Times New Roman"/>
          <w:kern w:val="0"/>
          <w:sz w:val="24"/>
          <w:szCs w:val="24"/>
          <w:lang w:val="en-US" w:eastAsia="ro-MD"/>
          <w14:ligatures w14:val="none"/>
        </w:rPr>
        <w:t xml:space="preserve">20 </w:t>
      </w:r>
      <w:r w:rsidRPr="006552FF">
        <w:rPr>
          <w:rFonts w:ascii="Times New Roman" w:eastAsia="Times New Roman" w:hAnsi="Times New Roman" w:cs="Times New Roman"/>
          <w:kern w:val="0"/>
          <w:sz w:val="24"/>
          <w:szCs w:val="24"/>
          <w:lang w:val="en-US" w:eastAsia="ro-MD"/>
          <w14:ligatures w14:val="none"/>
        </w:rPr>
        <w:t>par</w:t>
      </w:r>
      <w:r w:rsidR="007640FE" w:rsidRPr="006552FF">
        <w:rPr>
          <w:rFonts w:ascii="Times New Roman" w:eastAsia="Times New Roman" w:hAnsi="Times New Roman" w:cs="Times New Roman"/>
          <w:kern w:val="0"/>
          <w:sz w:val="24"/>
          <w:szCs w:val="24"/>
          <w:lang w:val="en-US" w:eastAsia="ro-MD"/>
          <w14:ligatures w14:val="none"/>
        </w:rPr>
        <w:t>.</w:t>
      </w:r>
      <w:r w:rsidR="004F59EF" w:rsidRPr="006552FF">
        <w:rPr>
          <w:rFonts w:ascii="Times New Roman" w:eastAsia="Times New Roman" w:hAnsi="Times New Roman" w:cs="Times New Roman"/>
          <w:kern w:val="0"/>
          <w:sz w:val="24"/>
          <w:szCs w:val="24"/>
          <w:lang w:val="en-US" w:eastAsia="ro-MD"/>
          <w14:ligatures w14:val="none"/>
        </w:rPr>
        <w:t xml:space="preserve"> </w:t>
      </w:r>
      <w:r w:rsidR="007640FE" w:rsidRPr="006552FF">
        <w:rPr>
          <w:rFonts w:ascii="Times New Roman" w:eastAsia="Times New Roman" w:hAnsi="Times New Roman" w:cs="Times New Roman"/>
          <w:kern w:val="0"/>
          <w:sz w:val="24"/>
          <w:szCs w:val="24"/>
          <w:lang w:val="en-US" w:eastAsia="ro-MD"/>
          <w14:ligatures w14:val="none"/>
        </w:rPr>
        <w:t>(2) l</w:t>
      </w:r>
      <w:r w:rsidRPr="006552FF">
        <w:rPr>
          <w:rFonts w:ascii="Times New Roman" w:eastAsia="Times New Roman" w:hAnsi="Times New Roman" w:cs="Times New Roman"/>
          <w:kern w:val="0"/>
          <w:sz w:val="24"/>
          <w:szCs w:val="24"/>
          <w:lang w:val="en-US" w:eastAsia="ro-MD"/>
          <w14:ligatures w14:val="none"/>
        </w:rPr>
        <w:t>etter</w:t>
      </w:r>
      <w:r w:rsidR="00777785" w:rsidRPr="006552FF">
        <w:rPr>
          <w:rFonts w:ascii="Times New Roman" w:eastAsia="Times New Roman" w:hAnsi="Times New Roman" w:cs="Times New Roman"/>
          <w:kern w:val="0"/>
          <w:sz w:val="24"/>
          <w:szCs w:val="24"/>
          <w:lang w:val="en-US" w:eastAsia="ro-MD"/>
          <w14:ligatures w14:val="none"/>
        </w:rPr>
        <w:t xml:space="preserve"> </w:t>
      </w:r>
      <w:r w:rsidR="007640FE" w:rsidRPr="006552FF">
        <w:rPr>
          <w:rFonts w:ascii="Times New Roman" w:eastAsia="Times New Roman" w:hAnsi="Times New Roman" w:cs="Times New Roman"/>
          <w:kern w:val="0"/>
          <w:sz w:val="24"/>
          <w:szCs w:val="24"/>
          <w:lang w:val="en-US" w:eastAsia="ro-MD"/>
          <w14:ligatures w14:val="none"/>
        </w:rPr>
        <w:t xml:space="preserve">a) </w:t>
      </w:r>
      <w:r w:rsidRPr="006552FF">
        <w:rPr>
          <w:rFonts w:ascii="Times New Roman" w:eastAsia="Times New Roman" w:hAnsi="Times New Roman" w:cs="Times New Roman"/>
          <w:kern w:val="0"/>
          <w:sz w:val="24"/>
          <w:szCs w:val="24"/>
          <w:lang w:val="en-US" w:eastAsia="ro-MD"/>
          <w14:ligatures w14:val="none"/>
        </w:rPr>
        <w:t>of</w:t>
      </w:r>
      <w:r w:rsidR="007640FE" w:rsidRPr="006552FF">
        <w:rPr>
          <w:rFonts w:ascii="Times New Roman" w:eastAsia="Times New Roman" w:hAnsi="Times New Roman" w:cs="Times New Roman"/>
          <w:kern w:val="0"/>
          <w:sz w:val="24"/>
          <w:szCs w:val="24"/>
          <w:lang w:val="en-US" w:eastAsia="ro-MD"/>
          <w14:ligatures w14:val="none"/>
        </w:rPr>
        <w:t xml:space="preserve"> L</w:t>
      </w:r>
      <w:r w:rsidRPr="006552FF">
        <w:rPr>
          <w:rFonts w:ascii="Times New Roman" w:eastAsia="Times New Roman" w:hAnsi="Times New Roman" w:cs="Times New Roman"/>
          <w:kern w:val="0"/>
          <w:sz w:val="24"/>
          <w:szCs w:val="24"/>
          <w:lang w:val="en-US" w:eastAsia="ro-MD"/>
          <w14:ligatures w14:val="none"/>
        </w:rPr>
        <w:t>aw</w:t>
      </w:r>
      <w:r w:rsidR="007640FE" w:rsidRPr="006552FF">
        <w:rPr>
          <w:rFonts w:ascii="Times New Roman" w:eastAsia="Times New Roman" w:hAnsi="Times New Roman" w:cs="Times New Roman"/>
          <w:kern w:val="0"/>
          <w:sz w:val="24"/>
          <w:szCs w:val="24"/>
          <w:lang w:val="en-US" w:eastAsia="ro-MD"/>
          <w14:ligatures w14:val="none"/>
        </w:rPr>
        <w:t xml:space="preserve"> n</w:t>
      </w:r>
      <w:r w:rsidRPr="006552FF">
        <w:rPr>
          <w:rFonts w:ascii="Times New Roman" w:eastAsia="Times New Roman" w:hAnsi="Times New Roman" w:cs="Times New Roman"/>
          <w:kern w:val="0"/>
          <w:sz w:val="24"/>
          <w:szCs w:val="24"/>
          <w:lang w:val="en-US" w:eastAsia="ro-MD"/>
          <w14:ligatures w14:val="none"/>
        </w:rPr>
        <w:t>o</w:t>
      </w:r>
      <w:r w:rsidR="007640FE" w:rsidRPr="006552FF">
        <w:rPr>
          <w:rFonts w:ascii="Times New Roman" w:eastAsia="Times New Roman" w:hAnsi="Times New Roman" w:cs="Times New Roman"/>
          <w:kern w:val="0"/>
          <w:sz w:val="24"/>
          <w:szCs w:val="24"/>
          <w:lang w:val="en-US" w:eastAsia="ro-MD"/>
          <w14:ligatures w14:val="none"/>
        </w:rPr>
        <w:t>.</w:t>
      </w:r>
      <w:r w:rsidR="00FE2828" w:rsidRPr="006552FF">
        <w:rPr>
          <w:rFonts w:ascii="Times New Roman" w:eastAsia="Times New Roman" w:hAnsi="Times New Roman" w:cs="Times New Roman"/>
          <w:kern w:val="0"/>
          <w:sz w:val="24"/>
          <w:szCs w:val="24"/>
          <w:lang w:val="en-US" w:eastAsia="ro-MD"/>
          <w14:ligatures w14:val="none"/>
        </w:rPr>
        <w:t xml:space="preserve"> </w:t>
      </w:r>
      <w:r w:rsidR="007640FE" w:rsidRPr="006552FF">
        <w:rPr>
          <w:rFonts w:ascii="Times New Roman" w:eastAsia="Times New Roman" w:hAnsi="Times New Roman" w:cs="Times New Roman"/>
          <w:kern w:val="0"/>
          <w:sz w:val="24"/>
          <w:szCs w:val="24"/>
          <w:lang w:val="en-US" w:eastAsia="ro-MD"/>
          <w14:ligatures w14:val="none"/>
        </w:rPr>
        <w:t xml:space="preserve">1/2018, </w:t>
      </w:r>
      <w:r w:rsidR="002F74B5">
        <w:rPr>
          <w:rFonts w:ascii="Times New Roman" w:eastAsia="Times New Roman" w:hAnsi="Times New Roman" w:cs="Times New Roman"/>
          <w:kern w:val="0"/>
          <w:sz w:val="24"/>
          <w:szCs w:val="24"/>
          <w:lang w:val="en-US" w:eastAsia="ro-MD"/>
          <w14:ligatures w14:val="none"/>
        </w:rPr>
        <w:t>NBCO</w:t>
      </w:r>
      <w:r w:rsidR="007640FE" w:rsidRPr="006552FF">
        <w:rPr>
          <w:rFonts w:ascii="Times New Roman" w:eastAsia="Times New Roman" w:hAnsi="Times New Roman" w:cs="Times New Roman"/>
          <w:kern w:val="0"/>
          <w:sz w:val="24"/>
          <w:szCs w:val="24"/>
          <w:lang w:val="en-US" w:eastAsia="ro-MD"/>
          <w14:ligatures w14:val="none"/>
        </w:rPr>
        <w:t xml:space="preserve"> </w:t>
      </w:r>
      <w:r w:rsidRPr="006552FF">
        <w:rPr>
          <w:rFonts w:ascii="Times New Roman" w:eastAsia="Times New Roman" w:hAnsi="Times New Roman" w:cs="Times New Roman"/>
          <w:kern w:val="0"/>
          <w:sz w:val="24"/>
          <w:szCs w:val="24"/>
          <w:lang w:val="en-US" w:eastAsia="ro-MD"/>
          <w14:ligatures w14:val="none"/>
        </w:rPr>
        <w:t>submit a free-form application to which they attach the following documents</w:t>
      </w:r>
      <w:r w:rsidR="00534330" w:rsidRPr="006552FF">
        <w:rPr>
          <w:rFonts w:ascii="Times New Roman" w:eastAsia="Times New Roman" w:hAnsi="Times New Roman" w:cs="Times New Roman"/>
          <w:kern w:val="0"/>
          <w:sz w:val="24"/>
          <w:szCs w:val="24"/>
          <w:lang w:val="en-US" w:eastAsia="ro-MD"/>
          <w14:ligatures w14:val="none"/>
        </w:rPr>
        <w:t xml:space="preserve">, </w:t>
      </w:r>
      <w:r w:rsidRPr="006552FF">
        <w:rPr>
          <w:rFonts w:ascii="Times New Roman" w:eastAsia="Times New Roman" w:hAnsi="Times New Roman" w:cs="Times New Roman"/>
          <w:kern w:val="0"/>
          <w:sz w:val="24"/>
          <w:szCs w:val="24"/>
          <w:lang w:val="en-US" w:eastAsia="ro-MD"/>
          <w14:ligatures w14:val="none"/>
        </w:rPr>
        <w:t>as appropriate</w:t>
      </w:r>
      <w:r w:rsidR="007640FE" w:rsidRPr="00AE46AF">
        <w:rPr>
          <w:rFonts w:ascii="Times New Roman" w:eastAsia="Times New Roman" w:hAnsi="Times New Roman" w:cs="Times New Roman"/>
          <w:kern w:val="0"/>
          <w:sz w:val="24"/>
          <w:szCs w:val="24"/>
          <w:lang w:val="ro-RO" w:eastAsia="ro-MD"/>
          <w14:ligatures w14:val="none"/>
        </w:rPr>
        <w:t>:</w:t>
      </w:r>
    </w:p>
    <w:p w14:paraId="738E5769" w14:textId="2D4B9CA6" w:rsidR="00CD3DFA" w:rsidRPr="00AE46AF" w:rsidRDefault="00C54833" w:rsidP="002E1262">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C54833">
        <w:rPr>
          <w:rFonts w:ascii="Times New Roman" w:eastAsia="Times New Roman" w:hAnsi="Times New Roman" w:cs="Times New Roman"/>
          <w:kern w:val="0"/>
          <w:sz w:val="24"/>
          <w:szCs w:val="24"/>
          <w:lang w:val="en-US" w:eastAsia="ro-MD"/>
          <w14:ligatures w14:val="none"/>
        </w:rPr>
        <w:t>The copy</w:t>
      </w:r>
      <w:r w:rsidR="00751310" w:rsidRPr="00C54833">
        <w:rPr>
          <w:rFonts w:ascii="Times New Roman" w:eastAsia="Times New Roman" w:hAnsi="Times New Roman" w:cs="Times New Roman"/>
          <w:kern w:val="0"/>
          <w:sz w:val="24"/>
          <w:szCs w:val="24"/>
          <w:lang w:val="en-US" w:eastAsia="ro-MD"/>
          <w14:ligatures w14:val="none"/>
        </w:rPr>
        <w:t>,</w:t>
      </w:r>
      <w:r w:rsidR="003F6F43" w:rsidRPr="00C54833">
        <w:rPr>
          <w:rFonts w:ascii="Times New Roman" w:eastAsia="Times New Roman" w:hAnsi="Times New Roman" w:cs="Times New Roman"/>
          <w:kern w:val="0"/>
          <w:sz w:val="24"/>
          <w:szCs w:val="24"/>
          <w:lang w:val="en-US" w:eastAsia="ro-MD"/>
          <w14:ligatures w14:val="none"/>
        </w:rPr>
        <w:t xml:space="preserve"> </w:t>
      </w:r>
      <w:r w:rsidRPr="00C54833">
        <w:rPr>
          <w:rFonts w:ascii="Times New Roman" w:eastAsia="Times New Roman" w:hAnsi="Times New Roman" w:cs="Times New Roman"/>
          <w:kern w:val="0"/>
          <w:sz w:val="24"/>
          <w:szCs w:val="24"/>
          <w:lang w:val="en-US" w:eastAsia="ro-MD"/>
          <w14:ligatures w14:val="none"/>
        </w:rPr>
        <w:t xml:space="preserve">confirmed by the authorized person to represent </w:t>
      </w:r>
      <w:r w:rsidR="002F74B5">
        <w:rPr>
          <w:rFonts w:ascii="Times New Roman" w:eastAsia="Times New Roman" w:hAnsi="Times New Roman" w:cs="Times New Roman"/>
          <w:kern w:val="0"/>
          <w:sz w:val="24"/>
          <w:szCs w:val="24"/>
          <w:lang w:val="en-US" w:eastAsia="ro-MD"/>
          <w14:ligatures w14:val="none"/>
        </w:rPr>
        <w:t>NBCO</w:t>
      </w:r>
      <w:r w:rsidR="00751310">
        <w:rPr>
          <w:rFonts w:ascii="Times New Roman" w:eastAsia="Times New Roman" w:hAnsi="Times New Roman" w:cs="Times New Roman"/>
          <w:kern w:val="0"/>
          <w:sz w:val="24"/>
          <w:szCs w:val="24"/>
          <w:lang w:val="ro-RO" w:eastAsia="ro-MD"/>
          <w14:ligatures w14:val="none"/>
        </w:rPr>
        <w:t>,</w:t>
      </w:r>
      <w:r w:rsidR="003F6F43" w:rsidRPr="00AE46AF">
        <w:rPr>
          <w:rFonts w:ascii="Times New Roman" w:eastAsia="Times New Roman" w:hAnsi="Times New Roman" w:cs="Times New Roman"/>
          <w:kern w:val="0"/>
          <w:sz w:val="24"/>
          <w:szCs w:val="24"/>
          <w:lang w:val="ro-RO" w:eastAsia="ro-MD"/>
          <w14:ligatures w14:val="none"/>
        </w:rPr>
        <w:t xml:space="preserve"> </w:t>
      </w:r>
      <w:r w:rsidR="004D08ED" w:rsidRPr="004D08ED">
        <w:rPr>
          <w:rFonts w:ascii="Times New Roman" w:eastAsia="Times New Roman" w:hAnsi="Times New Roman" w:cs="Times New Roman"/>
          <w:kern w:val="0"/>
          <w:sz w:val="24"/>
          <w:szCs w:val="24"/>
          <w:lang w:val="en-US" w:eastAsia="ro-MD"/>
          <w14:ligatures w14:val="none"/>
        </w:rPr>
        <w:t>the decision of the state registration authority to de</w:t>
      </w:r>
      <w:r w:rsidR="00237077">
        <w:rPr>
          <w:rFonts w:ascii="Times New Roman" w:eastAsia="Times New Roman" w:hAnsi="Times New Roman" w:cs="Times New Roman"/>
          <w:kern w:val="0"/>
          <w:sz w:val="24"/>
          <w:szCs w:val="24"/>
          <w:lang w:val="en-US" w:eastAsia="ro-MD"/>
          <w14:ligatures w14:val="none"/>
        </w:rPr>
        <w:t>lete</w:t>
      </w:r>
      <w:r w:rsidR="00390CF8" w:rsidRPr="004D08ED">
        <w:rPr>
          <w:rFonts w:ascii="Times New Roman" w:eastAsia="Times New Roman" w:hAnsi="Times New Roman" w:cs="Times New Roman"/>
          <w:kern w:val="0"/>
          <w:sz w:val="24"/>
          <w:szCs w:val="24"/>
          <w:lang w:val="en-US" w:eastAsia="ro-MD"/>
          <w14:ligatures w14:val="none"/>
        </w:rPr>
        <w:t xml:space="preserve"> </w:t>
      </w:r>
      <w:r w:rsidR="004D08ED" w:rsidRPr="004D08ED">
        <w:rPr>
          <w:rFonts w:ascii="Times New Roman" w:eastAsia="Times New Roman" w:hAnsi="Times New Roman" w:cs="Times New Roman"/>
          <w:kern w:val="0"/>
          <w:sz w:val="24"/>
          <w:szCs w:val="24"/>
          <w:lang w:val="en-US" w:eastAsia="ro-MD"/>
          <w14:ligatures w14:val="none"/>
        </w:rPr>
        <w:t>the</w:t>
      </w:r>
      <w:r w:rsidR="00DB25DB" w:rsidRPr="00AE46AF">
        <w:rPr>
          <w:rFonts w:ascii="Times New Roman" w:eastAsia="Times New Roman" w:hAnsi="Times New Roman" w:cs="Times New Roman"/>
          <w:kern w:val="0"/>
          <w:sz w:val="24"/>
          <w:szCs w:val="24"/>
          <w:lang w:val="ro-RO" w:eastAsia="ro-MD"/>
          <w14:ligatures w14:val="none"/>
        </w:rPr>
        <w:t xml:space="preserve"> </w:t>
      </w:r>
      <w:r w:rsidR="002F74B5">
        <w:rPr>
          <w:rFonts w:ascii="Times New Roman" w:eastAsia="Times New Roman" w:hAnsi="Times New Roman" w:cs="Times New Roman"/>
          <w:kern w:val="0"/>
          <w:sz w:val="24"/>
          <w:szCs w:val="24"/>
          <w:lang w:val="ro-RO" w:eastAsia="ro-MD"/>
          <w14:ligatures w14:val="none"/>
        </w:rPr>
        <w:t>NBCO</w:t>
      </w:r>
      <w:r w:rsidR="00390CF8" w:rsidRPr="00AE46AF">
        <w:rPr>
          <w:rFonts w:ascii="Times New Roman" w:eastAsia="Times New Roman" w:hAnsi="Times New Roman" w:cs="Times New Roman"/>
          <w:kern w:val="0"/>
          <w:sz w:val="24"/>
          <w:szCs w:val="24"/>
          <w:lang w:val="ro-RO" w:eastAsia="ro-MD"/>
          <w14:ligatures w14:val="none"/>
        </w:rPr>
        <w:t xml:space="preserve">, </w:t>
      </w:r>
      <w:r w:rsidR="00E13158" w:rsidRPr="00E13158">
        <w:rPr>
          <w:rFonts w:ascii="Times New Roman" w:eastAsia="Times New Roman" w:hAnsi="Times New Roman" w:cs="Times New Roman"/>
          <w:kern w:val="0"/>
          <w:sz w:val="24"/>
          <w:szCs w:val="24"/>
          <w:lang w:val="en-US" w:eastAsia="ro-MD"/>
          <w14:ligatures w14:val="none"/>
        </w:rPr>
        <w:t>including where it ceases to exist as a result of reorganization, insolvency, liquidation</w:t>
      </w:r>
      <w:r w:rsidR="007640FE" w:rsidRPr="00E13158">
        <w:rPr>
          <w:rFonts w:ascii="Times New Roman" w:eastAsia="Times New Roman" w:hAnsi="Times New Roman" w:cs="Times New Roman"/>
          <w:kern w:val="0"/>
          <w:sz w:val="24"/>
          <w:szCs w:val="24"/>
          <w:lang w:val="en-US" w:eastAsia="ro-MD"/>
          <w14:ligatures w14:val="none"/>
        </w:rPr>
        <w:t>;</w:t>
      </w:r>
      <w:r w:rsidR="00F73BB3" w:rsidRPr="00E13158">
        <w:rPr>
          <w:rFonts w:ascii="Times New Roman" w:eastAsia="Times New Roman" w:hAnsi="Times New Roman" w:cs="Times New Roman"/>
          <w:kern w:val="0"/>
          <w:sz w:val="24"/>
          <w:szCs w:val="24"/>
          <w:lang w:val="en-US" w:eastAsia="ro-MD"/>
          <w14:ligatures w14:val="none"/>
        </w:rPr>
        <w:t xml:space="preserve"> </w:t>
      </w:r>
      <w:r w:rsidR="00E13158" w:rsidRPr="00E13158">
        <w:rPr>
          <w:rFonts w:ascii="Times New Roman" w:eastAsia="Times New Roman" w:hAnsi="Times New Roman" w:cs="Times New Roman"/>
          <w:kern w:val="0"/>
          <w:sz w:val="24"/>
          <w:szCs w:val="24"/>
          <w:lang w:val="en-US" w:eastAsia="ro-MD"/>
          <w14:ligatures w14:val="none"/>
        </w:rPr>
        <w:t>or</w:t>
      </w:r>
      <w:r w:rsidR="00A5636A" w:rsidRPr="00E13158">
        <w:rPr>
          <w:rFonts w:ascii="Times New Roman" w:eastAsia="Times New Roman" w:hAnsi="Times New Roman" w:cs="Times New Roman"/>
          <w:kern w:val="0"/>
          <w:sz w:val="24"/>
          <w:szCs w:val="24"/>
          <w:lang w:val="en-US" w:eastAsia="ro-MD"/>
          <w14:ligatures w14:val="none"/>
        </w:rPr>
        <w:t xml:space="preserve"> </w:t>
      </w:r>
    </w:p>
    <w:p w14:paraId="6F85A78C" w14:textId="5BD31BE6" w:rsidR="00CD3DFA" w:rsidRPr="00AE46AF" w:rsidRDefault="00BB10D0" w:rsidP="002E1262">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kern w:val="0"/>
          <w:sz w:val="24"/>
          <w:szCs w:val="24"/>
          <w:lang w:val="ro-RO" w:eastAsia="ro-MD"/>
          <w14:ligatures w14:val="none"/>
        </w:rPr>
      </w:pPr>
      <w:r w:rsidRPr="002A1BF3">
        <w:rPr>
          <w:rFonts w:ascii="Times New Roman" w:eastAsia="Times New Roman" w:hAnsi="Times New Roman" w:cs="Times New Roman"/>
          <w:kern w:val="0"/>
          <w:sz w:val="24"/>
          <w:szCs w:val="24"/>
          <w:lang w:val="en-US" w:eastAsia="ro-MD"/>
          <w14:ligatures w14:val="none"/>
        </w:rPr>
        <w:t>The</w:t>
      </w:r>
      <w:r w:rsidR="003F6F43" w:rsidRPr="002A1BF3">
        <w:rPr>
          <w:rFonts w:ascii="Times New Roman" w:eastAsia="Times New Roman" w:hAnsi="Times New Roman" w:cs="Times New Roman"/>
          <w:kern w:val="0"/>
          <w:sz w:val="24"/>
          <w:szCs w:val="24"/>
          <w:lang w:val="en-US" w:eastAsia="ro-MD"/>
          <w14:ligatures w14:val="none"/>
        </w:rPr>
        <w:t xml:space="preserve"> </w:t>
      </w:r>
      <w:r w:rsidRPr="002A1BF3">
        <w:rPr>
          <w:rFonts w:ascii="Times New Roman" w:eastAsia="Times New Roman" w:hAnsi="Times New Roman" w:cs="Times New Roman"/>
          <w:kern w:val="0"/>
          <w:sz w:val="24"/>
          <w:szCs w:val="24"/>
          <w:lang w:val="en-US" w:eastAsia="ro-MD"/>
          <w14:ligatures w14:val="none"/>
        </w:rPr>
        <w:t>copy, confirmed by the authorized person to represent</w:t>
      </w:r>
      <w:r w:rsidR="00CD6EE2" w:rsidRPr="002A1BF3">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51310" w:rsidRPr="002A1BF3">
        <w:rPr>
          <w:rFonts w:ascii="Times New Roman" w:eastAsia="Times New Roman" w:hAnsi="Times New Roman" w:cs="Times New Roman"/>
          <w:kern w:val="0"/>
          <w:sz w:val="24"/>
          <w:szCs w:val="24"/>
          <w:lang w:val="en-US" w:eastAsia="ro-MD"/>
          <w14:ligatures w14:val="none"/>
        </w:rPr>
        <w:t>,</w:t>
      </w:r>
      <w:r w:rsidR="003F6F43" w:rsidRPr="002A1BF3">
        <w:rPr>
          <w:rFonts w:ascii="Times New Roman" w:eastAsia="Times New Roman" w:hAnsi="Times New Roman" w:cs="Times New Roman"/>
          <w:kern w:val="0"/>
          <w:sz w:val="24"/>
          <w:szCs w:val="24"/>
          <w:lang w:val="en-US" w:eastAsia="ro-MD"/>
          <w14:ligatures w14:val="none"/>
        </w:rPr>
        <w:t xml:space="preserve"> </w:t>
      </w:r>
      <w:r w:rsidR="002A1BF3" w:rsidRPr="002A1BF3">
        <w:rPr>
          <w:rFonts w:ascii="Times New Roman" w:eastAsia="Times New Roman" w:hAnsi="Times New Roman" w:cs="Times New Roman"/>
          <w:kern w:val="0"/>
          <w:sz w:val="24"/>
          <w:szCs w:val="24"/>
          <w:lang w:val="en-US" w:eastAsia="ro-MD"/>
          <w14:ligatures w14:val="none"/>
        </w:rPr>
        <w:t>the decision of the state registration authority on the amendment of the constituent documents or data from the State Register of Legal Entities</w:t>
      </w:r>
      <w:r w:rsidR="00565917" w:rsidRPr="002A1BF3">
        <w:rPr>
          <w:rFonts w:ascii="Times New Roman" w:eastAsia="Times New Roman" w:hAnsi="Times New Roman" w:cs="Times New Roman"/>
          <w:kern w:val="0"/>
          <w:sz w:val="24"/>
          <w:szCs w:val="24"/>
          <w:lang w:val="en-US" w:eastAsia="ro-MD"/>
          <w14:ligatures w14:val="none"/>
        </w:rPr>
        <w:t xml:space="preserve"> </w:t>
      </w:r>
      <w:r w:rsidR="002A1BF3" w:rsidRPr="002A1BF3">
        <w:rPr>
          <w:rFonts w:ascii="Times New Roman" w:eastAsia="Times New Roman" w:hAnsi="Times New Roman" w:cs="Times New Roman"/>
          <w:kern w:val="0"/>
          <w:sz w:val="24"/>
          <w:szCs w:val="24"/>
          <w:lang w:val="en-US" w:eastAsia="ro-MD"/>
          <w14:ligatures w14:val="none"/>
        </w:rPr>
        <w:t>by excluding activities foreseen in</w:t>
      </w:r>
      <w:r w:rsidR="005F7363" w:rsidRPr="002A1BF3">
        <w:rPr>
          <w:rFonts w:ascii="Times New Roman" w:eastAsia="Times New Roman" w:hAnsi="Times New Roman" w:cs="Times New Roman"/>
          <w:kern w:val="0"/>
          <w:sz w:val="24"/>
          <w:szCs w:val="24"/>
          <w:lang w:val="en-US" w:eastAsia="ro-MD"/>
          <w14:ligatures w14:val="none"/>
        </w:rPr>
        <w:t xml:space="preserve"> </w:t>
      </w:r>
      <w:r w:rsidR="00534330" w:rsidRPr="002A1BF3">
        <w:rPr>
          <w:rFonts w:ascii="Times New Roman" w:eastAsia="Times New Roman" w:hAnsi="Times New Roman" w:cs="Times New Roman"/>
          <w:kern w:val="0"/>
          <w:sz w:val="24"/>
          <w:szCs w:val="24"/>
          <w:lang w:val="en-US" w:eastAsia="ro-MD"/>
          <w14:ligatures w14:val="none"/>
        </w:rPr>
        <w:t xml:space="preserve">art. 8 </w:t>
      </w:r>
      <w:r w:rsidR="002A1BF3" w:rsidRPr="002A1BF3">
        <w:rPr>
          <w:rFonts w:ascii="Times New Roman" w:eastAsia="Times New Roman" w:hAnsi="Times New Roman" w:cs="Times New Roman"/>
          <w:kern w:val="0"/>
          <w:sz w:val="24"/>
          <w:szCs w:val="24"/>
          <w:lang w:val="en-US" w:eastAsia="ro-MD"/>
          <w14:ligatures w14:val="none"/>
        </w:rPr>
        <w:t>par</w:t>
      </w:r>
      <w:r w:rsidR="00534330" w:rsidRPr="002A1BF3">
        <w:rPr>
          <w:rFonts w:ascii="Times New Roman" w:eastAsia="Times New Roman" w:hAnsi="Times New Roman" w:cs="Times New Roman"/>
          <w:kern w:val="0"/>
          <w:sz w:val="24"/>
          <w:szCs w:val="24"/>
          <w:lang w:val="en-US" w:eastAsia="ro-MD"/>
          <w14:ligatures w14:val="none"/>
        </w:rPr>
        <w:t xml:space="preserve">. (2) </w:t>
      </w:r>
      <w:r w:rsidR="002A1BF3" w:rsidRPr="002A1BF3">
        <w:rPr>
          <w:rFonts w:ascii="Times New Roman" w:eastAsia="Times New Roman" w:hAnsi="Times New Roman" w:cs="Times New Roman"/>
          <w:kern w:val="0"/>
          <w:sz w:val="24"/>
          <w:szCs w:val="24"/>
          <w:lang w:val="en-US" w:eastAsia="ro-MD"/>
          <w14:ligatures w14:val="none"/>
        </w:rPr>
        <w:t>of</w:t>
      </w:r>
      <w:r w:rsidR="00534330" w:rsidRPr="002A1BF3">
        <w:rPr>
          <w:rFonts w:ascii="Times New Roman" w:eastAsia="Times New Roman" w:hAnsi="Times New Roman" w:cs="Times New Roman"/>
          <w:kern w:val="0"/>
          <w:sz w:val="24"/>
          <w:szCs w:val="24"/>
          <w:lang w:val="en-US" w:eastAsia="ro-MD"/>
          <w14:ligatures w14:val="none"/>
        </w:rPr>
        <w:t xml:space="preserve"> </w:t>
      </w:r>
      <w:r w:rsidR="002A1BF3" w:rsidRPr="002A1BF3">
        <w:rPr>
          <w:rFonts w:ascii="Times New Roman" w:eastAsia="Times New Roman" w:hAnsi="Times New Roman" w:cs="Times New Roman"/>
          <w:kern w:val="0"/>
          <w:sz w:val="24"/>
          <w:szCs w:val="24"/>
          <w:lang w:val="en-US" w:eastAsia="ro-MD"/>
          <w14:ligatures w14:val="none"/>
        </w:rPr>
        <w:t>Law</w:t>
      </w:r>
      <w:r w:rsidR="00534330" w:rsidRPr="002A1BF3">
        <w:rPr>
          <w:rFonts w:ascii="Times New Roman" w:eastAsia="Times New Roman" w:hAnsi="Times New Roman" w:cs="Times New Roman"/>
          <w:kern w:val="0"/>
          <w:sz w:val="24"/>
          <w:szCs w:val="24"/>
          <w:lang w:val="en-US" w:eastAsia="ro-MD"/>
          <w14:ligatures w14:val="none"/>
        </w:rPr>
        <w:t xml:space="preserve"> n</w:t>
      </w:r>
      <w:r w:rsidR="002A1BF3" w:rsidRPr="002A1BF3">
        <w:rPr>
          <w:rFonts w:ascii="Times New Roman" w:eastAsia="Times New Roman" w:hAnsi="Times New Roman" w:cs="Times New Roman"/>
          <w:kern w:val="0"/>
          <w:sz w:val="24"/>
          <w:szCs w:val="24"/>
          <w:lang w:val="en-US" w:eastAsia="ro-MD"/>
          <w14:ligatures w14:val="none"/>
        </w:rPr>
        <w:t>o</w:t>
      </w:r>
      <w:r w:rsidR="00534330" w:rsidRPr="002A1BF3">
        <w:rPr>
          <w:rFonts w:ascii="Times New Roman" w:eastAsia="Times New Roman" w:hAnsi="Times New Roman" w:cs="Times New Roman"/>
          <w:kern w:val="0"/>
          <w:sz w:val="24"/>
          <w:szCs w:val="24"/>
          <w:lang w:val="en-US" w:eastAsia="ro-MD"/>
          <w14:ligatures w14:val="none"/>
        </w:rPr>
        <w:t>. 1/2018</w:t>
      </w:r>
      <w:r w:rsidR="00565917" w:rsidRPr="002A1BF3">
        <w:rPr>
          <w:rFonts w:ascii="Times New Roman" w:eastAsia="Times New Roman" w:hAnsi="Times New Roman" w:cs="Times New Roman"/>
          <w:kern w:val="0"/>
          <w:sz w:val="24"/>
          <w:szCs w:val="24"/>
          <w:lang w:val="en-US" w:eastAsia="ro-MD"/>
          <w14:ligatures w14:val="none"/>
        </w:rPr>
        <w:t xml:space="preserve"> </w:t>
      </w:r>
      <w:r w:rsidR="002A1BF3" w:rsidRPr="002A1BF3">
        <w:rPr>
          <w:rFonts w:ascii="Times New Roman" w:eastAsia="Times New Roman" w:hAnsi="Times New Roman" w:cs="Times New Roman"/>
          <w:kern w:val="0"/>
          <w:sz w:val="24"/>
          <w:szCs w:val="24"/>
          <w:lang w:val="en-US" w:eastAsia="ro-MD"/>
          <w14:ligatures w14:val="none"/>
        </w:rPr>
        <w:t xml:space="preserve">and </w:t>
      </w:r>
      <w:r w:rsidR="00565917" w:rsidRPr="002A1BF3">
        <w:rPr>
          <w:rFonts w:ascii="Times New Roman" w:eastAsia="Times New Roman" w:hAnsi="Times New Roman" w:cs="Times New Roman"/>
          <w:kern w:val="0"/>
          <w:sz w:val="24"/>
          <w:szCs w:val="24"/>
          <w:lang w:val="en-US" w:eastAsia="ro-MD"/>
          <w14:ligatures w14:val="none"/>
        </w:rPr>
        <w:t xml:space="preserve"> </w:t>
      </w:r>
      <w:r w:rsidR="002A1BF3" w:rsidRPr="002A1BF3">
        <w:rPr>
          <w:rFonts w:ascii="Times New Roman" w:eastAsia="Times New Roman" w:hAnsi="Times New Roman" w:cs="Times New Roman"/>
          <w:kern w:val="0"/>
          <w:sz w:val="24"/>
          <w:szCs w:val="24"/>
          <w:lang w:val="en-US" w:eastAsia="ro-MD"/>
          <w14:ligatures w14:val="none"/>
        </w:rPr>
        <w:t xml:space="preserve">change the name by excluding the phrase </w:t>
      </w:r>
      <w:r w:rsidR="00565917" w:rsidRPr="002A1BF3">
        <w:rPr>
          <w:rFonts w:ascii="Times New Roman" w:eastAsia="Times New Roman" w:hAnsi="Times New Roman" w:cs="Times New Roman"/>
          <w:kern w:val="0"/>
          <w:sz w:val="24"/>
          <w:szCs w:val="24"/>
          <w:lang w:val="en-US" w:eastAsia="ro-MD"/>
          <w14:ligatures w14:val="none"/>
        </w:rPr>
        <w:t>„</w:t>
      </w:r>
      <w:r w:rsidR="002A1BF3" w:rsidRPr="002A1BF3">
        <w:rPr>
          <w:rFonts w:ascii="Times New Roman" w:eastAsia="Times New Roman" w:hAnsi="Times New Roman" w:cs="Times New Roman"/>
          <w:kern w:val="0"/>
          <w:sz w:val="24"/>
          <w:szCs w:val="24"/>
          <w:lang w:val="en-US" w:eastAsia="ro-MD"/>
          <w14:ligatures w14:val="none"/>
        </w:rPr>
        <w:t>Non-Bank Crediting Organization</w:t>
      </w:r>
      <w:r w:rsidR="00565917" w:rsidRPr="002A1BF3">
        <w:rPr>
          <w:rFonts w:ascii="Times New Roman" w:eastAsia="Times New Roman" w:hAnsi="Times New Roman" w:cs="Times New Roman"/>
          <w:kern w:val="0"/>
          <w:sz w:val="24"/>
          <w:szCs w:val="24"/>
          <w:lang w:val="en-US" w:eastAsia="ro-MD"/>
          <w14:ligatures w14:val="none"/>
        </w:rPr>
        <w:t xml:space="preserve">” </w:t>
      </w:r>
      <w:r w:rsidR="002A1BF3" w:rsidRPr="002A1BF3">
        <w:rPr>
          <w:rFonts w:ascii="Times New Roman" w:eastAsia="Times New Roman" w:hAnsi="Times New Roman" w:cs="Times New Roman"/>
          <w:kern w:val="0"/>
          <w:sz w:val="24"/>
          <w:szCs w:val="24"/>
          <w:lang w:val="en-US" w:eastAsia="ro-MD"/>
          <w14:ligatures w14:val="none"/>
        </w:rPr>
        <w:t>or the abbreviation</w:t>
      </w:r>
      <w:r w:rsidR="00565917" w:rsidRPr="002A1BF3">
        <w:rPr>
          <w:rFonts w:ascii="Times New Roman" w:eastAsia="Times New Roman" w:hAnsi="Times New Roman" w:cs="Times New Roman"/>
          <w:kern w:val="0"/>
          <w:sz w:val="24"/>
          <w:szCs w:val="24"/>
          <w:lang w:val="en-US" w:eastAsia="ro-MD"/>
          <w14:ligatures w14:val="none"/>
        </w:rPr>
        <w:t xml:space="preserve"> „N.</w:t>
      </w:r>
      <w:r w:rsidR="0028434D">
        <w:rPr>
          <w:rFonts w:ascii="Times New Roman" w:eastAsia="Times New Roman" w:hAnsi="Times New Roman" w:cs="Times New Roman"/>
          <w:kern w:val="0"/>
          <w:sz w:val="24"/>
          <w:szCs w:val="24"/>
          <w:lang w:val="en-US" w:eastAsia="ro-MD"/>
          <w14:ligatures w14:val="none"/>
        </w:rPr>
        <w:t>B.</w:t>
      </w:r>
      <w:r w:rsidR="002A1BF3" w:rsidRPr="002A1BF3">
        <w:rPr>
          <w:rFonts w:ascii="Times New Roman" w:eastAsia="Times New Roman" w:hAnsi="Times New Roman" w:cs="Times New Roman"/>
          <w:kern w:val="0"/>
          <w:sz w:val="24"/>
          <w:szCs w:val="24"/>
          <w:lang w:val="en-US" w:eastAsia="ro-MD"/>
          <w14:ligatures w14:val="none"/>
        </w:rPr>
        <w:t>C.O.</w:t>
      </w:r>
      <w:r w:rsidR="00565917" w:rsidRPr="002A1BF3">
        <w:rPr>
          <w:rFonts w:ascii="Times New Roman" w:eastAsia="Times New Roman" w:hAnsi="Times New Roman" w:cs="Times New Roman"/>
          <w:kern w:val="0"/>
          <w:sz w:val="24"/>
          <w:szCs w:val="24"/>
          <w:lang w:val="en-US" w:eastAsia="ro-MD"/>
          <w14:ligatures w14:val="none"/>
        </w:rPr>
        <w:t>”,</w:t>
      </w:r>
      <w:r w:rsidR="002A1BF3" w:rsidRPr="002A1BF3">
        <w:rPr>
          <w:rFonts w:ascii="Times New Roman" w:eastAsia="Times New Roman" w:hAnsi="Times New Roman" w:cs="Times New Roman"/>
          <w:kern w:val="0"/>
          <w:sz w:val="24"/>
          <w:szCs w:val="24"/>
          <w:lang w:val="en-US" w:eastAsia="ro-MD"/>
          <w14:ligatures w14:val="none"/>
        </w:rPr>
        <w:t xml:space="preserve"> accordingly</w:t>
      </w:r>
      <w:r w:rsidR="00565917">
        <w:rPr>
          <w:rFonts w:ascii="Times New Roman" w:eastAsia="Times New Roman" w:hAnsi="Times New Roman" w:cs="Times New Roman"/>
          <w:kern w:val="0"/>
          <w:sz w:val="24"/>
          <w:szCs w:val="24"/>
          <w:lang w:val="ro-RO" w:eastAsia="ro-MD"/>
          <w14:ligatures w14:val="none"/>
        </w:rPr>
        <w:t>.</w:t>
      </w:r>
    </w:p>
    <w:p w14:paraId="0763E93C" w14:textId="7D8C9B52" w:rsidR="00F838CD" w:rsidRPr="00AE46AF" w:rsidRDefault="00BA05CD" w:rsidP="00AE46AF">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3F16D0">
        <w:rPr>
          <w:rFonts w:ascii="Times New Roman" w:eastAsia="Times New Roman" w:hAnsi="Times New Roman" w:cs="Times New Roman"/>
          <w:kern w:val="0"/>
          <w:sz w:val="24"/>
          <w:szCs w:val="24"/>
          <w:lang w:val="en-US" w:eastAsia="ro-MD"/>
          <w14:ligatures w14:val="none"/>
        </w:rPr>
        <w:t>Documents referred to in this Chapter</w:t>
      </w:r>
      <w:r w:rsidR="00F838CD" w:rsidRPr="003F16D0">
        <w:rPr>
          <w:rFonts w:ascii="Times New Roman" w:eastAsia="Times New Roman" w:hAnsi="Times New Roman" w:cs="Times New Roman"/>
          <w:kern w:val="0"/>
          <w:sz w:val="24"/>
          <w:szCs w:val="24"/>
          <w:lang w:val="en-US" w:eastAsia="ro-MD"/>
          <w14:ligatures w14:val="none"/>
        </w:rPr>
        <w:t xml:space="preserve">, </w:t>
      </w:r>
      <w:r w:rsidR="003F16D0" w:rsidRPr="003F16D0">
        <w:rPr>
          <w:rFonts w:ascii="Times New Roman" w:eastAsia="Times New Roman" w:hAnsi="Times New Roman" w:cs="Times New Roman"/>
          <w:kern w:val="0"/>
          <w:sz w:val="24"/>
          <w:szCs w:val="24"/>
          <w:lang w:val="en-US" w:eastAsia="ro-MD"/>
          <w14:ligatures w14:val="none"/>
        </w:rPr>
        <w:t xml:space="preserve">submitted by </w:t>
      </w:r>
      <w:r w:rsidR="002F74B5">
        <w:rPr>
          <w:rFonts w:ascii="Times New Roman" w:eastAsia="Times New Roman" w:hAnsi="Times New Roman" w:cs="Times New Roman"/>
          <w:kern w:val="0"/>
          <w:sz w:val="24"/>
          <w:szCs w:val="24"/>
          <w:lang w:val="en-US" w:eastAsia="ro-MD"/>
          <w14:ligatures w14:val="none"/>
        </w:rPr>
        <w:t>NBCO</w:t>
      </w:r>
      <w:r w:rsidR="00F838CD" w:rsidRPr="003F16D0">
        <w:rPr>
          <w:rFonts w:ascii="Times New Roman" w:eastAsia="Times New Roman" w:hAnsi="Times New Roman" w:cs="Times New Roman"/>
          <w:kern w:val="0"/>
          <w:sz w:val="24"/>
          <w:szCs w:val="24"/>
          <w:lang w:val="en-US" w:eastAsia="ro-MD"/>
          <w14:ligatures w14:val="none"/>
        </w:rPr>
        <w:t xml:space="preserve"> </w:t>
      </w:r>
      <w:r w:rsidR="003F16D0" w:rsidRPr="003F16D0">
        <w:rPr>
          <w:rFonts w:ascii="Times New Roman" w:eastAsia="Times New Roman" w:hAnsi="Times New Roman" w:cs="Times New Roman"/>
          <w:kern w:val="0"/>
          <w:sz w:val="24"/>
          <w:szCs w:val="24"/>
          <w:lang w:val="en-US" w:eastAsia="ro-MD"/>
          <w14:ligatures w14:val="none"/>
        </w:rPr>
        <w:t>to the</w:t>
      </w:r>
      <w:r w:rsidR="00F838CD" w:rsidRPr="003F16D0">
        <w:rPr>
          <w:rFonts w:ascii="Times New Roman" w:eastAsia="Times New Roman" w:hAnsi="Times New Roman" w:cs="Times New Roman"/>
          <w:kern w:val="0"/>
          <w:sz w:val="24"/>
          <w:szCs w:val="24"/>
          <w:lang w:val="en-US" w:eastAsia="ro-MD"/>
          <w14:ligatures w14:val="none"/>
        </w:rPr>
        <w:t xml:space="preserve"> Na</w:t>
      </w:r>
      <w:r w:rsidR="003F16D0" w:rsidRPr="003F16D0">
        <w:rPr>
          <w:rFonts w:ascii="Times New Roman" w:eastAsia="Times New Roman" w:hAnsi="Times New Roman" w:cs="Times New Roman"/>
          <w:kern w:val="0"/>
          <w:sz w:val="24"/>
          <w:szCs w:val="24"/>
          <w:lang w:val="en-US" w:eastAsia="ro-MD"/>
          <w14:ligatures w14:val="none"/>
        </w:rPr>
        <w:t>tional Bank</w:t>
      </w:r>
      <w:r w:rsidR="00F838CD" w:rsidRPr="003F16D0">
        <w:rPr>
          <w:rFonts w:ascii="Times New Roman" w:eastAsia="Times New Roman" w:hAnsi="Times New Roman" w:cs="Times New Roman"/>
          <w:kern w:val="0"/>
          <w:sz w:val="24"/>
          <w:szCs w:val="24"/>
          <w:lang w:val="en-US" w:eastAsia="ro-MD"/>
          <w14:ligatures w14:val="none"/>
        </w:rPr>
        <w:t xml:space="preserve"> </w:t>
      </w:r>
      <w:r w:rsidR="003F16D0" w:rsidRPr="003F16D0">
        <w:rPr>
          <w:rFonts w:ascii="Times New Roman" w:eastAsia="Times New Roman" w:hAnsi="Times New Roman" w:cs="Times New Roman"/>
          <w:kern w:val="0"/>
          <w:sz w:val="24"/>
          <w:szCs w:val="24"/>
          <w:lang w:val="en-US" w:eastAsia="ro-MD"/>
          <w14:ligatures w14:val="none"/>
        </w:rPr>
        <w:t>of</w:t>
      </w:r>
      <w:r w:rsidR="00F838CD" w:rsidRPr="003F16D0">
        <w:rPr>
          <w:rFonts w:ascii="Times New Roman" w:eastAsia="Times New Roman" w:hAnsi="Times New Roman" w:cs="Times New Roman"/>
          <w:kern w:val="0"/>
          <w:sz w:val="24"/>
          <w:szCs w:val="24"/>
          <w:lang w:val="en-US" w:eastAsia="ro-MD"/>
          <w14:ligatures w14:val="none"/>
        </w:rPr>
        <w:t xml:space="preserve"> Moldov</w:t>
      </w:r>
      <w:r w:rsidR="003F16D0" w:rsidRPr="003F16D0">
        <w:rPr>
          <w:rFonts w:ascii="Times New Roman" w:eastAsia="Times New Roman" w:hAnsi="Times New Roman" w:cs="Times New Roman"/>
          <w:kern w:val="0"/>
          <w:sz w:val="24"/>
          <w:szCs w:val="24"/>
          <w:lang w:val="en-US" w:eastAsia="ro-MD"/>
          <w14:ligatures w14:val="none"/>
        </w:rPr>
        <w:t>a, are drafted in Romanian and presented in a single set</w:t>
      </w:r>
      <w:r w:rsidR="00F838CD" w:rsidRPr="003F16D0">
        <w:rPr>
          <w:rFonts w:ascii="Times New Roman" w:eastAsia="Times New Roman" w:hAnsi="Times New Roman" w:cs="Times New Roman"/>
          <w:kern w:val="0"/>
          <w:sz w:val="24"/>
          <w:szCs w:val="24"/>
          <w:lang w:val="en-US" w:eastAsia="ro-MD"/>
          <w14:ligatures w14:val="none"/>
        </w:rPr>
        <w:t xml:space="preserve">, </w:t>
      </w:r>
      <w:r w:rsidR="003F16D0" w:rsidRPr="003F16D0">
        <w:rPr>
          <w:rFonts w:ascii="Times New Roman" w:eastAsia="Times New Roman" w:hAnsi="Times New Roman" w:cs="Times New Roman"/>
          <w:kern w:val="0"/>
          <w:sz w:val="24"/>
          <w:szCs w:val="24"/>
          <w:lang w:val="en-US" w:eastAsia="ro-MD"/>
          <w14:ligatures w14:val="none"/>
        </w:rPr>
        <w:t>accompanied by a list of the documents submitted indicating the document and the number of pages</w:t>
      </w:r>
      <w:r w:rsidR="00F838CD" w:rsidRPr="003F16D0">
        <w:rPr>
          <w:rFonts w:ascii="Times New Roman" w:eastAsia="Times New Roman" w:hAnsi="Times New Roman" w:cs="Times New Roman"/>
          <w:kern w:val="0"/>
          <w:sz w:val="24"/>
          <w:szCs w:val="24"/>
          <w:lang w:val="en-US" w:eastAsia="ro-MD"/>
          <w14:ligatures w14:val="none"/>
        </w:rPr>
        <w:t xml:space="preserve">. </w:t>
      </w:r>
      <w:r w:rsidR="003F16D0" w:rsidRPr="003F16D0">
        <w:rPr>
          <w:rFonts w:ascii="Times New Roman" w:eastAsia="Times New Roman" w:hAnsi="Times New Roman" w:cs="Times New Roman"/>
          <w:kern w:val="0"/>
          <w:sz w:val="24"/>
          <w:szCs w:val="24"/>
          <w:lang w:val="en-US" w:eastAsia="ro-MD"/>
          <w14:ligatures w14:val="none"/>
        </w:rPr>
        <w:t>Where the documents to be submitted to the</w:t>
      </w:r>
      <w:r w:rsidR="00F838CD" w:rsidRPr="003F16D0">
        <w:rPr>
          <w:rFonts w:ascii="Times New Roman" w:eastAsia="Times New Roman" w:hAnsi="Times New Roman" w:cs="Times New Roman"/>
          <w:kern w:val="0"/>
          <w:sz w:val="24"/>
          <w:szCs w:val="24"/>
          <w:lang w:val="en-US" w:eastAsia="ro-MD"/>
          <w14:ligatures w14:val="none"/>
        </w:rPr>
        <w:t xml:space="preserve"> Na</w:t>
      </w:r>
      <w:r w:rsidR="003F16D0" w:rsidRPr="003F16D0">
        <w:rPr>
          <w:rFonts w:ascii="Times New Roman" w:eastAsia="Times New Roman" w:hAnsi="Times New Roman" w:cs="Times New Roman"/>
          <w:kern w:val="0"/>
          <w:sz w:val="24"/>
          <w:szCs w:val="24"/>
          <w:lang w:val="en-US" w:eastAsia="ro-MD"/>
          <w14:ligatures w14:val="none"/>
        </w:rPr>
        <w:t>tional Bank of</w:t>
      </w:r>
      <w:r w:rsidR="00F838CD" w:rsidRPr="003F16D0">
        <w:rPr>
          <w:rFonts w:ascii="Times New Roman" w:eastAsia="Times New Roman" w:hAnsi="Times New Roman" w:cs="Times New Roman"/>
          <w:kern w:val="0"/>
          <w:sz w:val="24"/>
          <w:szCs w:val="24"/>
          <w:lang w:val="en-US" w:eastAsia="ro-MD"/>
          <w14:ligatures w14:val="none"/>
        </w:rPr>
        <w:t xml:space="preserve"> Moldov</w:t>
      </w:r>
      <w:r w:rsidR="003F16D0" w:rsidRPr="003F16D0">
        <w:rPr>
          <w:rFonts w:ascii="Times New Roman" w:eastAsia="Times New Roman" w:hAnsi="Times New Roman" w:cs="Times New Roman"/>
          <w:kern w:val="0"/>
          <w:sz w:val="24"/>
          <w:szCs w:val="24"/>
          <w:lang w:val="en-US" w:eastAsia="ro-MD"/>
          <w14:ligatures w14:val="none"/>
        </w:rPr>
        <w:t>a</w:t>
      </w:r>
      <w:r w:rsidR="00F838CD" w:rsidRPr="003F16D0">
        <w:rPr>
          <w:rFonts w:ascii="Times New Roman" w:eastAsia="Times New Roman" w:hAnsi="Times New Roman" w:cs="Times New Roman"/>
          <w:kern w:val="0"/>
          <w:sz w:val="24"/>
          <w:szCs w:val="24"/>
          <w:lang w:val="en-US" w:eastAsia="ro-MD"/>
          <w14:ligatures w14:val="none"/>
        </w:rPr>
        <w:t xml:space="preserve"> </w:t>
      </w:r>
      <w:r w:rsidR="003F16D0" w:rsidRPr="003F16D0">
        <w:rPr>
          <w:rFonts w:ascii="Times New Roman" w:eastAsia="Times New Roman" w:hAnsi="Times New Roman" w:cs="Times New Roman"/>
          <w:kern w:val="0"/>
          <w:sz w:val="24"/>
          <w:szCs w:val="24"/>
          <w:lang w:val="en-US" w:eastAsia="ro-MD"/>
          <w14:ligatures w14:val="none"/>
        </w:rPr>
        <w:t xml:space="preserve">under this Regulation are drawn up in a foreign language, they shall be accompanied by a certified translation into </w:t>
      </w:r>
      <w:r w:rsidR="0028434D">
        <w:rPr>
          <w:rFonts w:ascii="Times New Roman" w:eastAsia="Times New Roman" w:hAnsi="Times New Roman" w:cs="Times New Roman"/>
          <w:kern w:val="0"/>
          <w:sz w:val="24"/>
          <w:szCs w:val="24"/>
          <w:lang w:val="en-US" w:eastAsia="ro-MD"/>
          <w14:ligatures w14:val="none"/>
        </w:rPr>
        <w:t xml:space="preserve">romanian </w:t>
      </w:r>
      <w:r w:rsidR="003F16D0" w:rsidRPr="003F16D0">
        <w:rPr>
          <w:rFonts w:ascii="Times New Roman" w:eastAsia="Times New Roman" w:hAnsi="Times New Roman" w:cs="Times New Roman"/>
          <w:kern w:val="0"/>
          <w:sz w:val="24"/>
          <w:szCs w:val="24"/>
          <w:lang w:val="en-US" w:eastAsia="ro-MD"/>
          <w14:ligatures w14:val="none"/>
        </w:rPr>
        <w:t>language</w:t>
      </w:r>
      <w:r w:rsidR="00B311D6" w:rsidRPr="00AE46AF">
        <w:rPr>
          <w:rFonts w:ascii="Times New Roman" w:eastAsia="Times New Roman" w:hAnsi="Times New Roman" w:cs="Times New Roman"/>
          <w:kern w:val="0"/>
          <w:sz w:val="24"/>
          <w:szCs w:val="24"/>
          <w:lang w:val="ro-RO" w:eastAsia="ro-MD"/>
          <w14:ligatures w14:val="none"/>
        </w:rPr>
        <w:t>.</w:t>
      </w:r>
    </w:p>
    <w:p w14:paraId="76036514" w14:textId="3E3CA5AA" w:rsidR="00276A87" w:rsidRPr="00AE46AF" w:rsidRDefault="002F74B5" w:rsidP="00AE46AF">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NBCO</w:t>
      </w:r>
      <w:r w:rsidR="00CA3439">
        <w:rPr>
          <w:rFonts w:ascii="Times New Roman" w:eastAsia="Times New Roman" w:hAnsi="Times New Roman" w:cs="Times New Roman"/>
          <w:kern w:val="0"/>
          <w:sz w:val="24"/>
          <w:szCs w:val="24"/>
          <w:lang w:val="ro-RO" w:eastAsia="ro-MD"/>
          <w14:ligatures w14:val="none"/>
        </w:rPr>
        <w:t xml:space="preserve"> </w:t>
      </w:r>
      <w:r w:rsidR="00CA3439" w:rsidRPr="00CA3439">
        <w:rPr>
          <w:rFonts w:ascii="Times New Roman" w:eastAsia="Times New Roman" w:hAnsi="Times New Roman" w:cs="Times New Roman"/>
          <w:kern w:val="0"/>
          <w:sz w:val="24"/>
          <w:szCs w:val="24"/>
          <w:lang w:val="en-US" w:eastAsia="ro-MD"/>
          <w14:ligatures w14:val="none"/>
        </w:rPr>
        <w:t>deletion</w:t>
      </w:r>
      <w:r w:rsidR="00276A87" w:rsidRPr="00CA3439">
        <w:rPr>
          <w:rFonts w:ascii="Times New Roman" w:eastAsia="Times New Roman" w:hAnsi="Times New Roman" w:cs="Times New Roman"/>
          <w:kern w:val="0"/>
          <w:sz w:val="24"/>
          <w:szCs w:val="24"/>
          <w:lang w:val="en-US" w:eastAsia="ro-MD"/>
          <w14:ligatures w14:val="none"/>
        </w:rPr>
        <w:t xml:space="preserve"> </w:t>
      </w:r>
      <w:r w:rsidR="00CA3439" w:rsidRPr="00CA3439">
        <w:rPr>
          <w:rFonts w:ascii="Times New Roman" w:eastAsia="Times New Roman" w:hAnsi="Times New Roman" w:cs="Times New Roman"/>
          <w:kern w:val="0"/>
          <w:sz w:val="24"/>
          <w:szCs w:val="24"/>
          <w:lang w:val="en-US" w:eastAsia="ro-MD"/>
          <w14:ligatures w14:val="none"/>
        </w:rPr>
        <w:t>of</w:t>
      </w:r>
      <w:r w:rsidR="00276A87" w:rsidRPr="00CA3439">
        <w:rPr>
          <w:rFonts w:ascii="Times New Roman" w:eastAsia="Times New Roman" w:hAnsi="Times New Roman" w:cs="Times New Roman"/>
          <w:kern w:val="0"/>
          <w:sz w:val="24"/>
          <w:szCs w:val="24"/>
          <w:lang w:val="en-US" w:eastAsia="ro-MD"/>
          <w14:ligatures w14:val="none"/>
        </w:rPr>
        <w:t xml:space="preserve"> </w:t>
      </w:r>
      <w:r w:rsidR="00591069">
        <w:rPr>
          <w:rFonts w:ascii="Times New Roman" w:eastAsia="Times New Roman" w:hAnsi="Times New Roman" w:cs="Times New Roman"/>
          <w:kern w:val="0"/>
          <w:sz w:val="24"/>
          <w:szCs w:val="24"/>
          <w:lang w:val="en-US" w:eastAsia="ro-MD"/>
          <w14:ligatures w14:val="none"/>
        </w:rPr>
        <w:t>RANBCO</w:t>
      </w:r>
      <w:r w:rsidR="00BF5D49" w:rsidRPr="00CA3439">
        <w:rPr>
          <w:rFonts w:ascii="Times New Roman" w:eastAsia="Times New Roman" w:hAnsi="Times New Roman" w:cs="Times New Roman"/>
          <w:kern w:val="0"/>
          <w:sz w:val="24"/>
          <w:szCs w:val="24"/>
          <w:lang w:val="en-US" w:eastAsia="ro-MD"/>
          <w14:ligatures w14:val="none"/>
        </w:rPr>
        <w:t xml:space="preserve"> </w:t>
      </w:r>
      <w:r w:rsidR="00CA3439" w:rsidRPr="00CA3439">
        <w:rPr>
          <w:rFonts w:ascii="Times New Roman" w:eastAsia="Times New Roman" w:hAnsi="Times New Roman" w:cs="Times New Roman"/>
          <w:kern w:val="0"/>
          <w:sz w:val="24"/>
          <w:szCs w:val="24"/>
          <w:lang w:val="en-US" w:eastAsia="ro-MD"/>
          <w14:ligatures w14:val="none"/>
        </w:rPr>
        <w:t>has the effect of ceasing the activities provided for in</w:t>
      </w:r>
      <w:r w:rsidR="00276A87" w:rsidRPr="00CA3439">
        <w:rPr>
          <w:rFonts w:ascii="Times New Roman" w:eastAsia="Times New Roman" w:hAnsi="Times New Roman" w:cs="Times New Roman"/>
          <w:kern w:val="0"/>
          <w:sz w:val="24"/>
          <w:szCs w:val="24"/>
          <w:lang w:val="en-US" w:eastAsia="ro-MD"/>
          <w14:ligatures w14:val="none"/>
        </w:rPr>
        <w:t xml:space="preserve"> art. 8 </w:t>
      </w:r>
      <w:r w:rsidR="00CA3439" w:rsidRPr="00CA3439">
        <w:rPr>
          <w:rFonts w:ascii="Times New Roman" w:eastAsia="Times New Roman" w:hAnsi="Times New Roman" w:cs="Times New Roman"/>
          <w:kern w:val="0"/>
          <w:sz w:val="24"/>
          <w:szCs w:val="24"/>
          <w:lang w:val="en-US" w:eastAsia="ro-MD"/>
          <w14:ligatures w14:val="none"/>
        </w:rPr>
        <w:t>par</w:t>
      </w:r>
      <w:r w:rsidR="00276A87" w:rsidRPr="00CA3439">
        <w:rPr>
          <w:rFonts w:ascii="Times New Roman" w:eastAsia="Times New Roman" w:hAnsi="Times New Roman" w:cs="Times New Roman"/>
          <w:kern w:val="0"/>
          <w:sz w:val="24"/>
          <w:szCs w:val="24"/>
          <w:lang w:val="en-US" w:eastAsia="ro-MD"/>
          <w14:ligatures w14:val="none"/>
        </w:rPr>
        <w:t xml:space="preserve">. (2) </w:t>
      </w:r>
      <w:r w:rsidR="00CA3439" w:rsidRPr="00CA3439">
        <w:rPr>
          <w:rFonts w:ascii="Times New Roman" w:eastAsia="Times New Roman" w:hAnsi="Times New Roman" w:cs="Times New Roman"/>
          <w:kern w:val="0"/>
          <w:sz w:val="24"/>
          <w:szCs w:val="24"/>
          <w:lang w:val="en-US" w:eastAsia="ro-MD"/>
          <w14:ligatures w14:val="none"/>
        </w:rPr>
        <w:t>of</w:t>
      </w:r>
      <w:r w:rsidR="00276A87" w:rsidRPr="00CA3439">
        <w:rPr>
          <w:rFonts w:ascii="Times New Roman" w:eastAsia="Times New Roman" w:hAnsi="Times New Roman" w:cs="Times New Roman"/>
          <w:kern w:val="0"/>
          <w:sz w:val="24"/>
          <w:szCs w:val="24"/>
          <w:lang w:val="en-US" w:eastAsia="ro-MD"/>
          <w14:ligatures w14:val="none"/>
        </w:rPr>
        <w:t xml:space="preserve"> L</w:t>
      </w:r>
      <w:r w:rsidR="00CA3439" w:rsidRPr="00CA3439">
        <w:rPr>
          <w:rFonts w:ascii="Times New Roman" w:eastAsia="Times New Roman" w:hAnsi="Times New Roman" w:cs="Times New Roman"/>
          <w:kern w:val="0"/>
          <w:sz w:val="24"/>
          <w:szCs w:val="24"/>
          <w:lang w:val="en-US" w:eastAsia="ro-MD"/>
          <w14:ligatures w14:val="none"/>
        </w:rPr>
        <w:t>aw</w:t>
      </w:r>
      <w:r w:rsidR="00276A87" w:rsidRPr="00CA3439">
        <w:rPr>
          <w:rFonts w:ascii="Times New Roman" w:eastAsia="Times New Roman" w:hAnsi="Times New Roman" w:cs="Times New Roman"/>
          <w:kern w:val="0"/>
          <w:sz w:val="24"/>
          <w:szCs w:val="24"/>
          <w:lang w:val="en-US" w:eastAsia="ro-MD"/>
          <w14:ligatures w14:val="none"/>
        </w:rPr>
        <w:t xml:space="preserve"> n</w:t>
      </w:r>
      <w:r w:rsidR="00CA3439" w:rsidRPr="00CA3439">
        <w:rPr>
          <w:rFonts w:ascii="Times New Roman" w:eastAsia="Times New Roman" w:hAnsi="Times New Roman" w:cs="Times New Roman"/>
          <w:kern w:val="0"/>
          <w:sz w:val="24"/>
          <w:szCs w:val="24"/>
          <w:lang w:val="en-US" w:eastAsia="ro-MD"/>
          <w14:ligatures w14:val="none"/>
        </w:rPr>
        <w:t>o</w:t>
      </w:r>
      <w:r w:rsidR="00276A87" w:rsidRPr="00CA3439">
        <w:rPr>
          <w:rFonts w:ascii="Times New Roman" w:eastAsia="Times New Roman" w:hAnsi="Times New Roman" w:cs="Times New Roman"/>
          <w:kern w:val="0"/>
          <w:sz w:val="24"/>
          <w:szCs w:val="24"/>
          <w:lang w:val="en-US" w:eastAsia="ro-MD"/>
          <w14:ligatures w14:val="none"/>
        </w:rPr>
        <w:t>.</w:t>
      </w:r>
      <w:r w:rsidR="00251BA5" w:rsidRPr="00CA3439">
        <w:rPr>
          <w:rFonts w:ascii="Times New Roman" w:eastAsia="Times New Roman" w:hAnsi="Times New Roman" w:cs="Times New Roman"/>
          <w:kern w:val="0"/>
          <w:sz w:val="24"/>
          <w:szCs w:val="24"/>
          <w:lang w:val="en-US" w:eastAsia="ro-MD"/>
          <w14:ligatures w14:val="none"/>
        </w:rPr>
        <w:t xml:space="preserve"> </w:t>
      </w:r>
      <w:r w:rsidR="00276A87" w:rsidRPr="00CA3439">
        <w:rPr>
          <w:rFonts w:ascii="Times New Roman" w:eastAsia="Times New Roman" w:hAnsi="Times New Roman" w:cs="Times New Roman"/>
          <w:kern w:val="0"/>
          <w:sz w:val="24"/>
          <w:szCs w:val="24"/>
          <w:lang w:val="en-US" w:eastAsia="ro-MD"/>
          <w14:ligatures w14:val="none"/>
        </w:rPr>
        <w:t>1/2018</w:t>
      </w:r>
      <w:r w:rsidR="00BF49FB" w:rsidRPr="00CA3439">
        <w:rPr>
          <w:rFonts w:ascii="Times New Roman" w:eastAsia="Times New Roman" w:hAnsi="Times New Roman" w:cs="Times New Roman"/>
          <w:kern w:val="0"/>
          <w:sz w:val="24"/>
          <w:szCs w:val="24"/>
          <w:lang w:val="en-US" w:eastAsia="ro-MD"/>
          <w14:ligatures w14:val="none"/>
        </w:rPr>
        <w:t xml:space="preserve">, </w:t>
      </w:r>
      <w:r w:rsidR="00CA3439" w:rsidRPr="00CA3439">
        <w:rPr>
          <w:rFonts w:ascii="Times New Roman" w:eastAsia="Times New Roman" w:hAnsi="Times New Roman" w:cs="Times New Roman"/>
          <w:kern w:val="0"/>
          <w:sz w:val="24"/>
          <w:szCs w:val="24"/>
          <w:lang w:val="en-US" w:eastAsia="ro-MD"/>
          <w14:ligatures w14:val="none"/>
        </w:rPr>
        <w:t>except for credit management and/or financial leasing</w:t>
      </w:r>
      <w:r w:rsidR="00BF49FB" w:rsidRPr="00CA3439">
        <w:rPr>
          <w:rFonts w:ascii="Times New Roman" w:eastAsia="Times New Roman" w:hAnsi="Times New Roman" w:cs="Times New Roman"/>
          <w:kern w:val="0"/>
          <w:sz w:val="24"/>
          <w:szCs w:val="24"/>
          <w:lang w:val="en-US" w:eastAsia="ro-MD"/>
          <w14:ligatures w14:val="none"/>
        </w:rPr>
        <w:t xml:space="preserve">, </w:t>
      </w:r>
      <w:r w:rsidR="00CA3439" w:rsidRPr="00CA3439">
        <w:rPr>
          <w:rFonts w:ascii="Times New Roman" w:eastAsia="Times New Roman" w:hAnsi="Times New Roman" w:cs="Times New Roman"/>
          <w:kern w:val="0"/>
          <w:sz w:val="24"/>
          <w:szCs w:val="24"/>
          <w:lang w:val="en-US" w:eastAsia="ro-MD"/>
          <w14:ligatures w14:val="none"/>
        </w:rPr>
        <w:t xml:space="preserve">granted prior to the date of </w:t>
      </w:r>
      <w:r>
        <w:rPr>
          <w:rFonts w:ascii="Times New Roman" w:eastAsia="Times New Roman" w:hAnsi="Times New Roman" w:cs="Times New Roman"/>
          <w:kern w:val="0"/>
          <w:sz w:val="24"/>
          <w:szCs w:val="24"/>
          <w:lang w:val="en-US" w:eastAsia="ro-MD"/>
          <w14:ligatures w14:val="none"/>
        </w:rPr>
        <w:t>NBCO</w:t>
      </w:r>
      <w:r w:rsidR="00CA3439" w:rsidRPr="00CA3439">
        <w:rPr>
          <w:rFonts w:ascii="Times New Roman" w:eastAsia="Times New Roman" w:hAnsi="Times New Roman" w:cs="Times New Roman"/>
          <w:kern w:val="0"/>
          <w:sz w:val="24"/>
          <w:szCs w:val="24"/>
          <w:lang w:val="en-US" w:eastAsia="ro-MD"/>
          <w14:ligatures w14:val="none"/>
        </w:rPr>
        <w:t xml:space="preserve"> deletion</w:t>
      </w:r>
      <w:r w:rsidR="00BF49FB" w:rsidRPr="00AE46AF">
        <w:rPr>
          <w:rFonts w:ascii="Times New Roman" w:eastAsia="Times New Roman" w:hAnsi="Times New Roman" w:cs="Times New Roman"/>
          <w:kern w:val="0"/>
          <w:sz w:val="24"/>
          <w:szCs w:val="24"/>
          <w:lang w:val="ro-RO" w:eastAsia="ro-MD"/>
          <w14:ligatures w14:val="none"/>
        </w:rPr>
        <w:t xml:space="preserve"> </w:t>
      </w:r>
      <w:r w:rsidR="00CA3439">
        <w:rPr>
          <w:rFonts w:ascii="Times New Roman" w:eastAsia="Times New Roman" w:hAnsi="Times New Roman" w:cs="Times New Roman"/>
          <w:kern w:val="0"/>
          <w:sz w:val="24"/>
          <w:szCs w:val="24"/>
          <w:lang w:val="ro-RO" w:eastAsia="ro-MD"/>
          <w14:ligatures w14:val="none"/>
        </w:rPr>
        <w:t>of</w:t>
      </w:r>
      <w:r w:rsidR="00BF49FB" w:rsidRPr="00AE46AF">
        <w:rPr>
          <w:rFonts w:ascii="Times New Roman" w:eastAsia="Times New Roman" w:hAnsi="Times New Roman" w:cs="Times New Roman"/>
          <w:kern w:val="0"/>
          <w:sz w:val="24"/>
          <w:szCs w:val="24"/>
          <w:lang w:val="ro-RO" w:eastAsia="ro-MD"/>
          <w14:ligatures w14:val="none"/>
        </w:rPr>
        <w:t xml:space="preserve"> </w:t>
      </w:r>
      <w:r w:rsidR="00591069">
        <w:rPr>
          <w:rFonts w:ascii="Times New Roman" w:eastAsia="Times New Roman" w:hAnsi="Times New Roman" w:cs="Times New Roman"/>
          <w:kern w:val="0"/>
          <w:sz w:val="24"/>
          <w:szCs w:val="24"/>
          <w:lang w:val="ro-RO" w:eastAsia="ro-MD"/>
          <w14:ligatures w14:val="none"/>
        </w:rPr>
        <w:t>RANBCO</w:t>
      </w:r>
      <w:r w:rsidR="00276A87" w:rsidRPr="00AE46AF">
        <w:rPr>
          <w:rFonts w:ascii="Times New Roman" w:eastAsia="Times New Roman" w:hAnsi="Times New Roman" w:cs="Times New Roman"/>
          <w:kern w:val="0"/>
          <w:sz w:val="24"/>
          <w:szCs w:val="24"/>
          <w:lang w:val="ro-RO" w:eastAsia="ro-MD"/>
          <w14:ligatures w14:val="none"/>
        </w:rPr>
        <w:t>.</w:t>
      </w:r>
    </w:p>
    <w:p w14:paraId="6CEDAF07" w14:textId="77777777" w:rsidR="007640FE" w:rsidRPr="00AE46AF" w:rsidRDefault="007640FE" w:rsidP="007640FE">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w:t>
      </w:r>
    </w:p>
    <w:p w14:paraId="75609FBE" w14:textId="6494CCA1" w:rsidR="007640FE" w:rsidRPr="00B91842" w:rsidRDefault="007640FE" w:rsidP="007640FE">
      <w:pPr>
        <w:spacing w:after="0" w:line="240" w:lineRule="auto"/>
        <w:jc w:val="center"/>
        <w:rPr>
          <w:rFonts w:ascii="Times New Roman" w:eastAsia="Times New Roman" w:hAnsi="Times New Roman" w:cs="Times New Roman"/>
          <w:b/>
          <w:bCs/>
          <w:kern w:val="0"/>
          <w:sz w:val="24"/>
          <w:szCs w:val="24"/>
          <w:lang w:val="en-US" w:eastAsia="ro-MD"/>
          <w14:ligatures w14:val="none"/>
        </w:rPr>
      </w:pPr>
      <w:r w:rsidRPr="00B91842">
        <w:rPr>
          <w:rFonts w:ascii="Times New Roman" w:eastAsia="Times New Roman" w:hAnsi="Times New Roman" w:cs="Times New Roman"/>
          <w:b/>
          <w:bCs/>
          <w:kern w:val="0"/>
          <w:sz w:val="24"/>
          <w:szCs w:val="24"/>
          <w:lang w:val="en-US" w:eastAsia="ro-MD"/>
          <w14:ligatures w14:val="none"/>
        </w:rPr>
        <w:t>C</w:t>
      </w:r>
      <w:r w:rsidR="00243E0E" w:rsidRPr="00B91842">
        <w:rPr>
          <w:rFonts w:ascii="Times New Roman" w:eastAsia="Times New Roman" w:hAnsi="Times New Roman" w:cs="Times New Roman"/>
          <w:b/>
          <w:bCs/>
          <w:kern w:val="0"/>
          <w:sz w:val="24"/>
          <w:szCs w:val="24"/>
          <w:lang w:val="en-US" w:eastAsia="ro-MD"/>
          <w14:ligatures w14:val="none"/>
        </w:rPr>
        <w:t>hapter</w:t>
      </w:r>
      <w:r w:rsidRPr="00B91842">
        <w:rPr>
          <w:rFonts w:ascii="Times New Roman" w:eastAsia="Times New Roman" w:hAnsi="Times New Roman" w:cs="Times New Roman"/>
          <w:b/>
          <w:bCs/>
          <w:kern w:val="0"/>
          <w:sz w:val="24"/>
          <w:szCs w:val="24"/>
          <w:lang w:val="en-US" w:eastAsia="ro-MD"/>
          <w14:ligatures w14:val="none"/>
        </w:rPr>
        <w:t xml:space="preserve"> IV</w:t>
      </w:r>
    </w:p>
    <w:p w14:paraId="3F25DCC9" w14:textId="70B6E896" w:rsidR="007640FE" w:rsidRPr="00AE46AF" w:rsidRDefault="002F74B5"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r>
        <w:rPr>
          <w:rFonts w:ascii="Times New Roman" w:eastAsia="Times New Roman" w:hAnsi="Times New Roman" w:cs="Times New Roman"/>
          <w:b/>
          <w:bCs/>
          <w:kern w:val="0"/>
          <w:sz w:val="24"/>
          <w:szCs w:val="24"/>
          <w:lang w:val="ro-RO" w:eastAsia="ro-MD"/>
          <w14:ligatures w14:val="none"/>
        </w:rPr>
        <w:t>NBCO</w:t>
      </w:r>
      <w:r w:rsidR="00B91842">
        <w:rPr>
          <w:rFonts w:ascii="Times New Roman" w:eastAsia="Times New Roman" w:hAnsi="Times New Roman" w:cs="Times New Roman"/>
          <w:b/>
          <w:bCs/>
          <w:kern w:val="0"/>
          <w:sz w:val="24"/>
          <w:szCs w:val="24"/>
          <w:lang w:val="ro-RO" w:eastAsia="ro-MD"/>
          <w14:ligatures w14:val="none"/>
        </w:rPr>
        <w:t xml:space="preserve"> </w:t>
      </w:r>
      <w:r w:rsidR="00B91842" w:rsidRPr="00B91842">
        <w:rPr>
          <w:rFonts w:ascii="Times New Roman" w:eastAsia="Times New Roman" w:hAnsi="Times New Roman" w:cs="Times New Roman"/>
          <w:b/>
          <w:bCs/>
          <w:kern w:val="0"/>
          <w:sz w:val="24"/>
          <w:szCs w:val="24"/>
          <w:lang w:val="ro-RO" w:eastAsia="ro-MD"/>
          <w14:ligatures w14:val="none"/>
        </w:rPr>
        <w:t>ADMINISTRATORS AND HOLDERS</w:t>
      </w:r>
    </w:p>
    <w:p w14:paraId="76A11606" w14:textId="77777777" w:rsidR="00433AD2" w:rsidRPr="00AE46AF" w:rsidRDefault="00433AD2" w:rsidP="007640FE">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2BD26C17" w14:textId="494725B8" w:rsidR="002E1262" w:rsidRPr="00AE46AF" w:rsidRDefault="004F2736" w:rsidP="00AE46AF">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4F2736">
        <w:rPr>
          <w:rFonts w:ascii="Times New Roman" w:eastAsia="Times New Roman" w:hAnsi="Times New Roman" w:cs="Times New Roman"/>
          <w:kern w:val="0"/>
          <w:sz w:val="24"/>
          <w:szCs w:val="24"/>
          <w:lang w:val="en-US" w:eastAsia="ro-MD"/>
          <w14:ligatures w14:val="none"/>
        </w:rPr>
        <w:t>Persons elected or appointed to the position of administrator of</w:t>
      </w:r>
      <w:r w:rsidR="000B0FF0" w:rsidRPr="004F2736">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0B0FF0" w:rsidRPr="004F2736">
        <w:rPr>
          <w:rFonts w:ascii="Times New Roman" w:eastAsia="Times New Roman" w:hAnsi="Times New Roman" w:cs="Times New Roman"/>
          <w:kern w:val="0"/>
          <w:sz w:val="24"/>
          <w:szCs w:val="24"/>
          <w:lang w:val="en-US" w:eastAsia="ro-MD"/>
          <w14:ligatures w14:val="none"/>
        </w:rPr>
        <w:t xml:space="preserve"> </w:t>
      </w:r>
      <w:r w:rsidRPr="004F2736">
        <w:rPr>
          <w:rFonts w:ascii="Times New Roman" w:eastAsia="Times New Roman" w:hAnsi="Times New Roman" w:cs="Times New Roman"/>
          <w:kern w:val="0"/>
          <w:sz w:val="24"/>
          <w:szCs w:val="24"/>
          <w:lang w:val="en-US" w:eastAsia="ro-MD"/>
          <w14:ligatures w14:val="none"/>
        </w:rPr>
        <w:t>must correspond</w:t>
      </w:r>
      <w:r w:rsidR="000B0FF0" w:rsidRPr="004F2736">
        <w:rPr>
          <w:rFonts w:ascii="Times New Roman" w:eastAsia="Times New Roman" w:hAnsi="Times New Roman" w:cs="Times New Roman"/>
          <w:kern w:val="0"/>
          <w:sz w:val="24"/>
          <w:szCs w:val="24"/>
          <w:lang w:val="en-US" w:eastAsia="ro-MD"/>
          <w14:ligatures w14:val="none"/>
        </w:rPr>
        <w:t xml:space="preserve">, </w:t>
      </w:r>
      <w:r w:rsidRPr="004F2736">
        <w:rPr>
          <w:rFonts w:ascii="Times New Roman" w:eastAsia="Times New Roman" w:hAnsi="Times New Roman" w:cs="Times New Roman"/>
          <w:kern w:val="0"/>
          <w:sz w:val="24"/>
          <w:szCs w:val="24"/>
          <w:lang w:val="en-US" w:eastAsia="ro-MD"/>
          <w14:ligatures w14:val="none"/>
        </w:rPr>
        <w:t>at any time</w:t>
      </w:r>
      <w:r w:rsidR="000B0FF0" w:rsidRPr="004F2736">
        <w:rPr>
          <w:rFonts w:ascii="Times New Roman" w:eastAsia="Times New Roman" w:hAnsi="Times New Roman" w:cs="Times New Roman"/>
          <w:kern w:val="0"/>
          <w:sz w:val="24"/>
          <w:szCs w:val="24"/>
          <w:lang w:val="en-US" w:eastAsia="ro-MD"/>
          <w14:ligatures w14:val="none"/>
        </w:rPr>
        <w:t xml:space="preserve">, </w:t>
      </w:r>
      <w:r w:rsidRPr="004F2736">
        <w:rPr>
          <w:rFonts w:ascii="Times New Roman" w:eastAsia="Times New Roman" w:hAnsi="Times New Roman" w:cs="Times New Roman"/>
          <w:kern w:val="0"/>
          <w:sz w:val="24"/>
          <w:szCs w:val="24"/>
          <w:lang w:val="en-US" w:eastAsia="ro-MD"/>
          <w14:ligatures w14:val="none"/>
        </w:rPr>
        <w:t>to the established criteria of</w:t>
      </w:r>
      <w:r w:rsidR="000B0FF0" w:rsidRPr="004F2736">
        <w:rPr>
          <w:rFonts w:ascii="Times New Roman" w:eastAsia="Times New Roman" w:hAnsi="Times New Roman" w:cs="Times New Roman"/>
          <w:kern w:val="0"/>
          <w:sz w:val="24"/>
          <w:szCs w:val="24"/>
          <w:lang w:val="en-US" w:eastAsia="ro-MD"/>
          <w14:ligatures w14:val="none"/>
        </w:rPr>
        <w:t xml:space="preserve"> art. 12 </w:t>
      </w:r>
      <w:r w:rsidRPr="004F2736">
        <w:rPr>
          <w:rFonts w:ascii="Times New Roman" w:eastAsia="Times New Roman" w:hAnsi="Times New Roman" w:cs="Times New Roman"/>
          <w:kern w:val="0"/>
          <w:sz w:val="24"/>
          <w:szCs w:val="24"/>
          <w:lang w:val="en-US" w:eastAsia="ro-MD"/>
          <w14:ligatures w14:val="none"/>
        </w:rPr>
        <w:t>of</w:t>
      </w:r>
      <w:r w:rsidR="000B0FF0" w:rsidRPr="004F2736">
        <w:rPr>
          <w:rFonts w:ascii="Times New Roman" w:eastAsia="Times New Roman" w:hAnsi="Times New Roman" w:cs="Times New Roman"/>
          <w:kern w:val="0"/>
          <w:sz w:val="24"/>
          <w:szCs w:val="24"/>
          <w:lang w:val="en-US" w:eastAsia="ro-MD"/>
          <w14:ligatures w14:val="none"/>
        </w:rPr>
        <w:t xml:space="preserve"> L</w:t>
      </w:r>
      <w:r w:rsidRPr="004F2736">
        <w:rPr>
          <w:rFonts w:ascii="Times New Roman" w:eastAsia="Times New Roman" w:hAnsi="Times New Roman" w:cs="Times New Roman"/>
          <w:kern w:val="0"/>
          <w:sz w:val="24"/>
          <w:szCs w:val="24"/>
          <w:lang w:val="en-US" w:eastAsia="ro-MD"/>
          <w14:ligatures w14:val="none"/>
        </w:rPr>
        <w:t>aw</w:t>
      </w:r>
      <w:r w:rsidR="000B0FF0" w:rsidRPr="004F2736">
        <w:rPr>
          <w:rFonts w:ascii="Times New Roman" w:eastAsia="Times New Roman" w:hAnsi="Times New Roman" w:cs="Times New Roman"/>
          <w:kern w:val="0"/>
          <w:sz w:val="24"/>
          <w:szCs w:val="24"/>
          <w:lang w:val="en-US" w:eastAsia="ro-MD"/>
          <w14:ligatures w14:val="none"/>
        </w:rPr>
        <w:t xml:space="preserve"> n</w:t>
      </w:r>
      <w:r w:rsidRPr="004F2736">
        <w:rPr>
          <w:rFonts w:ascii="Times New Roman" w:eastAsia="Times New Roman" w:hAnsi="Times New Roman" w:cs="Times New Roman"/>
          <w:kern w:val="0"/>
          <w:sz w:val="24"/>
          <w:szCs w:val="24"/>
          <w:lang w:val="en-US" w:eastAsia="ro-MD"/>
          <w14:ligatures w14:val="none"/>
        </w:rPr>
        <w:t>o</w:t>
      </w:r>
      <w:r w:rsidR="000B0FF0" w:rsidRPr="004F2736">
        <w:rPr>
          <w:rFonts w:ascii="Times New Roman" w:eastAsia="Times New Roman" w:hAnsi="Times New Roman" w:cs="Times New Roman"/>
          <w:kern w:val="0"/>
          <w:sz w:val="24"/>
          <w:szCs w:val="24"/>
          <w:lang w:val="en-US" w:eastAsia="ro-MD"/>
          <w14:ligatures w14:val="none"/>
        </w:rPr>
        <w:t xml:space="preserve">. 1/2018 </w:t>
      </w:r>
      <w:r w:rsidRPr="004F2736">
        <w:rPr>
          <w:rFonts w:ascii="Times New Roman" w:eastAsia="Times New Roman" w:hAnsi="Times New Roman" w:cs="Times New Roman"/>
          <w:kern w:val="0"/>
          <w:sz w:val="24"/>
          <w:szCs w:val="24"/>
          <w:lang w:val="en-US" w:eastAsia="ro-MD"/>
          <w14:ligatures w14:val="none"/>
        </w:rPr>
        <w:t xml:space="preserve">and shall be entitled to exercise their powers from the date on which the </w:t>
      </w:r>
      <w:r w:rsidR="00BB5E23" w:rsidRPr="004F2736">
        <w:rPr>
          <w:rFonts w:ascii="Times New Roman" w:eastAsia="Times New Roman" w:hAnsi="Times New Roman" w:cs="Times New Roman"/>
          <w:kern w:val="0"/>
          <w:sz w:val="24"/>
          <w:szCs w:val="24"/>
          <w:lang w:val="en-US" w:eastAsia="ro-MD"/>
          <w14:ligatures w14:val="none"/>
        </w:rPr>
        <w:t>Na</w:t>
      </w:r>
      <w:r w:rsidRPr="004F2736">
        <w:rPr>
          <w:rFonts w:ascii="Times New Roman" w:eastAsia="Times New Roman" w:hAnsi="Times New Roman" w:cs="Times New Roman"/>
          <w:kern w:val="0"/>
          <w:sz w:val="24"/>
          <w:szCs w:val="24"/>
          <w:lang w:val="en-US" w:eastAsia="ro-MD"/>
          <w14:ligatures w14:val="none"/>
        </w:rPr>
        <w:t>tional Bank of</w:t>
      </w:r>
      <w:r w:rsidR="00BB5E23" w:rsidRPr="004F2736">
        <w:rPr>
          <w:rFonts w:ascii="Times New Roman" w:eastAsia="Times New Roman" w:hAnsi="Times New Roman" w:cs="Times New Roman"/>
          <w:kern w:val="0"/>
          <w:sz w:val="24"/>
          <w:szCs w:val="24"/>
          <w:lang w:val="en-US" w:eastAsia="ro-MD"/>
          <w14:ligatures w14:val="none"/>
        </w:rPr>
        <w:t xml:space="preserve"> Moldov</w:t>
      </w:r>
      <w:r w:rsidRPr="004F2736">
        <w:rPr>
          <w:rFonts w:ascii="Times New Roman" w:eastAsia="Times New Roman" w:hAnsi="Times New Roman" w:cs="Times New Roman"/>
          <w:kern w:val="0"/>
          <w:sz w:val="24"/>
          <w:szCs w:val="24"/>
          <w:lang w:val="en-US" w:eastAsia="ro-MD"/>
          <w14:ligatures w14:val="none"/>
        </w:rPr>
        <w:t>a</w:t>
      </w:r>
      <w:r w:rsidR="007640FE" w:rsidRPr="004F2736">
        <w:rPr>
          <w:rFonts w:ascii="Times New Roman" w:eastAsia="Times New Roman" w:hAnsi="Times New Roman" w:cs="Times New Roman"/>
          <w:kern w:val="0"/>
          <w:sz w:val="24"/>
          <w:szCs w:val="24"/>
          <w:lang w:val="en-US" w:eastAsia="ro-MD"/>
          <w14:ligatures w14:val="none"/>
        </w:rPr>
        <w:t xml:space="preserve"> </w:t>
      </w:r>
      <w:r w:rsidRPr="004F2736">
        <w:rPr>
          <w:rFonts w:ascii="Times New Roman" w:eastAsia="Times New Roman" w:hAnsi="Times New Roman" w:cs="Times New Roman"/>
          <w:kern w:val="0"/>
          <w:sz w:val="24"/>
          <w:szCs w:val="24"/>
          <w:lang w:val="en-US" w:eastAsia="ro-MD"/>
          <w14:ligatures w14:val="none"/>
        </w:rPr>
        <w:t>takes note</w:t>
      </w:r>
      <w:r>
        <w:rPr>
          <w:rFonts w:ascii="Times New Roman" w:eastAsia="Times New Roman" w:hAnsi="Times New Roman" w:cs="Times New Roman"/>
          <w:kern w:val="0"/>
          <w:sz w:val="24"/>
          <w:szCs w:val="24"/>
          <w:lang w:val="en-US" w:eastAsia="ro-MD"/>
          <w14:ligatures w14:val="none"/>
        </w:rPr>
        <w:t xml:space="preserve"> of</w:t>
      </w:r>
      <w:r w:rsidR="007640FE" w:rsidRPr="004F2736">
        <w:rPr>
          <w:rFonts w:ascii="Times New Roman" w:eastAsia="Times New Roman" w:hAnsi="Times New Roman" w:cs="Times New Roman"/>
          <w:kern w:val="0"/>
          <w:sz w:val="24"/>
          <w:szCs w:val="24"/>
          <w:lang w:val="en-US" w:eastAsia="ro-MD"/>
          <w14:ligatures w14:val="none"/>
        </w:rPr>
        <w:t xml:space="preserve"> </w:t>
      </w:r>
      <w:r w:rsidRPr="004F2736">
        <w:rPr>
          <w:rFonts w:ascii="Times New Roman" w:eastAsia="Times New Roman" w:hAnsi="Times New Roman" w:cs="Times New Roman"/>
          <w:kern w:val="0"/>
          <w:sz w:val="24"/>
          <w:szCs w:val="24"/>
          <w:lang w:val="en-US" w:eastAsia="ro-MD"/>
          <w14:ligatures w14:val="none"/>
        </w:rPr>
        <w:t>their appointment on the basis of the set of documents submitted</w:t>
      </w:r>
      <w:r w:rsidR="007640FE" w:rsidRPr="00AE46AF">
        <w:rPr>
          <w:rFonts w:ascii="Times New Roman" w:eastAsia="Times New Roman" w:hAnsi="Times New Roman" w:cs="Times New Roman"/>
          <w:kern w:val="0"/>
          <w:sz w:val="24"/>
          <w:szCs w:val="24"/>
          <w:lang w:val="ro-RO" w:eastAsia="ro-MD"/>
          <w14:ligatures w14:val="none"/>
        </w:rPr>
        <w:t>.</w:t>
      </w:r>
      <w:r w:rsidR="00D0453F" w:rsidRPr="00AE46AF">
        <w:rPr>
          <w:rFonts w:ascii="Times New Roman" w:eastAsia="Times New Roman" w:hAnsi="Times New Roman" w:cs="Times New Roman"/>
          <w:kern w:val="0"/>
          <w:sz w:val="24"/>
          <w:szCs w:val="24"/>
          <w:lang w:val="ro-RO" w:eastAsia="ro-MD"/>
          <w14:ligatures w14:val="none"/>
        </w:rPr>
        <w:t xml:space="preserve"> </w:t>
      </w:r>
    </w:p>
    <w:p w14:paraId="5787CF73" w14:textId="59269123" w:rsidR="007640FE" w:rsidRPr="00AE46AF" w:rsidRDefault="00A04626" w:rsidP="00AE46AF">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kern w:val="0"/>
          <w:sz w:val="24"/>
          <w:szCs w:val="24"/>
          <w:lang w:val="ro-RO" w:eastAsia="ro-MD"/>
          <w14:ligatures w14:val="none"/>
        </w:rPr>
      </w:pPr>
      <w:r w:rsidRPr="007826F7">
        <w:rPr>
          <w:rFonts w:ascii="Times New Roman" w:eastAsia="Times New Roman" w:hAnsi="Times New Roman" w:cs="Times New Roman"/>
          <w:kern w:val="0"/>
          <w:sz w:val="24"/>
          <w:szCs w:val="24"/>
          <w:lang w:val="en-US" w:eastAsia="ro-MD"/>
          <w14:ligatures w14:val="none"/>
        </w:rPr>
        <w:t>Under the</w:t>
      </w:r>
      <w:r w:rsidR="00C77594" w:rsidRPr="007826F7">
        <w:rPr>
          <w:rFonts w:ascii="Times New Roman" w:eastAsia="Times New Roman" w:hAnsi="Times New Roman" w:cs="Times New Roman"/>
          <w:kern w:val="0"/>
          <w:sz w:val="24"/>
          <w:szCs w:val="24"/>
          <w:lang w:val="en-US" w:eastAsia="ro-MD"/>
          <w14:ligatures w14:val="none"/>
        </w:rPr>
        <w:t xml:space="preserve"> art. 12 </w:t>
      </w:r>
      <w:r w:rsidRPr="007826F7">
        <w:rPr>
          <w:rFonts w:ascii="Times New Roman" w:eastAsia="Times New Roman" w:hAnsi="Times New Roman" w:cs="Times New Roman"/>
          <w:kern w:val="0"/>
          <w:sz w:val="24"/>
          <w:szCs w:val="24"/>
          <w:lang w:val="en-US" w:eastAsia="ro-MD"/>
          <w14:ligatures w14:val="none"/>
        </w:rPr>
        <w:t>par</w:t>
      </w:r>
      <w:r w:rsidR="00C77594" w:rsidRPr="007826F7">
        <w:rPr>
          <w:rFonts w:ascii="Times New Roman" w:eastAsia="Times New Roman" w:hAnsi="Times New Roman" w:cs="Times New Roman"/>
          <w:kern w:val="0"/>
          <w:sz w:val="24"/>
          <w:szCs w:val="24"/>
          <w:lang w:val="en-US" w:eastAsia="ro-MD"/>
          <w14:ligatures w14:val="none"/>
        </w:rPr>
        <w:t xml:space="preserve">. (5) </w:t>
      </w:r>
      <w:r w:rsidRPr="007826F7">
        <w:rPr>
          <w:rFonts w:ascii="Times New Roman" w:eastAsia="Times New Roman" w:hAnsi="Times New Roman" w:cs="Times New Roman"/>
          <w:kern w:val="0"/>
          <w:sz w:val="24"/>
          <w:szCs w:val="24"/>
          <w:lang w:val="en-US" w:eastAsia="ro-MD"/>
          <w14:ligatures w14:val="none"/>
        </w:rPr>
        <w:t>of</w:t>
      </w:r>
      <w:r w:rsidR="00C77594" w:rsidRPr="007826F7">
        <w:rPr>
          <w:rFonts w:ascii="Times New Roman" w:eastAsia="Times New Roman" w:hAnsi="Times New Roman" w:cs="Times New Roman"/>
          <w:kern w:val="0"/>
          <w:sz w:val="24"/>
          <w:szCs w:val="24"/>
          <w:lang w:val="en-US" w:eastAsia="ro-MD"/>
          <w14:ligatures w14:val="none"/>
        </w:rPr>
        <w:t xml:space="preserve"> L</w:t>
      </w:r>
      <w:r w:rsidRPr="007826F7">
        <w:rPr>
          <w:rFonts w:ascii="Times New Roman" w:eastAsia="Times New Roman" w:hAnsi="Times New Roman" w:cs="Times New Roman"/>
          <w:kern w:val="0"/>
          <w:sz w:val="24"/>
          <w:szCs w:val="24"/>
          <w:lang w:val="en-US" w:eastAsia="ro-MD"/>
          <w14:ligatures w14:val="none"/>
        </w:rPr>
        <w:t>aw</w:t>
      </w:r>
      <w:r w:rsidR="00C77594" w:rsidRPr="007826F7">
        <w:rPr>
          <w:rFonts w:ascii="Times New Roman" w:eastAsia="Times New Roman" w:hAnsi="Times New Roman" w:cs="Times New Roman"/>
          <w:kern w:val="0"/>
          <w:sz w:val="24"/>
          <w:szCs w:val="24"/>
          <w:lang w:val="en-US" w:eastAsia="ro-MD"/>
          <w14:ligatures w14:val="none"/>
        </w:rPr>
        <w:t xml:space="preserve"> n</w:t>
      </w:r>
      <w:r w:rsidRPr="007826F7">
        <w:rPr>
          <w:rFonts w:ascii="Times New Roman" w:eastAsia="Times New Roman" w:hAnsi="Times New Roman" w:cs="Times New Roman"/>
          <w:kern w:val="0"/>
          <w:sz w:val="24"/>
          <w:szCs w:val="24"/>
          <w:lang w:val="en-US" w:eastAsia="ro-MD"/>
          <w14:ligatures w14:val="none"/>
        </w:rPr>
        <w:t>o</w:t>
      </w:r>
      <w:r w:rsidR="00C77594" w:rsidRPr="007826F7">
        <w:rPr>
          <w:rFonts w:ascii="Times New Roman" w:eastAsia="Times New Roman" w:hAnsi="Times New Roman" w:cs="Times New Roman"/>
          <w:kern w:val="0"/>
          <w:sz w:val="24"/>
          <w:szCs w:val="24"/>
          <w:lang w:val="en-US" w:eastAsia="ro-MD"/>
          <w14:ligatures w14:val="none"/>
        </w:rPr>
        <w:t>. 1/2018</w:t>
      </w:r>
      <w:r w:rsidR="007640FE" w:rsidRPr="007826F7">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7640FE" w:rsidRPr="007826F7">
        <w:rPr>
          <w:rFonts w:ascii="Times New Roman" w:eastAsia="Times New Roman" w:hAnsi="Times New Roman" w:cs="Times New Roman"/>
          <w:kern w:val="0"/>
          <w:sz w:val="24"/>
          <w:szCs w:val="24"/>
          <w:lang w:val="en-US" w:eastAsia="ro-MD"/>
          <w14:ligatures w14:val="none"/>
        </w:rPr>
        <w:t xml:space="preserve"> </w:t>
      </w:r>
      <w:r w:rsidR="007826F7" w:rsidRPr="007826F7">
        <w:rPr>
          <w:rFonts w:ascii="Times New Roman" w:eastAsia="Times New Roman" w:hAnsi="Times New Roman" w:cs="Times New Roman"/>
          <w:kern w:val="0"/>
          <w:sz w:val="24"/>
          <w:szCs w:val="24"/>
          <w:lang w:val="en-US" w:eastAsia="ro-MD"/>
          <w14:ligatures w14:val="none"/>
        </w:rPr>
        <w:t>submit an application for registration to the National Bank of Moldova i</w:t>
      </w:r>
      <w:r w:rsidR="00C77594" w:rsidRPr="007826F7">
        <w:rPr>
          <w:rFonts w:ascii="Times New Roman" w:eastAsia="Times New Roman" w:hAnsi="Times New Roman" w:cs="Times New Roman"/>
          <w:kern w:val="0"/>
          <w:sz w:val="24"/>
          <w:szCs w:val="24"/>
          <w:lang w:val="en-US" w:eastAsia="ro-MD"/>
          <w14:ligatures w14:val="none"/>
        </w:rPr>
        <w:t xml:space="preserve">n </w:t>
      </w:r>
      <w:r w:rsidR="00591069">
        <w:rPr>
          <w:rFonts w:ascii="Times New Roman" w:eastAsia="Times New Roman" w:hAnsi="Times New Roman" w:cs="Times New Roman"/>
          <w:kern w:val="0"/>
          <w:sz w:val="24"/>
          <w:szCs w:val="24"/>
          <w:lang w:val="en-US" w:eastAsia="ro-MD"/>
          <w14:ligatures w14:val="none"/>
        </w:rPr>
        <w:t>RANBCO</w:t>
      </w:r>
      <w:r w:rsidR="00BF5D49" w:rsidRPr="007826F7">
        <w:rPr>
          <w:rFonts w:ascii="Times New Roman" w:eastAsia="Times New Roman" w:hAnsi="Times New Roman" w:cs="Times New Roman"/>
          <w:kern w:val="0"/>
          <w:sz w:val="24"/>
          <w:szCs w:val="24"/>
          <w:lang w:val="en-US" w:eastAsia="ro-MD"/>
          <w14:ligatures w14:val="none"/>
        </w:rPr>
        <w:t xml:space="preserve"> </w:t>
      </w:r>
      <w:r w:rsidR="007826F7" w:rsidRPr="007826F7">
        <w:rPr>
          <w:rFonts w:ascii="Times New Roman" w:eastAsia="Times New Roman" w:hAnsi="Times New Roman" w:cs="Times New Roman"/>
          <w:kern w:val="0"/>
          <w:sz w:val="24"/>
          <w:szCs w:val="24"/>
          <w:lang w:val="en-US" w:eastAsia="ro-MD"/>
          <w14:ligatures w14:val="none"/>
        </w:rPr>
        <w:t>the appointment/change of administrators with the set of documents specified in</w:t>
      </w:r>
      <w:r w:rsidR="007826F7" w:rsidRPr="007826F7">
        <w:rPr>
          <w:rFonts w:ascii="Times New Roman" w:eastAsia="Times New Roman" w:hAnsi="Times New Roman" w:cs="Times New Roman"/>
          <w:kern w:val="0"/>
          <w:sz w:val="24"/>
          <w:szCs w:val="24"/>
          <w:lang w:val="ro-RO" w:eastAsia="ro-MD"/>
          <w14:ligatures w14:val="none"/>
        </w:rPr>
        <w:t xml:space="preserve"> </w:t>
      </w:r>
      <w:r w:rsidR="00545AD3" w:rsidRPr="00AE46AF">
        <w:rPr>
          <w:rFonts w:ascii="Times New Roman" w:eastAsia="Times New Roman" w:hAnsi="Times New Roman" w:cs="Times New Roman"/>
          <w:kern w:val="0"/>
          <w:sz w:val="24"/>
          <w:szCs w:val="24"/>
          <w:lang w:val="ro-RO" w:eastAsia="ro-MD"/>
          <w14:ligatures w14:val="none"/>
        </w:rPr>
        <w:t xml:space="preserve">p. </w:t>
      </w:r>
      <w:r w:rsidR="002E1262" w:rsidRPr="00AE46AF">
        <w:rPr>
          <w:rFonts w:ascii="Times New Roman" w:eastAsia="Times New Roman" w:hAnsi="Times New Roman" w:cs="Times New Roman"/>
          <w:kern w:val="0"/>
          <w:sz w:val="24"/>
          <w:szCs w:val="24"/>
          <w:lang w:val="ro-RO" w:eastAsia="ro-MD"/>
          <w14:ligatures w14:val="none"/>
        </w:rPr>
        <w:t>10</w:t>
      </w:r>
      <w:r w:rsidR="00ED74CB" w:rsidRPr="00AE46AF">
        <w:rPr>
          <w:rFonts w:ascii="Times New Roman" w:eastAsia="Times New Roman" w:hAnsi="Times New Roman" w:cs="Times New Roman"/>
          <w:kern w:val="0"/>
          <w:sz w:val="24"/>
          <w:szCs w:val="24"/>
          <w:lang w:val="ro-RO" w:eastAsia="ro-MD"/>
          <w14:ligatures w14:val="none"/>
        </w:rPr>
        <w:t>.</w:t>
      </w:r>
    </w:p>
    <w:p w14:paraId="0376ED11" w14:textId="272312E7" w:rsidR="00E373B0" w:rsidRPr="00AE46AF" w:rsidRDefault="002F74B5" w:rsidP="00AE46AF">
      <w:pPr>
        <w:pStyle w:val="ListParagraph"/>
        <w:numPr>
          <w:ilvl w:val="0"/>
          <w:numId w:val="21"/>
        </w:numPr>
        <w:tabs>
          <w:tab w:val="left" w:pos="426"/>
        </w:tabs>
        <w:spacing w:after="0"/>
        <w:ind w:left="0" w:firstLine="0"/>
        <w:jc w:val="both"/>
        <w:rPr>
          <w:rFonts w:ascii="Times New Roman" w:eastAsia="Times New Roman" w:hAnsi="Times New Roman" w:cs="Times New Roman"/>
          <w:kern w:val="0"/>
          <w:sz w:val="24"/>
          <w:szCs w:val="24"/>
          <w:lang w:val="ro-RO" w:eastAsia="ro-MD"/>
          <w14:ligatures w14:val="none"/>
        </w:rPr>
      </w:pPr>
      <w:bookmarkStart w:id="11" w:name="_Hlk195086886"/>
      <w:r>
        <w:rPr>
          <w:rFonts w:ascii="Times New Roman" w:eastAsia="Times New Roman" w:hAnsi="Times New Roman" w:cs="Times New Roman"/>
          <w:kern w:val="0"/>
          <w:sz w:val="24"/>
          <w:szCs w:val="24"/>
          <w:lang w:val="en-US" w:eastAsia="ro-MD"/>
          <w14:ligatures w14:val="none"/>
        </w:rPr>
        <w:t>NBCO</w:t>
      </w:r>
      <w:r w:rsidR="00E373B0" w:rsidRPr="007826F7">
        <w:rPr>
          <w:rFonts w:ascii="Times New Roman" w:eastAsia="Times New Roman" w:hAnsi="Times New Roman" w:cs="Times New Roman"/>
          <w:kern w:val="0"/>
          <w:sz w:val="24"/>
          <w:szCs w:val="24"/>
          <w:lang w:val="en-US" w:eastAsia="ro-MD"/>
          <w14:ligatures w14:val="none"/>
        </w:rPr>
        <w:t xml:space="preserve"> pre</w:t>
      </w:r>
      <w:r w:rsidR="007826F7" w:rsidRPr="007826F7">
        <w:rPr>
          <w:rFonts w:ascii="Times New Roman" w:eastAsia="Times New Roman" w:hAnsi="Times New Roman" w:cs="Times New Roman"/>
          <w:kern w:val="0"/>
          <w:sz w:val="24"/>
          <w:szCs w:val="24"/>
          <w:lang w:val="en-US" w:eastAsia="ro-MD"/>
          <w14:ligatures w14:val="none"/>
        </w:rPr>
        <w:t>sents to the</w:t>
      </w:r>
      <w:r w:rsidR="00E373B0" w:rsidRPr="007826F7">
        <w:rPr>
          <w:rFonts w:ascii="Times New Roman" w:eastAsia="Times New Roman" w:hAnsi="Times New Roman" w:cs="Times New Roman"/>
          <w:kern w:val="0"/>
          <w:sz w:val="24"/>
          <w:szCs w:val="24"/>
          <w:lang w:val="en-US" w:eastAsia="ro-MD"/>
          <w14:ligatures w14:val="none"/>
        </w:rPr>
        <w:t xml:space="preserve"> Na</w:t>
      </w:r>
      <w:r w:rsidR="007826F7" w:rsidRPr="007826F7">
        <w:rPr>
          <w:rFonts w:ascii="Times New Roman" w:eastAsia="Times New Roman" w:hAnsi="Times New Roman" w:cs="Times New Roman"/>
          <w:kern w:val="0"/>
          <w:sz w:val="24"/>
          <w:szCs w:val="24"/>
          <w:lang w:val="en-US" w:eastAsia="ro-MD"/>
          <w14:ligatures w14:val="none"/>
        </w:rPr>
        <w:t xml:space="preserve">tional Bank of </w:t>
      </w:r>
      <w:r w:rsidR="00E373B0" w:rsidRPr="007826F7">
        <w:rPr>
          <w:rFonts w:ascii="Times New Roman" w:eastAsia="Times New Roman" w:hAnsi="Times New Roman" w:cs="Times New Roman"/>
          <w:kern w:val="0"/>
          <w:sz w:val="24"/>
          <w:szCs w:val="24"/>
          <w:lang w:val="en-US" w:eastAsia="ro-MD"/>
          <w14:ligatures w14:val="none"/>
        </w:rPr>
        <w:t>Moldov</w:t>
      </w:r>
      <w:r w:rsidR="007826F7" w:rsidRPr="007826F7">
        <w:rPr>
          <w:rFonts w:ascii="Times New Roman" w:eastAsia="Times New Roman" w:hAnsi="Times New Roman" w:cs="Times New Roman"/>
          <w:kern w:val="0"/>
          <w:sz w:val="24"/>
          <w:szCs w:val="24"/>
          <w:lang w:val="en-US" w:eastAsia="ro-MD"/>
          <w14:ligatures w14:val="none"/>
        </w:rPr>
        <w:t>a</w:t>
      </w:r>
      <w:r w:rsidR="00E373B0" w:rsidRPr="007826F7">
        <w:rPr>
          <w:rFonts w:ascii="Times New Roman" w:eastAsia="Times New Roman" w:hAnsi="Times New Roman" w:cs="Times New Roman"/>
          <w:kern w:val="0"/>
          <w:sz w:val="24"/>
          <w:szCs w:val="24"/>
          <w:lang w:val="en-US" w:eastAsia="ro-MD"/>
          <w14:ligatures w14:val="none"/>
        </w:rPr>
        <w:t xml:space="preserve"> </w:t>
      </w:r>
      <w:r w:rsidR="007826F7" w:rsidRPr="007826F7">
        <w:rPr>
          <w:rFonts w:ascii="Times New Roman" w:eastAsia="Times New Roman" w:hAnsi="Times New Roman" w:cs="Times New Roman"/>
          <w:kern w:val="0"/>
          <w:sz w:val="24"/>
          <w:szCs w:val="24"/>
          <w:lang w:val="en-US" w:eastAsia="ro-MD"/>
          <w14:ligatures w14:val="none"/>
        </w:rPr>
        <w:t>information on the ownership structure, as set out in the regulatory acts related to the reporting instructions</w:t>
      </w:r>
      <w:r w:rsidR="00E46D6C" w:rsidRPr="007826F7">
        <w:rPr>
          <w:rFonts w:ascii="Times New Roman" w:eastAsia="Times New Roman" w:hAnsi="Times New Roman" w:cs="Times New Roman"/>
          <w:kern w:val="0"/>
          <w:sz w:val="24"/>
          <w:szCs w:val="24"/>
          <w:lang w:val="en-US" w:eastAsia="ro-MD"/>
          <w14:ligatures w14:val="none"/>
        </w:rPr>
        <w:t xml:space="preserve"> </w:t>
      </w:r>
      <w:r w:rsidR="007826F7" w:rsidRPr="007826F7">
        <w:rPr>
          <w:rFonts w:ascii="Times New Roman" w:eastAsia="Times New Roman" w:hAnsi="Times New Roman" w:cs="Times New Roman"/>
          <w:kern w:val="0"/>
          <w:sz w:val="24"/>
          <w:szCs w:val="24"/>
          <w:lang w:val="en-US" w:eastAsia="ro-MD"/>
          <w14:ligatures w14:val="none"/>
        </w:rPr>
        <w:t>of</w:t>
      </w:r>
      <w:r w:rsidR="00E46D6C" w:rsidRPr="007826F7">
        <w:rPr>
          <w:rFonts w:ascii="Times New Roman" w:eastAsia="Times New Roman" w:hAnsi="Times New Roman" w:cs="Times New Roman"/>
          <w:kern w:val="0"/>
          <w:sz w:val="24"/>
          <w:szCs w:val="24"/>
          <w:lang w:val="en-US" w:eastAsia="ro-MD"/>
          <w14:ligatures w14:val="none"/>
        </w:rPr>
        <w:t xml:space="preserve"> </w:t>
      </w:r>
      <w:r>
        <w:rPr>
          <w:rFonts w:ascii="Times New Roman" w:eastAsia="Times New Roman" w:hAnsi="Times New Roman" w:cs="Times New Roman"/>
          <w:kern w:val="0"/>
          <w:sz w:val="24"/>
          <w:szCs w:val="24"/>
          <w:lang w:val="en-US" w:eastAsia="ro-MD"/>
          <w14:ligatures w14:val="none"/>
        </w:rPr>
        <w:t>NBCO</w:t>
      </w:r>
      <w:r w:rsidR="00E373B0" w:rsidRPr="007826F7">
        <w:rPr>
          <w:rFonts w:ascii="Times New Roman" w:eastAsia="Times New Roman" w:hAnsi="Times New Roman" w:cs="Times New Roman"/>
          <w:kern w:val="0"/>
          <w:sz w:val="24"/>
          <w:szCs w:val="24"/>
          <w:lang w:val="en-US" w:eastAsia="ro-MD"/>
          <w14:ligatures w14:val="none"/>
        </w:rPr>
        <w:t xml:space="preserve"> </w:t>
      </w:r>
      <w:r w:rsidR="007826F7" w:rsidRPr="007826F7">
        <w:rPr>
          <w:rFonts w:ascii="Times New Roman" w:eastAsia="Times New Roman" w:hAnsi="Times New Roman" w:cs="Times New Roman"/>
          <w:kern w:val="0"/>
          <w:sz w:val="24"/>
          <w:szCs w:val="24"/>
          <w:lang w:val="en-US" w:eastAsia="ro-MD"/>
          <w14:ligatures w14:val="none"/>
        </w:rPr>
        <w:t>issued by</w:t>
      </w:r>
      <w:r w:rsidR="00E373B0" w:rsidRPr="007826F7">
        <w:rPr>
          <w:rFonts w:ascii="Times New Roman" w:eastAsia="Times New Roman" w:hAnsi="Times New Roman" w:cs="Times New Roman"/>
          <w:kern w:val="0"/>
          <w:sz w:val="24"/>
          <w:szCs w:val="24"/>
          <w:lang w:val="en-US" w:eastAsia="ro-MD"/>
          <w14:ligatures w14:val="none"/>
        </w:rPr>
        <w:t xml:space="preserve"> </w:t>
      </w:r>
      <w:r w:rsidR="007826F7" w:rsidRPr="007826F7">
        <w:rPr>
          <w:rFonts w:ascii="Times New Roman" w:eastAsia="Times New Roman" w:hAnsi="Times New Roman" w:cs="Times New Roman"/>
          <w:kern w:val="0"/>
          <w:sz w:val="24"/>
          <w:szCs w:val="24"/>
          <w:lang w:val="en-US" w:eastAsia="ro-MD"/>
          <w14:ligatures w14:val="none"/>
        </w:rPr>
        <w:t>the</w:t>
      </w:r>
      <w:r w:rsidR="00E373B0" w:rsidRPr="007826F7">
        <w:rPr>
          <w:rFonts w:ascii="Times New Roman" w:eastAsia="Times New Roman" w:hAnsi="Times New Roman" w:cs="Times New Roman"/>
          <w:kern w:val="0"/>
          <w:sz w:val="24"/>
          <w:szCs w:val="24"/>
          <w:lang w:val="en-US" w:eastAsia="ro-MD"/>
          <w14:ligatures w14:val="none"/>
        </w:rPr>
        <w:t xml:space="preserve"> Na</w:t>
      </w:r>
      <w:r w:rsidR="007826F7" w:rsidRPr="007826F7">
        <w:rPr>
          <w:rFonts w:ascii="Times New Roman" w:eastAsia="Times New Roman" w:hAnsi="Times New Roman" w:cs="Times New Roman"/>
          <w:kern w:val="0"/>
          <w:sz w:val="24"/>
          <w:szCs w:val="24"/>
          <w:lang w:val="en-US" w:eastAsia="ro-MD"/>
          <w14:ligatures w14:val="none"/>
        </w:rPr>
        <w:t>tional Bank of</w:t>
      </w:r>
      <w:r w:rsidR="00E373B0" w:rsidRPr="007826F7">
        <w:rPr>
          <w:rFonts w:ascii="Times New Roman" w:eastAsia="Times New Roman" w:hAnsi="Times New Roman" w:cs="Times New Roman"/>
          <w:kern w:val="0"/>
          <w:sz w:val="24"/>
          <w:szCs w:val="24"/>
          <w:lang w:val="en-US" w:eastAsia="ro-MD"/>
          <w14:ligatures w14:val="none"/>
        </w:rPr>
        <w:t xml:space="preserve"> Moldov</w:t>
      </w:r>
      <w:bookmarkEnd w:id="11"/>
      <w:r w:rsidR="007826F7" w:rsidRPr="007826F7">
        <w:rPr>
          <w:rFonts w:ascii="Times New Roman" w:eastAsia="Times New Roman" w:hAnsi="Times New Roman" w:cs="Times New Roman"/>
          <w:kern w:val="0"/>
          <w:sz w:val="24"/>
          <w:szCs w:val="24"/>
          <w:lang w:val="en-US" w:eastAsia="ro-MD"/>
          <w14:ligatures w14:val="none"/>
        </w:rPr>
        <w:t>a</w:t>
      </w:r>
      <w:r w:rsidR="00E373B0" w:rsidRPr="00AE46AF">
        <w:rPr>
          <w:rFonts w:ascii="Times New Roman" w:eastAsia="Times New Roman" w:hAnsi="Times New Roman" w:cs="Times New Roman"/>
          <w:kern w:val="0"/>
          <w:sz w:val="24"/>
          <w:szCs w:val="24"/>
          <w:lang w:val="ro-RO" w:eastAsia="ro-MD"/>
          <w14:ligatures w14:val="none"/>
        </w:rPr>
        <w:t>.</w:t>
      </w:r>
    </w:p>
    <w:p w14:paraId="30414DB8" w14:textId="69EDD32B" w:rsidR="00E373B0" w:rsidRPr="00AE46AF" w:rsidRDefault="007826F7" w:rsidP="00AE46AF">
      <w:pPr>
        <w:pStyle w:val="ListParagraph"/>
        <w:numPr>
          <w:ilvl w:val="0"/>
          <w:numId w:val="21"/>
        </w:numPr>
        <w:tabs>
          <w:tab w:val="left" w:pos="426"/>
        </w:tabs>
        <w:spacing w:after="0"/>
        <w:ind w:left="0" w:firstLine="0"/>
        <w:jc w:val="both"/>
        <w:rPr>
          <w:rFonts w:ascii="Times New Roman" w:eastAsia="Times New Roman" w:hAnsi="Times New Roman" w:cs="Times New Roman"/>
          <w:kern w:val="0"/>
          <w:sz w:val="24"/>
          <w:szCs w:val="24"/>
          <w:lang w:val="ro-RO" w:eastAsia="ro-MD"/>
          <w14:ligatures w14:val="none"/>
        </w:rPr>
      </w:pPr>
      <w:r w:rsidRPr="00776D1C">
        <w:rPr>
          <w:rFonts w:ascii="Times New Roman" w:eastAsia="Times New Roman" w:hAnsi="Times New Roman" w:cs="Times New Roman"/>
          <w:kern w:val="0"/>
          <w:sz w:val="24"/>
          <w:szCs w:val="24"/>
          <w:lang w:val="en-US" w:eastAsia="ro-MD"/>
          <w14:ligatures w14:val="none"/>
        </w:rPr>
        <w:t xml:space="preserve">Holders are required to submit </w:t>
      </w:r>
      <w:r w:rsidR="002F74B5">
        <w:rPr>
          <w:rFonts w:ascii="Times New Roman" w:eastAsia="Times New Roman" w:hAnsi="Times New Roman" w:cs="Times New Roman"/>
          <w:kern w:val="0"/>
          <w:sz w:val="24"/>
          <w:szCs w:val="24"/>
          <w:lang w:val="en-US" w:eastAsia="ro-MD"/>
          <w14:ligatures w14:val="none"/>
        </w:rPr>
        <w:t>NBCO</w:t>
      </w:r>
      <w:r w:rsidR="00E91DB9" w:rsidRPr="00776D1C">
        <w:rPr>
          <w:rFonts w:ascii="Times New Roman" w:eastAsia="Times New Roman" w:hAnsi="Times New Roman" w:cs="Times New Roman"/>
          <w:kern w:val="0"/>
          <w:sz w:val="24"/>
          <w:szCs w:val="24"/>
          <w:lang w:val="en-US" w:eastAsia="ro-MD"/>
          <w14:ligatures w14:val="none"/>
        </w:rPr>
        <w:t xml:space="preserve"> </w:t>
      </w:r>
      <w:r w:rsidRPr="00776D1C">
        <w:rPr>
          <w:rFonts w:ascii="Times New Roman" w:eastAsia="Times New Roman" w:hAnsi="Times New Roman" w:cs="Times New Roman"/>
          <w:kern w:val="0"/>
          <w:sz w:val="24"/>
          <w:szCs w:val="24"/>
          <w:lang w:val="en-US" w:eastAsia="ro-MD"/>
          <w14:ligatures w14:val="none"/>
        </w:rPr>
        <w:t xml:space="preserve">all documents necessary for compliance </w:t>
      </w:r>
      <w:r w:rsidR="00776D1C" w:rsidRPr="00776D1C">
        <w:rPr>
          <w:rFonts w:ascii="Times New Roman" w:eastAsia="Times New Roman" w:hAnsi="Times New Roman" w:cs="Times New Roman"/>
          <w:kern w:val="0"/>
          <w:sz w:val="24"/>
          <w:szCs w:val="24"/>
          <w:lang w:val="en-US" w:eastAsia="ro-MD"/>
          <w14:ligatures w14:val="none"/>
        </w:rPr>
        <w:t xml:space="preserve">in </w:t>
      </w:r>
      <w:r w:rsidR="00E373B0" w:rsidRPr="00776D1C">
        <w:rPr>
          <w:rFonts w:ascii="Times New Roman" w:eastAsia="Times New Roman" w:hAnsi="Times New Roman" w:cs="Times New Roman"/>
          <w:kern w:val="0"/>
          <w:sz w:val="24"/>
          <w:szCs w:val="24"/>
          <w:lang w:val="en-US" w:eastAsia="ro-MD"/>
          <w14:ligatures w14:val="none"/>
        </w:rPr>
        <w:t xml:space="preserve">p. </w:t>
      </w:r>
      <w:r w:rsidR="00E63165" w:rsidRPr="00776D1C">
        <w:rPr>
          <w:rFonts w:ascii="Times New Roman" w:eastAsia="Times New Roman" w:hAnsi="Times New Roman" w:cs="Times New Roman"/>
          <w:kern w:val="0"/>
          <w:sz w:val="24"/>
          <w:szCs w:val="24"/>
          <w:lang w:val="en-US" w:eastAsia="ro-MD"/>
          <w14:ligatures w14:val="none"/>
        </w:rPr>
        <w:t xml:space="preserve">9 </w:t>
      </w:r>
      <w:r w:rsidR="00776D1C" w:rsidRPr="00776D1C">
        <w:rPr>
          <w:rFonts w:ascii="Times New Roman" w:eastAsia="Times New Roman" w:hAnsi="Times New Roman" w:cs="Times New Roman"/>
          <w:kern w:val="0"/>
          <w:sz w:val="24"/>
          <w:szCs w:val="24"/>
          <w:lang w:val="en-US" w:eastAsia="ro-MD"/>
          <w14:ligatures w14:val="none"/>
        </w:rPr>
        <w:t>and</w:t>
      </w:r>
      <w:r w:rsidR="00E373B0" w:rsidRPr="00776D1C">
        <w:rPr>
          <w:rFonts w:ascii="Times New Roman" w:eastAsia="Times New Roman" w:hAnsi="Times New Roman" w:cs="Times New Roman"/>
          <w:kern w:val="0"/>
          <w:sz w:val="24"/>
          <w:szCs w:val="24"/>
          <w:lang w:val="en-US" w:eastAsia="ro-MD"/>
          <w14:ligatures w14:val="none"/>
        </w:rPr>
        <w:t xml:space="preserve"> </w:t>
      </w:r>
      <w:r w:rsidR="00C36122" w:rsidRPr="00776D1C">
        <w:rPr>
          <w:rFonts w:ascii="Times New Roman" w:eastAsia="Times New Roman" w:hAnsi="Times New Roman" w:cs="Times New Roman"/>
          <w:kern w:val="0"/>
          <w:sz w:val="24"/>
          <w:szCs w:val="24"/>
          <w:lang w:val="en-US" w:eastAsia="ro-MD"/>
          <w14:ligatures w14:val="none"/>
        </w:rPr>
        <w:t>3</w:t>
      </w:r>
      <w:r w:rsidR="00077F27" w:rsidRPr="00776D1C">
        <w:rPr>
          <w:rFonts w:ascii="Times New Roman" w:eastAsia="Times New Roman" w:hAnsi="Times New Roman" w:cs="Times New Roman"/>
          <w:kern w:val="0"/>
          <w:sz w:val="24"/>
          <w:szCs w:val="24"/>
          <w:lang w:val="en-US" w:eastAsia="ro-MD"/>
          <w14:ligatures w14:val="none"/>
        </w:rPr>
        <w:t>5</w:t>
      </w:r>
      <w:r w:rsidR="00E373B0" w:rsidRPr="00776D1C">
        <w:rPr>
          <w:rFonts w:ascii="Times New Roman" w:eastAsia="Times New Roman" w:hAnsi="Times New Roman" w:cs="Times New Roman"/>
          <w:kern w:val="0"/>
          <w:sz w:val="24"/>
          <w:szCs w:val="24"/>
          <w:lang w:val="en-US" w:eastAsia="ro-MD"/>
          <w14:ligatures w14:val="none"/>
        </w:rPr>
        <w:t>.</w:t>
      </w:r>
      <w:r w:rsidR="005C4569" w:rsidRPr="00776D1C">
        <w:rPr>
          <w:rFonts w:ascii="Times New Roman" w:eastAsia="Times New Roman" w:hAnsi="Times New Roman" w:cs="Times New Roman"/>
          <w:kern w:val="0"/>
          <w:sz w:val="24"/>
          <w:szCs w:val="24"/>
          <w:lang w:val="en-US" w:eastAsia="ro-MD"/>
          <w14:ligatures w14:val="none"/>
        </w:rPr>
        <w:t xml:space="preserve"> </w:t>
      </w:r>
      <w:r w:rsidR="00776D1C" w:rsidRPr="00776D1C">
        <w:rPr>
          <w:rFonts w:ascii="Times New Roman" w:eastAsia="Times New Roman" w:hAnsi="Times New Roman" w:cs="Times New Roman"/>
          <w:kern w:val="0"/>
          <w:sz w:val="24"/>
          <w:szCs w:val="24"/>
          <w:lang w:val="en-US" w:eastAsia="ro-MD"/>
          <w14:ligatures w14:val="none"/>
        </w:rPr>
        <w:t>Where information previously submitted by holders, including beneficial owners, under this Regulation have been amended and/or supplemented</w:t>
      </w:r>
      <w:r w:rsidR="00E373B0" w:rsidRPr="00776D1C">
        <w:rPr>
          <w:rFonts w:ascii="Times New Roman" w:eastAsia="Times New Roman" w:hAnsi="Times New Roman" w:cs="Times New Roman"/>
          <w:kern w:val="0"/>
          <w:sz w:val="24"/>
          <w:szCs w:val="24"/>
          <w:lang w:val="en-US" w:eastAsia="ro-MD"/>
          <w14:ligatures w14:val="none"/>
        </w:rPr>
        <w:t xml:space="preserve">, </w:t>
      </w:r>
      <w:r w:rsidR="00776D1C" w:rsidRPr="00776D1C">
        <w:rPr>
          <w:rFonts w:ascii="Times New Roman" w:eastAsia="Times New Roman" w:hAnsi="Times New Roman" w:cs="Times New Roman"/>
          <w:kern w:val="0"/>
          <w:sz w:val="24"/>
          <w:szCs w:val="24"/>
          <w:lang w:val="en-US" w:eastAsia="ro-MD"/>
          <w14:ligatures w14:val="none"/>
        </w:rPr>
        <w:t xml:space="preserve">they notify </w:t>
      </w:r>
      <w:r w:rsidR="002F74B5">
        <w:rPr>
          <w:rFonts w:ascii="Times New Roman" w:eastAsia="Times New Roman" w:hAnsi="Times New Roman" w:cs="Times New Roman"/>
          <w:kern w:val="0"/>
          <w:sz w:val="24"/>
          <w:szCs w:val="24"/>
          <w:lang w:val="en-US" w:eastAsia="ro-MD"/>
          <w14:ligatures w14:val="none"/>
        </w:rPr>
        <w:t>NBCO</w:t>
      </w:r>
      <w:r w:rsidR="00E373B0" w:rsidRPr="00776D1C">
        <w:rPr>
          <w:rFonts w:ascii="Times New Roman" w:eastAsia="Times New Roman" w:hAnsi="Times New Roman" w:cs="Times New Roman"/>
          <w:kern w:val="0"/>
          <w:sz w:val="24"/>
          <w:szCs w:val="24"/>
          <w:lang w:val="en-US" w:eastAsia="ro-MD"/>
          <w14:ligatures w14:val="none"/>
        </w:rPr>
        <w:t xml:space="preserve"> </w:t>
      </w:r>
      <w:r w:rsidR="00776D1C" w:rsidRPr="00776D1C">
        <w:rPr>
          <w:rFonts w:ascii="Times New Roman" w:eastAsia="Times New Roman" w:hAnsi="Times New Roman" w:cs="Times New Roman"/>
          <w:kern w:val="0"/>
          <w:sz w:val="24"/>
          <w:szCs w:val="24"/>
          <w:lang w:val="en-US" w:eastAsia="ro-MD"/>
          <w14:ligatures w14:val="none"/>
        </w:rPr>
        <w:t>within</w:t>
      </w:r>
      <w:r w:rsidR="00E373B0" w:rsidRPr="00776D1C">
        <w:rPr>
          <w:rFonts w:ascii="Times New Roman" w:eastAsia="Times New Roman" w:hAnsi="Times New Roman" w:cs="Times New Roman"/>
          <w:kern w:val="0"/>
          <w:sz w:val="24"/>
          <w:szCs w:val="24"/>
          <w:lang w:val="en-US" w:eastAsia="ro-MD"/>
          <w14:ligatures w14:val="none"/>
        </w:rPr>
        <w:t xml:space="preserve"> 10 </w:t>
      </w:r>
      <w:r w:rsidR="00776D1C" w:rsidRPr="00776D1C">
        <w:rPr>
          <w:rFonts w:ascii="Times New Roman" w:eastAsia="Times New Roman" w:hAnsi="Times New Roman" w:cs="Times New Roman"/>
          <w:kern w:val="0"/>
          <w:sz w:val="24"/>
          <w:szCs w:val="24"/>
          <w:lang w:val="en-US" w:eastAsia="ro-MD"/>
          <w14:ligatures w14:val="none"/>
        </w:rPr>
        <w:t>working days</w:t>
      </w:r>
      <w:r w:rsidR="00E373B0" w:rsidRPr="00776D1C">
        <w:rPr>
          <w:rFonts w:ascii="Times New Roman" w:eastAsia="Times New Roman" w:hAnsi="Times New Roman" w:cs="Times New Roman"/>
          <w:kern w:val="0"/>
          <w:sz w:val="24"/>
          <w:szCs w:val="24"/>
          <w:lang w:val="en-US" w:eastAsia="ro-MD"/>
          <w14:ligatures w14:val="none"/>
        </w:rPr>
        <w:t xml:space="preserve"> </w:t>
      </w:r>
      <w:r w:rsidR="00776D1C" w:rsidRPr="00776D1C">
        <w:rPr>
          <w:rFonts w:ascii="Times New Roman" w:eastAsia="Times New Roman" w:hAnsi="Times New Roman" w:cs="Times New Roman"/>
          <w:kern w:val="0"/>
          <w:sz w:val="24"/>
          <w:szCs w:val="24"/>
          <w:lang w:val="en-US" w:eastAsia="ro-MD"/>
          <w14:ligatures w14:val="none"/>
        </w:rPr>
        <w:t>from the date of their occurrence</w:t>
      </w:r>
      <w:r w:rsidR="00E373B0" w:rsidRPr="00AE46AF">
        <w:rPr>
          <w:rFonts w:ascii="Times New Roman" w:eastAsia="Times New Roman" w:hAnsi="Times New Roman" w:cs="Times New Roman"/>
          <w:kern w:val="0"/>
          <w:sz w:val="24"/>
          <w:szCs w:val="24"/>
          <w:lang w:val="ro-RO" w:eastAsia="ro-MD"/>
          <w14:ligatures w14:val="none"/>
        </w:rPr>
        <w:t>.</w:t>
      </w:r>
    </w:p>
    <w:p w14:paraId="544F5174" w14:textId="69A1152E" w:rsidR="00E373B0" w:rsidRPr="00AE46AF" w:rsidRDefault="00776D1C" w:rsidP="00AE46AF">
      <w:pPr>
        <w:pStyle w:val="ListParagraph"/>
        <w:numPr>
          <w:ilvl w:val="0"/>
          <w:numId w:val="21"/>
        </w:numPr>
        <w:tabs>
          <w:tab w:val="left" w:pos="426"/>
        </w:tabs>
        <w:spacing w:after="0"/>
        <w:ind w:left="0" w:firstLine="0"/>
        <w:jc w:val="both"/>
        <w:rPr>
          <w:rFonts w:ascii="Times New Roman" w:eastAsia="Times New Roman" w:hAnsi="Times New Roman" w:cs="Times New Roman"/>
          <w:kern w:val="0"/>
          <w:sz w:val="24"/>
          <w:szCs w:val="24"/>
          <w:lang w:val="ro-RO" w:eastAsia="ro-MD"/>
          <w14:ligatures w14:val="none"/>
        </w:rPr>
      </w:pPr>
      <w:r w:rsidRPr="00776D1C">
        <w:rPr>
          <w:rFonts w:ascii="Times New Roman" w:eastAsia="Times New Roman" w:hAnsi="Times New Roman" w:cs="Times New Roman"/>
          <w:kern w:val="0"/>
          <w:sz w:val="24"/>
          <w:szCs w:val="24"/>
          <w:lang w:val="en-US" w:eastAsia="ro-MD"/>
          <w14:ligatures w14:val="none"/>
        </w:rPr>
        <w:t>Within 3 working days of the required notification to</w:t>
      </w:r>
      <w:r w:rsidR="000E0539" w:rsidRPr="00776D1C">
        <w:rPr>
          <w:rFonts w:ascii="Times New Roman" w:eastAsia="Times New Roman" w:hAnsi="Times New Roman" w:cs="Times New Roman"/>
          <w:kern w:val="0"/>
          <w:sz w:val="24"/>
          <w:szCs w:val="24"/>
          <w:lang w:val="en-US" w:eastAsia="ro-MD"/>
          <w14:ligatures w14:val="none"/>
        </w:rPr>
        <w:t xml:space="preserve"> </w:t>
      </w:r>
      <w:r w:rsidR="00854094">
        <w:rPr>
          <w:rFonts w:ascii="Times New Roman" w:eastAsia="Times New Roman" w:hAnsi="Times New Roman" w:cs="Times New Roman"/>
          <w:kern w:val="0"/>
          <w:sz w:val="24"/>
          <w:szCs w:val="24"/>
          <w:lang w:val="en-US" w:eastAsia="ro-MD"/>
          <w14:ligatures w14:val="none"/>
        </w:rPr>
        <w:t>p</w:t>
      </w:r>
      <w:r w:rsidR="00E373B0" w:rsidRPr="00776D1C">
        <w:rPr>
          <w:rFonts w:ascii="Times New Roman" w:eastAsia="Times New Roman" w:hAnsi="Times New Roman" w:cs="Times New Roman"/>
          <w:kern w:val="0"/>
          <w:sz w:val="24"/>
          <w:szCs w:val="24"/>
          <w:lang w:val="en-US" w:eastAsia="ro-MD"/>
          <w14:ligatures w14:val="none"/>
        </w:rPr>
        <w:t xml:space="preserve">. </w:t>
      </w:r>
      <w:r w:rsidR="00C36122" w:rsidRPr="00776D1C">
        <w:rPr>
          <w:rFonts w:ascii="Times New Roman" w:eastAsia="Times New Roman" w:hAnsi="Times New Roman" w:cs="Times New Roman"/>
          <w:kern w:val="0"/>
          <w:sz w:val="24"/>
          <w:szCs w:val="24"/>
          <w:lang w:val="en-US" w:eastAsia="ro-MD"/>
          <w14:ligatures w14:val="none"/>
        </w:rPr>
        <w:t>3</w:t>
      </w:r>
      <w:r w:rsidR="00077F27" w:rsidRPr="00776D1C">
        <w:rPr>
          <w:rFonts w:ascii="Times New Roman" w:eastAsia="Times New Roman" w:hAnsi="Times New Roman" w:cs="Times New Roman"/>
          <w:kern w:val="0"/>
          <w:sz w:val="24"/>
          <w:szCs w:val="24"/>
          <w:lang w:val="en-US" w:eastAsia="ro-MD"/>
          <w14:ligatures w14:val="none"/>
        </w:rPr>
        <w:t>6</w:t>
      </w:r>
      <w:r w:rsidR="006725E8" w:rsidRPr="00776D1C">
        <w:rPr>
          <w:rFonts w:ascii="Times New Roman" w:eastAsia="Times New Roman" w:hAnsi="Times New Roman" w:cs="Times New Roman"/>
          <w:kern w:val="0"/>
          <w:sz w:val="24"/>
          <w:szCs w:val="24"/>
          <w:lang w:val="en-US" w:eastAsia="ro-MD"/>
          <w14:ligatures w14:val="none"/>
        </w:rPr>
        <w:t xml:space="preserve"> </w:t>
      </w:r>
      <w:r w:rsidRPr="00776D1C">
        <w:rPr>
          <w:rFonts w:ascii="Times New Roman" w:eastAsia="Times New Roman" w:hAnsi="Times New Roman" w:cs="Times New Roman"/>
          <w:kern w:val="0"/>
          <w:sz w:val="24"/>
          <w:szCs w:val="24"/>
          <w:lang w:val="en-US" w:eastAsia="ro-MD"/>
          <w14:ligatures w14:val="none"/>
        </w:rPr>
        <w:t>of</w:t>
      </w:r>
      <w:r w:rsidR="00E373B0" w:rsidRPr="00776D1C">
        <w:rPr>
          <w:rFonts w:ascii="Times New Roman" w:eastAsia="Times New Roman" w:hAnsi="Times New Roman" w:cs="Times New Roman"/>
          <w:kern w:val="0"/>
          <w:sz w:val="24"/>
          <w:szCs w:val="24"/>
          <w:lang w:val="en-US" w:eastAsia="ro-MD"/>
          <w14:ligatures w14:val="none"/>
        </w:rPr>
        <w:t xml:space="preserve"> Regula</w:t>
      </w:r>
      <w:r w:rsidRPr="00776D1C">
        <w:rPr>
          <w:rFonts w:ascii="Times New Roman" w:eastAsia="Times New Roman" w:hAnsi="Times New Roman" w:cs="Times New Roman"/>
          <w:kern w:val="0"/>
          <w:sz w:val="24"/>
          <w:szCs w:val="24"/>
          <w:lang w:val="en-US" w:eastAsia="ro-MD"/>
          <w14:ligatures w14:val="none"/>
        </w:rPr>
        <w:t>tion</w:t>
      </w:r>
      <w:r w:rsidR="00E373B0" w:rsidRPr="00776D1C">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E373B0" w:rsidRPr="00776D1C">
        <w:rPr>
          <w:rFonts w:ascii="Times New Roman" w:eastAsia="Times New Roman" w:hAnsi="Times New Roman" w:cs="Times New Roman"/>
          <w:kern w:val="0"/>
          <w:sz w:val="24"/>
          <w:szCs w:val="24"/>
          <w:lang w:val="en-US" w:eastAsia="ro-MD"/>
          <w14:ligatures w14:val="none"/>
        </w:rPr>
        <w:t xml:space="preserve"> notif</w:t>
      </w:r>
      <w:r w:rsidRPr="00776D1C">
        <w:rPr>
          <w:rFonts w:ascii="Times New Roman" w:eastAsia="Times New Roman" w:hAnsi="Times New Roman" w:cs="Times New Roman"/>
          <w:kern w:val="0"/>
          <w:sz w:val="24"/>
          <w:szCs w:val="24"/>
          <w:lang w:val="en-US" w:eastAsia="ro-MD"/>
          <w14:ligatures w14:val="none"/>
        </w:rPr>
        <w:t>ies</w:t>
      </w:r>
      <w:r w:rsidR="00E373B0" w:rsidRPr="00776D1C">
        <w:rPr>
          <w:rFonts w:ascii="Times New Roman" w:eastAsia="Times New Roman" w:hAnsi="Times New Roman" w:cs="Times New Roman"/>
          <w:kern w:val="0"/>
          <w:sz w:val="24"/>
          <w:szCs w:val="24"/>
          <w:lang w:val="en-US" w:eastAsia="ro-MD"/>
          <w14:ligatures w14:val="none"/>
        </w:rPr>
        <w:t xml:space="preserve"> </w:t>
      </w:r>
      <w:r w:rsidRPr="00776D1C">
        <w:rPr>
          <w:rFonts w:ascii="Times New Roman" w:eastAsia="Times New Roman" w:hAnsi="Times New Roman" w:cs="Times New Roman"/>
          <w:kern w:val="0"/>
          <w:sz w:val="24"/>
          <w:szCs w:val="24"/>
          <w:lang w:val="en-US" w:eastAsia="ro-MD"/>
          <w14:ligatures w14:val="none"/>
        </w:rPr>
        <w:t>and</w:t>
      </w:r>
      <w:r w:rsidR="00E373B0" w:rsidRPr="00776D1C">
        <w:rPr>
          <w:rFonts w:ascii="Times New Roman" w:eastAsia="Times New Roman" w:hAnsi="Times New Roman" w:cs="Times New Roman"/>
          <w:kern w:val="0"/>
          <w:sz w:val="24"/>
          <w:szCs w:val="24"/>
          <w:lang w:val="en-US" w:eastAsia="ro-MD"/>
          <w14:ligatures w14:val="none"/>
        </w:rPr>
        <w:t xml:space="preserve"> </w:t>
      </w:r>
      <w:r w:rsidRPr="00776D1C">
        <w:rPr>
          <w:rFonts w:ascii="Times New Roman" w:eastAsia="Times New Roman" w:hAnsi="Times New Roman" w:cs="Times New Roman"/>
          <w:kern w:val="0"/>
          <w:sz w:val="24"/>
          <w:szCs w:val="24"/>
          <w:lang w:val="en-US" w:eastAsia="ro-MD"/>
          <w14:ligatures w14:val="none"/>
        </w:rPr>
        <w:t>submit to the National Bank of Moldova the information on any changes and/or additions to the data previously submitted in accordance with this Regulation</w:t>
      </w:r>
      <w:r w:rsidR="00E373B0" w:rsidRPr="00AE46AF">
        <w:rPr>
          <w:rFonts w:ascii="Times New Roman" w:eastAsia="Times New Roman" w:hAnsi="Times New Roman" w:cs="Times New Roman"/>
          <w:kern w:val="0"/>
          <w:sz w:val="24"/>
          <w:szCs w:val="24"/>
          <w:lang w:val="ro-RO" w:eastAsia="ro-MD"/>
          <w14:ligatures w14:val="none"/>
        </w:rPr>
        <w:t>.</w:t>
      </w:r>
    </w:p>
    <w:p w14:paraId="249EE8E9" w14:textId="2EAEE65E" w:rsidR="00E373B0" w:rsidRPr="009B5B26" w:rsidRDefault="009B5B26" w:rsidP="00AE46AF">
      <w:pPr>
        <w:pStyle w:val="ListParagraph"/>
        <w:numPr>
          <w:ilvl w:val="0"/>
          <w:numId w:val="21"/>
        </w:numPr>
        <w:tabs>
          <w:tab w:val="left" w:pos="426"/>
        </w:tabs>
        <w:spacing w:after="0"/>
        <w:ind w:left="0" w:firstLine="0"/>
        <w:jc w:val="both"/>
        <w:rPr>
          <w:rFonts w:ascii="Times New Roman" w:eastAsia="Times New Roman" w:hAnsi="Times New Roman" w:cs="Times New Roman"/>
          <w:kern w:val="0"/>
          <w:sz w:val="24"/>
          <w:szCs w:val="24"/>
          <w:lang w:val="en-US" w:eastAsia="ro-MD"/>
          <w14:ligatures w14:val="none"/>
        </w:rPr>
      </w:pPr>
      <w:r w:rsidRPr="009B5B26">
        <w:rPr>
          <w:rFonts w:ascii="Times New Roman" w:eastAsia="Times New Roman" w:hAnsi="Times New Roman" w:cs="Times New Roman"/>
          <w:kern w:val="0"/>
          <w:sz w:val="24"/>
          <w:szCs w:val="24"/>
          <w:lang w:val="en-US" w:eastAsia="ro-MD"/>
          <w14:ligatures w14:val="none"/>
        </w:rPr>
        <w:lastRenderedPageBreak/>
        <w:t>The National Bank of Moldova</w:t>
      </w:r>
      <w:r w:rsidR="00E373B0" w:rsidRPr="009B5B26">
        <w:rPr>
          <w:rFonts w:ascii="Times New Roman" w:eastAsia="Times New Roman" w:hAnsi="Times New Roman" w:cs="Times New Roman"/>
          <w:kern w:val="0"/>
          <w:sz w:val="24"/>
          <w:szCs w:val="24"/>
          <w:lang w:val="en-US" w:eastAsia="ro-MD"/>
          <w14:ligatures w14:val="none"/>
        </w:rPr>
        <w:t xml:space="preserve"> </w:t>
      </w:r>
      <w:r w:rsidRPr="009B5B26">
        <w:rPr>
          <w:rFonts w:ascii="Times New Roman" w:eastAsia="Times New Roman" w:hAnsi="Times New Roman" w:cs="Times New Roman"/>
          <w:kern w:val="0"/>
          <w:sz w:val="24"/>
          <w:szCs w:val="24"/>
          <w:lang w:val="en-US" w:eastAsia="ro-MD"/>
          <w14:ligatures w14:val="none"/>
        </w:rPr>
        <w:t xml:space="preserve">may request from </w:t>
      </w:r>
      <w:r w:rsidR="002F74B5">
        <w:rPr>
          <w:rFonts w:ascii="Times New Roman" w:eastAsia="Times New Roman" w:hAnsi="Times New Roman" w:cs="Times New Roman"/>
          <w:kern w:val="0"/>
          <w:sz w:val="24"/>
          <w:szCs w:val="24"/>
          <w:lang w:val="en-US" w:eastAsia="ro-MD"/>
          <w14:ligatures w14:val="none"/>
        </w:rPr>
        <w:t>NBCO</w:t>
      </w:r>
      <w:r w:rsidR="00E373B0" w:rsidRPr="009B5B26">
        <w:rPr>
          <w:rFonts w:ascii="Times New Roman" w:eastAsia="Times New Roman" w:hAnsi="Times New Roman" w:cs="Times New Roman"/>
          <w:kern w:val="0"/>
          <w:sz w:val="24"/>
          <w:szCs w:val="24"/>
          <w:lang w:val="en-US" w:eastAsia="ro-MD"/>
          <w14:ligatures w14:val="none"/>
        </w:rPr>
        <w:t xml:space="preserve"> </w:t>
      </w:r>
      <w:r w:rsidRPr="009B5B26">
        <w:rPr>
          <w:rFonts w:ascii="Times New Roman" w:eastAsia="Times New Roman" w:hAnsi="Times New Roman" w:cs="Times New Roman"/>
          <w:kern w:val="0"/>
          <w:sz w:val="24"/>
          <w:szCs w:val="24"/>
          <w:lang w:val="en-US" w:eastAsia="ro-MD"/>
          <w14:ligatures w14:val="none"/>
        </w:rPr>
        <w:t>and/or from holders</w:t>
      </w:r>
      <w:r w:rsidR="00E373B0" w:rsidRPr="009B5B26">
        <w:rPr>
          <w:rFonts w:ascii="Times New Roman" w:eastAsia="Times New Roman" w:hAnsi="Times New Roman" w:cs="Times New Roman"/>
          <w:kern w:val="0"/>
          <w:sz w:val="24"/>
          <w:szCs w:val="24"/>
          <w:lang w:val="en-US" w:eastAsia="ro-MD"/>
          <w14:ligatures w14:val="none"/>
        </w:rPr>
        <w:t xml:space="preserve">, </w:t>
      </w:r>
      <w:r w:rsidRPr="009B5B26">
        <w:rPr>
          <w:rFonts w:ascii="Times New Roman" w:eastAsia="Times New Roman" w:hAnsi="Times New Roman" w:cs="Times New Roman"/>
          <w:kern w:val="0"/>
          <w:sz w:val="24"/>
          <w:szCs w:val="24"/>
          <w:lang w:val="en-US" w:eastAsia="ro-MD"/>
          <w14:ligatures w14:val="none"/>
        </w:rPr>
        <w:t>including from its actual beneficiaries, and other information confirming their compliance with the requirements in</w:t>
      </w:r>
      <w:r w:rsidR="00E373B0" w:rsidRPr="009B5B26">
        <w:rPr>
          <w:rFonts w:ascii="Times New Roman" w:eastAsia="Times New Roman" w:hAnsi="Times New Roman" w:cs="Times New Roman"/>
          <w:kern w:val="0"/>
          <w:sz w:val="24"/>
          <w:szCs w:val="24"/>
          <w:lang w:val="en-US" w:eastAsia="ro-MD"/>
          <w14:ligatures w14:val="none"/>
        </w:rPr>
        <w:t xml:space="preserve"> </w:t>
      </w:r>
      <w:r w:rsidR="00730771" w:rsidRPr="009B5B26">
        <w:rPr>
          <w:rFonts w:ascii="Times New Roman" w:eastAsia="Times New Roman" w:hAnsi="Times New Roman" w:cs="Times New Roman"/>
          <w:kern w:val="0"/>
          <w:sz w:val="24"/>
          <w:szCs w:val="24"/>
          <w:lang w:val="en-US" w:eastAsia="ro-MD"/>
          <w14:ligatures w14:val="none"/>
        </w:rPr>
        <w:t xml:space="preserve">art. 12 </w:t>
      </w:r>
      <w:r w:rsidRPr="009B5B26">
        <w:rPr>
          <w:rFonts w:ascii="Times New Roman" w:eastAsia="Times New Roman" w:hAnsi="Times New Roman" w:cs="Times New Roman"/>
          <w:kern w:val="0"/>
          <w:sz w:val="24"/>
          <w:szCs w:val="24"/>
          <w:lang w:val="en-US" w:eastAsia="ro-MD"/>
          <w14:ligatures w14:val="none"/>
        </w:rPr>
        <w:t>par</w:t>
      </w:r>
      <w:r w:rsidR="00730771" w:rsidRPr="009B5B26">
        <w:rPr>
          <w:rFonts w:ascii="Times New Roman" w:eastAsia="Times New Roman" w:hAnsi="Times New Roman" w:cs="Times New Roman"/>
          <w:kern w:val="0"/>
          <w:sz w:val="24"/>
          <w:szCs w:val="24"/>
          <w:lang w:val="en-US" w:eastAsia="ro-MD"/>
          <w14:ligatures w14:val="none"/>
        </w:rPr>
        <w:t>. (2</w:t>
      </w:r>
      <w:r w:rsidR="009266A0" w:rsidRPr="009B5B26">
        <w:rPr>
          <w:rFonts w:ascii="Times New Roman" w:eastAsia="Times New Roman" w:hAnsi="Times New Roman" w:cs="Times New Roman"/>
          <w:kern w:val="0"/>
          <w:sz w:val="24"/>
          <w:szCs w:val="24"/>
          <w:lang w:val="en-US" w:eastAsia="ro-MD"/>
          <w14:ligatures w14:val="none"/>
        </w:rPr>
        <w:t xml:space="preserve">) </w:t>
      </w:r>
      <w:r w:rsidRPr="009B5B26">
        <w:rPr>
          <w:rFonts w:ascii="Times New Roman" w:eastAsia="Times New Roman" w:hAnsi="Times New Roman" w:cs="Times New Roman"/>
          <w:kern w:val="0"/>
          <w:sz w:val="24"/>
          <w:szCs w:val="24"/>
          <w:lang w:val="en-US" w:eastAsia="ro-MD"/>
          <w14:ligatures w14:val="none"/>
        </w:rPr>
        <w:t>and</w:t>
      </w:r>
      <w:r w:rsidR="009266A0" w:rsidRPr="009B5B26">
        <w:rPr>
          <w:rFonts w:ascii="Times New Roman" w:eastAsia="Times New Roman" w:hAnsi="Times New Roman" w:cs="Times New Roman"/>
          <w:kern w:val="0"/>
          <w:sz w:val="24"/>
          <w:szCs w:val="24"/>
          <w:lang w:val="en-US" w:eastAsia="ro-MD"/>
          <w14:ligatures w14:val="none"/>
        </w:rPr>
        <w:t xml:space="preserve"> </w:t>
      </w:r>
      <w:r w:rsidRPr="009B5B26">
        <w:rPr>
          <w:rFonts w:ascii="Times New Roman" w:eastAsia="Times New Roman" w:hAnsi="Times New Roman" w:cs="Times New Roman"/>
          <w:kern w:val="0"/>
          <w:sz w:val="24"/>
          <w:szCs w:val="24"/>
          <w:lang w:val="en-US" w:eastAsia="ro-MD"/>
          <w14:ligatures w14:val="none"/>
        </w:rPr>
        <w:t>par</w:t>
      </w:r>
      <w:r w:rsidR="00730771" w:rsidRPr="009B5B26">
        <w:rPr>
          <w:rFonts w:ascii="Times New Roman" w:eastAsia="Times New Roman" w:hAnsi="Times New Roman" w:cs="Times New Roman"/>
          <w:kern w:val="0"/>
          <w:sz w:val="24"/>
          <w:szCs w:val="24"/>
          <w:lang w:val="en-US" w:eastAsia="ro-MD"/>
          <w14:ligatures w14:val="none"/>
        </w:rPr>
        <w:t xml:space="preserve">. (3) </w:t>
      </w:r>
      <w:r w:rsidRPr="009B5B26">
        <w:rPr>
          <w:rFonts w:ascii="Times New Roman" w:eastAsia="Times New Roman" w:hAnsi="Times New Roman" w:cs="Times New Roman"/>
          <w:kern w:val="0"/>
          <w:sz w:val="24"/>
          <w:szCs w:val="24"/>
          <w:lang w:val="en-US" w:eastAsia="ro-MD"/>
          <w14:ligatures w14:val="none"/>
        </w:rPr>
        <w:t>of</w:t>
      </w:r>
      <w:r w:rsidR="00730771" w:rsidRPr="009B5B26">
        <w:rPr>
          <w:rFonts w:ascii="Times New Roman" w:eastAsia="Times New Roman" w:hAnsi="Times New Roman" w:cs="Times New Roman"/>
          <w:kern w:val="0"/>
          <w:sz w:val="24"/>
          <w:szCs w:val="24"/>
          <w:lang w:val="en-US" w:eastAsia="ro-MD"/>
          <w14:ligatures w14:val="none"/>
        </w:rPr>
        <w:t xml:space="preserve"> L</w:t>
      </w:r>
      <w:r w:rsidRPr="009B5B26">
        <w:rPr>
          <w:rFonts w:ascii="Times New Roman" w:eastAsia="Times New Roman" w:hAnsi="Times New Roman" w:cs="Times New Roman"/>
          <w:kern w:val="0"/>
          <w:sz w:val="24"/>
          <w:szCs w:val="24"/>
          <w:lang w:val="en-US" w:eastAsia="ro-MD"/>
          <w14:ligatures w14:val="none"/>
        </w:rPr>
        <w:t>aw</w:t>
      </w:r>
      <w:r w:rsidR="00730771" w:rsidRPr="009B5B26">
        <w:rPr>
          <w:rFonts w:ascii="Times New Roman" w:eastAsia="Times New Roman" w:hAnsi="Times New Roman" w:cs="Times New Roman"/>
          <w:kern w:val="0"/>
          <w:sz w:val="24"/>
          <w:szCs w:val="24"/>
          <w:lang w:val="en-US" w:eastAsia="ro-MD"/>
          <w14:ligatures w14:val="none"/>
        </w:rPr>
        <w:t xml:space="preserve"> n</w:t>
      </w:r>
      <w:r w:rsidRPr="009B5B26">
        <w:rPr>
          <w:rFonts w:ascii="Times New Roman" w:eastAsia="Times New Roman" w:hAnsi="Times New Roman" w:cs="Times New Roman"/>
          <w:kern w:val="0"/>
          <w:sz w:val="24"/>
          <w:szCs w:val="24"/>
          <w:lang w:val="en-US" w:eastAsia="ro-MD"/>
          <w14:ligatures w14:val="none"/>
        </w:rPr>
        <w:t>o</w:t>
      </w:r>
      <w:r w:rsidR="00730771" w:rsidRPr="009B5B26">
        <w:rPr>
          <w:rFonts w:ascii="Times New Roman" w:eastAsia="Times New Roman" w:hAnsi="Times New Roman" w:cs="Times New Roman"/>
          <w:kern w:val="0"/>
          <w:sz w:val="24"/>
          <w:szCs w:val="24"/>
          <w:lang w:val="en-US" w:eastAsia="ro-MD"/>
          <w14:ligatures w14:val="none"/>
        </w:rPr>
        <w:t>. 1/2018</w:t>
      </w:r>
      <w:r w:rsidR="00E373B0" w:rsidRPr="009B5B26">
        <w:rPr>
          <w:rFonts w:ascii="Times New Roman" w:eastAsia="Times New Roman" w:hAnsi="Times New Roman" w:cs="Times New Roman"/>
          <w:kern w:val="0"/>
          <w:sz w:val="24"/>
          <w:szCs w:val="24"/>
          <w:lang w:val="en-US" w:eastAsia="ro-MD"/>
          <w14:ligatures w14:val="none"/>
        </w:rPr>
        <w:t>.</w:t>
      </w:r>
    </w:p>
    <w:p w14:paraId="3B7FFB2A" w14:textId="77777777" w:rsidR="00554726" w:rsidRPr="00AE46AF" w:rsidRDefault="00554726" w:rsidP="007640FE">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1E9A8DAC" w14:textId="77777777" w:rsidR="009415F5" w:rsidRDefault="009415F5">
      <w:pPr>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br w:type="page"/>
      </w:r>
    </w:p>
    <w:p w14:paraId="329E851C" w14:textId="715A5F61" w:rsidR="00FF545A" w:rsidRPr="00722825" w:rsidRDefault="00FF545A" w:rsidP="00FF545A">
      <w:pPr>
        <w:spacing w:after="0" w:line="240" w:lineRule="auto"/>
        <w:jc w:val="right"/>
        <w:rPr>
          <w:rFonts w:ascii="Times New Roman" w:eastAsia="Times New Roman" w:hAnsi="Times New Roman" w:cs="Times New Roman"/>
          <w:kern w:val="0"/>
          <w:sz w:val="24"/>
          <w:szCs w:val="24"/>
          <w:lang w:val="en-US" w:eastAsia="ro-MD"/>
          <w14:ligatures w14:val="none"/>
        </w:rPr>
      </w:pPr>
      <w:r w:rsidRPr="00722825">
        <w:rPr>
          <w:rFonts w:ascii="Times New Roman" w:eastAsia="Times New Roman" w:hAnsi="Times New Roman" w:cs="Times New Roman"/>
          <w:kern w:val="0"/>
          <w:sz w:val="24"/>
          <w:szCs w:val="24"/>
          <w:lang w:val="en-US" w:eastAsia="ro-MD"/>
          <w14:ligatures w14:val="none"/>
        </w:rPr>
        <w:lastRenderedPageBreak/>
        <w:t>An</w:t>
      </w:r>
      <w:r w:rsidR="00722825" w:rsidRPr="00722825">
        <w:rPr>
          <w:rFonts w:ascii="Times New Roman" w:eastAsia="Times New Roman" w:hAnsi="Times New Roman" w:cs="Times New Roman"/>
          <w:kern w:val="0"/>
          <w:sz w:val="24"/>
          <w:szCs w:val="24"/>
          <w:lang w:val="en-US" w:eastAsia="ro-MD"/>
          <w14:ligatures w14:val="none"/>
        </w:rPr>
        <w:t>n</w:t>
      </w:r>
      <w:r w:rsidRPr="00722825">
        <w:rPr>
          <w:rFonts w:ascii="Times New Roman" w:eastAsia="Times New Roman" w:hAnsi="Times New Roman" w:cs="Times New Roman"/>
          <w:kern w:val="0"/>
          <w:sz w:val="24"/>
          <w:szCs w:val="24"/>
          <w:lang w:val="en-US" w:eastAsia="ro-MD"/>
          <w14:ligatures w14:val="none"/>
        </w:rPr>
        <w:t>ex n</w:t>
      </w:r>
      <w:r w:rsidR="00722825" w:rsidRPr="00722825">
        <w:rPr>
          <w:rFonts w:ascii="Times New Roman" w:eastAsia="Times New Roman" w:hAnsi="Times New Roman" w:cs="Times New Roman"/>
          <w:kern w:val="0"/>
          <w:sz w:val="24"/>
          <w:szCs w:val="24"/>
          <w:lang w:val="en-US" w:eastAsia="ro-MD"/>
          <w14:ligatures w14:val="none"/>
        </w:rPr>
        <w:t>o</w:t>
      </w:r>
      <w:r w:rsidRPr="00722825">
        <w:rPr>
          <w:rFonts w:ascii="Times New Roman" w:eastAsia="Times New Roman" w:hAnsi="Times New Roman" w:cs="Times New Roman"/>
          <w:kern w:val="0"/>
          <w:sz w:val="24"/>
          <w:szCs w:val="24"/>
          <w:lang w:val="en-US" w:eastAsia="ro-MD"/>
          <w14:ligatures w14:val="none"/>
        </w:rPr>
        <w:t>.1</w:t>
      </w:r>
    </w:p>
    <w:p w14:paraId="066552E6" w14:textId="6D75F8B2" w:rsidR="00FF545A" w:rsidRPr="00722825" w:rsidRDefault="00722825" w:rsidP="00FF545A">
      <w:pPr>
        <w:spacing w:after="0" w:line="240" w:lineRule="auto"/>
        <w:jc w:val="right"/>
        <w:rPr>
          <w:rFonts w:ascii="Times New Roman" w:eastAsia="Times New Roman" w:hAnsi="Times New Roman" w:cs="Times New Roman"/>
          <w:kern w:val="0"/>
          <w:sz w:val="24"/>
          <w:szCs w:val="24"/>
          <w:lang w:val="en-US" w:eastAsia="ro-MD"/>
          <w14:ligatures w14:val="none"/>
        </w:rPr>
      </w:pPr>
      <w:r w:rsidRPr="00722825">
        <w:rPr>
          <w:rFonts w:ascii="Times New Roman" w:eastAsia="Times New Roman" w:hAnsi="Times New Roman" w:cs="Times New Roman"/>
          <w:kern w:val="0"/>
          <w:sz w:val="24"/>
          <w:szCs w:val="24"/>
          <w:lang w:val="en-US" w:eastAsia="ro-MD"/>
          <w14:ligatures w14:val="none"/>
        </w:rPr>
        <w:t xml:space="preserve">to the Regulation on the issuing of the </w:t>
      </w:r>
      <w:r w:rsidR="00AC05B3">
        <w:rPr>
          <w:rFonts w:ascii="Times New Roman" w:eastAsia="Times New Roman" w:hAnsi="Times New Roman" w:cs="Times New Roman"/>
          <w:kern w:val="0"/>
          <w:sz w:val="24"/>
          <w:szCs w:val="24"/>
          <w:lang w:val="en-US" w:eastAsia="ro-MD"/>
          <w14:ligatures w14:val="none"/>
        </w:rPr>
        <w:t>approval</w:t>
      </w:r>
      <w:r w:rsidR="00FF545A" w:rsidRPr="00722825">
        <w:rPr>
          <w:rFonts w:ascii="Times New Roman" w:eastAsia="Times New Roman" w:hAnsi="Times New Roman" w:cs="Times New Roman"/>
          <w:kern w:val="0"/>
          <w:sz w:val="24"/>
          <w:szCs w:val="24"/>
          <w:lang w:val="en-US" w:eastAsia="ro-MD"/>
          <w14:ligatures w14:val="none"/>
        </w:rPr>
        <w:t xml:space="preserve">, </w:t>
      </w:r>
    </w:p>
    <w:p w14:paraId="7829FF38" w14:textId="3004B776" w:rsidR="00FF545A" w:rsidRPr="00722825" w:rsidRDefault="00722825" w:rsidP="00FF545A">
      <w:pPr>
        <w:spacing w:after="0" w:line="240" w:lineRule="auto"/>
        <w:jc w:val="right"/>
        <w:rPr>
          <w:rFonts w:ascii="Times New Roman" w:eastAsia="Times New Roman" w:hAnsi="Times New Roman" w:cs="Times New Roman"/>
          <w:kern w:val="0"/>
          <w:sz w:val="24"/>
          <w:szCs w:val="24"/>
          <w:lang w:val="en-US" w:eastAsia="ro-MD"/>
          <w14:ligatures w14:val="none"/>
        </w:rPr>
      </w:pPr>
      <w:r w:rsidRPr="00722825">
        <w:rPr>
          <w:rFonts w:ascii="Times New Roman" w:eastAsia="Times New Roman" w:hAnsi="Times New Roman" w:cs="Times New Roman"/>
          <w:kern w:val="0"/>
          <w:sz w:val="24"/>
          <w:szCs w:val="24"/>
          <w:lang w:val="en-US" w:eastAsia="ro-MD"/>
          <w14:ligatures w14:val="none"/>
        </w:rPr>
        <w:t xml:space="preserve">registration and notification of the activity of non-bank </w:t>
      </w:r>
      <w:r w:rsidR="00587112">
        <w:rPr>
          <w:rFonts w:ascii="Times New Roman" w:eastAsia="Times New Roman" w:hAnsi="Times New Roman" w:cs="Times New Roman"/>
          <w:kern w:val="0"/>
          <w:sz w:val="24"/>
          <w:szCs w:val="24"/>
          <w:lang w:val="en-US" w:eastAsia="ro-MD"/>
          <w14:ligatures w14:val="none"/>
        </w:rPr>
        <w:t>credit</w:t>
      </w:r>
      <w:r w:rsidRPr="00722825">
        <w:rPr>
          <w:rFonts w:ascii="Times New Roman" w:eastAsia="Times New Roman" w:hAnsi="Times New Roman" w:cs="Times New Roman"/>
          <w:kern w:val="0"/>
          <w:sz w:val="24"/>
          <w:szCs w:val="24"/>
          <w:lang w:val="en-US" w:eastAsia="ro-MD"/>
          <w14:ligatures w14:val="none"/>
        </w:rPr>
        <w:t xml:space="preserve"> organizations</w:t>
      </w:r>
      <w:r w:rsidR="00FF545A" w:rsidRPr="00722825">
        <w:rPr>
          <w:rFonts w:ascii="Times New Roman" w:eastAsia="Times New Roman" w:hAnsi="Times New Roman" w:cs="Times New Roman"/>
          <w:kern w:val="0"/>
          <w:sz w:val="24"/>
          <w:szCs w:val="24"/>
          <w:lang w:val="en-US" w:eastAsia="ro-MD"/>
          <w14:ligatures w14:val="none"/>
        </w:rPr>
        <w:t xml:space="preserve">, </w:t>
      </w:r>
    </w:p>
    <w:p w14:paraId="0C95A027" w14:textId="310016CA" w:rsidR="00FF545A" w:rsidRPr="00AE46AF" w:rsidRDefault="003F5A08" w:rsidP="00DB33D5">
      <w:pPr>
        <w:spacing w:after="0" w:line="240" w:lineRule="auto"/>
        <w:jc w:val="right"/>
        <w:rPr>
          <w:rFonts w:ascii="Times New Roman" w:eastAsia="Times New Roman" w:hAnsi="Times New Roman" w:cs="Times New Roman"/>
          <w:b/>
          <w:bCs/>
          <w:kern w:val="0"/>
          <w:sz w:val="24"/>
          <w:szCs w:val="24"/>
          <w:lang w:val="ro-RO" w:eastAsia="ro-MD"/>
          <w14:ligatures w14:val="none"/>
        </w:rPr>
      </w:pPr>
      <w:r w:rsidRPr="003F5A08">
        <w:rPr>
          <w:rFonts w:ascii="Times New Roman" w:eastAsia="Times New Roman" w:hAnsi="Times New Roman" w:cs="Times New Roman"/>
          <w:kern w:val="0"/>
          <w:sz w:val="24"/>
          <w:szCs w:val="24"/>
          <w:lang w:val="en-US" w:eastAsia="ro-MD"/>
          <w14:ligatures w14:val="none"/>
        </w:rPr>
        <w:t>as well as the requirements regarding the transparency of their ownership structure</w:t>
      </w:r>
    </w:p>
    <w:p w14:paraId="632DB010" w14:textId="77777777" w:rsidR="00FF545A" w:rsidRPr="00F85A2F" w:rsidRDefault="00FF545A" w:rsidP="00FF545A">
      <w:pPr>
        <w:spacing w:after="0" w:line="240" w:lineRule="auto"/>
        <w:jc w:val="center"/>
        <w:rPr>
          <w:rFonts w:ascii="Times New Roman" w:eastAsia="Times New Roman" w:hAnsi="Times New Roman" w:cs="Times New Roman"/>
          <w:b/>
          <w:bCs/>
          <w:kern w:val="0"/>
          <w:sz w:val="24"/>
          <w:szCs w:val="24"/>
          <w:lang w:val="en-US" w:eastAsia="ro-MD"/>
          <w14:ligatures w14:val="none"/>
        </w:rPr>
      </w:pPr>
    </w:p>
    <w:p w14:paraId="66439C1F" w14:textId="536CC733" w:rsidR="00F85A2F" w:rsidRPr="00F85A2F" w:rsidRDefault="00F85A2F" w:rsidP="00FF545A">
      <w:pPr>
        <w:spacing w:after="0" w:line="240" w:lineRule="auto"/>
        <w:jc w:val="center"/>
        <w:rPr>
          <w:rFonts w:ascii="Times New Roman" w:eastAsia="Times New Roman" w:hAnsi="Times New Roman" w:cs="Times New Roman"/>
          <w:kern w:val="0"/>
          <w:sz w:val="24"/>
          <w:szCs w:val="24"/>
          <w:lang w:val="en-US" w:eastAsia="ro-MD"/>
          <w14:ligatures w14:val="none"/>
        </w:rPr>
      </w:pPr>
      <w:r w:rsidRPr="00F85A2F">
        <w:rPr>
          <w:rFonts w:ascii="Times New Roman" w:eastAsia="Times New Roman" w:hAnsi="Times New Roman" w:cs="Times New Roman"/>
          <w:b/>
          <w:bCs/>
          <w:kern w:val="0"/>
          <w:sz w:val="24"/>
          <w:szCs w:val="24"/>
          <w:lang w:val="en-US" w:eastAsia="ro-MD"/>
          <w14:ligatures w14:val="none"/>
        </w:rPr>
        <w:t>Questionnaire regarding the individual holder/beneficial owner of the legal entity holder</w:t>
      </w:r>
    </w:p>
    <w:p w14:paraId="6BBFF9C9" w14:textId="77777777" w:rsidR="00FF545A" w:rsidRPr="00AE46AF" w:rsidRDefault="00FF545A" w:rsidP="00FF545A">
      <w:pPr>
        <w:spacing w:after="0" w:line="240" w:lineRule="auto"/>
        <w:jc w:val="center"/>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_________________________________________________</w:t>
      </w:r>
    </w:p>
    <w:p w14:paraId="3EDE762D" w14:textId="5E7F7F7A" w:rsidR="00FF545A" w:rsidRPr="00AE46AF" w:rsidRDefault="00FF545A" w:rsidP="00FF545A">
      <w:pPr>
        <w:spacing w:after="0" w:line="240" w:lineRule="auto"/>
        <w:jc w:val="center"/>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r w:rsidR="002F74B5">
        <w:rPr>
          <w:rFonts w:ascii="Times New Roman" w:eastAsia="Times New Roman" w:hAnsi="Times New Roman" w:cs="Times New Roman"/>
          <w:kern w:val="0"/>
          <w:sz w:val="24"/>
          <w:szCs w:val="24"/>
          <w:lang w:val="ro-RO" w:eastAsia="ro-MD"/>
          <w14:ligatures w14:val="none"/>
        </w:rPr>
        <w:t>NBCO</w:t>
      </w:r>
      <w:r w:rsidR="0071719B">
        <w:rPr>
          <w:rFonts w:ascii="Times New Roman" w:eastAsia="Times New Roman" w:hAnsi="Times New Roman" w:cs="Times New Roman"/>
          <w:kern w:val="0"/>
          <w:sz w:val="24"/>
          <w:szCs w:val="24"/>
          <w:lang w:val="ro-RO" w:eastAsia="ro-MD"/>
          <w14:ligatures w14:val="none"/>
        </w:rPr>
        <w:t xml:space="preserve"> </w:t>
      </w:r>
      <w:r w:rsidR="0071719B" w:rsidRPr="001E4413">
        <w:rPr>
          <w:rFonts w:ascii="Times New Roman" w:eastAsia="Times New Roman" w:hAnsi="Times New Roman" w:cs="Times New Roman"/>
          <w:kern w:val="0"/>
          <w:sz w:val="24"/>
          <w:szCs w:val="24"/>
          <w:lang w:val="en-US" w:eastAsia="ro-MD"/>
          <w14:ligatures w14:val="none"/>
        </w:rPr>
        <w:t>name</w:t>
      </w:r>
      <w:r w:rsidRPr="00AE46AF">
        <w:rPr>
          <w:rFonts w:ascii="Times New Roman" w:eastAsia="Times New Roman" w:hAnsi="Times New Roman" w:cs="Times New Roman"/>
          <w:kern w:val="0"/>
          <w:sz w:val="24"/>
          <w:szCs w:val="24"/>
          <w:lang w:val="ro-RO" w:eastAsia="ro-MD"/>
          <w14:ligatures w14:val="none"/>
        </w:rPr>
        <w:t>)</w:t>
      </w:r>
    </w:p>
    <w:p w14:paraId="77687463" w14:textId="77777777" w:rsidR="00FF545A" w:rsidRPr="00AE46AF" w:rsidRDefault="00FF545A" w:rsidP="00FF545A">
      <w:pPr>
        <w:spacing w:after="0" w:line="240" w:lineRule="auto"/>
        <w:jc w:val="center"/>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w:t>
      </w:r>
    </w:p>
    <w:p w14:paraId="7D45E436" w14:textId="2BC053CA" w:rsidR="00FF545A" w:rsidRPr="00AE46AF" w:rsidRDefault="00556389" w:rsidP="00FF545A">
      <w:pPr>
        <w:spacing w:after="0" w:line="240" w:lineRule="auto"/>
        <w:ind w:firstLine="567"/>
        <w:jc w:val="both"/>
        <w:rPr>
          <w:rFonts w:ascii="Times New Roman" w:eastAsia="Times New Roman" w:hAnsi="Times New Roman" w:cs="Times New Roman"/>
          <w:b/>
          <w:bCs/>
          <w:kern w:val="0"/>
          <w:sz w:val="24"/>
          <w:szCs w:val="24"/>
          <w:lang w:val="ro-RO" w:eastAsia="ro-MD"/>
          <w14:ligatures w14:val="none"/>
        </w:rPr>
      </w:pPr>
      <w:r w:rsidRPr="00556389">
        <w:rPr>
          <w:rFonts w:ascii="Times New Roman" w:eastAsia="Times New Roman" w:hAnsi="Times New Roman" w:cs="Times New Roman"/>
          <w:b/>
          <w:bCs/>
          <w:kern w:val="0"/>
          <w:sz w:val="24"/>
          <w:szCs w:val="24"/>
          <w:lang w:val="en-US" w:eastAsia="ro-MD"/>
          <w14:ligatures w14:val="none"/>
        </w:rPr>
        <w:t>Identification data</w:t>
      </w:r>
      <w:r w:rsidR="00FF545A" w:rsidRPr="00AE46AF">
        <w:rPr>
          <w:rFonts w:ascii="Times New Roman" w:eastAsia="Times New Roman" w:hAnsi="Times New Roman" w:cs="Times New Roman"/>
          <w:b/>
          <w:bCs/>
          <w:kern w:val="0"/>
          <w:sz w:val="24"/>
          <w:szCs w:val="24"/>
          <w:lang w:val="ro-RO" w:eastAsia="ro-MD"/>
          <w14:ligatures w14:val="none"/>
        </w:rPr>
        <w:t xml:space="preserve"> </w:t>
      </w:r>
      <w:r>
        <w:rPr>
          <w:rFonts w:ascii="Times New Roman" w:eastAsia="Times New Roman" w:hAnsi="Times New Roman" w:cs="Times New Roman"/>
          <w:b/>
          <w:bCs/>
          <w:kern w:val="0"/>
          <w:sz w:val="24"/>
          <w:szCs w:val="24"/>
          <w:lang w:val="ro-RO" w:eastAsia="ro-MD"/>
          <w14:ligatures w14:val="none"/>
        </w:rPr>
        <w:t xml:space="preserve">of </w:t>
      </w:r>
      <w:r w:rsidRPr="0087487F">
        <w:rPr>
          <w:rFonts w:ascii="Times New Roman" w:eastAsia="Times New Roman" w:hAnsi="Times New Roman" w:cs="Times New Roman"/>
          <w:b/>
          <w:bCs/>
          <w:kern w:val="0"/>
          <w:sz w:val="24"/>
          <w:szCs w:val="24"/>
          <w:lang w:val="en-US" w:eastAsia="ro-MD"/>
          <w14:ligatures w14:val="none"/>
        </w:rPr>
        <w:t>the holder</w:t>
      </w:r>
      <w:r w:rsidR="00FF545A" w:rsidRPr="00AE46AF">
        <w:rPr>
          <w:rFonts w:ascii="Times New Roman" w:eastAsia="Times New Roman" w:hAnsi="Times New Roman" w:cs="Times New Roman"/>
          <w:b/>
          <w:bCs/>
          <w:kern w:val="0"/>
          <w:sz w:val="24"/>
          <w:szCs w:val="24"/>
          <w:lang w:val="ro-RO" w:eastAsia="ro-MD"/>
          <w14:ligatures w14:val="none"/>
        </w:rPr>
        <w:t xml:space="preserve"> </w:t>
      </w:r>
      <w:r w:rsidR="001E4413">
        <w:rPr>
          <w:rFonts w:ascii="Times New Roman" w:eastAsia="Times New Roman" w:hAnsi="Times New Roman" w:cs="Times New Roman"/>
          <w:b/>
          <w:bCs/>
          <w:kern w:val="0"/>
          <w:sz w:val="24"/>
          <w:szCs w:val="24"/>
          <w:lang w:val="ro-RO" w:eastAsia="ro-MD"/>
          <w14:ligatures w14:val="none"/>
        </w:rPr>
        <w:t xml:space="preserve">natural </w:t>
      </w:r>
      <w:r w:rsidR="001E4413" w:rsidRPr="001E4413">
        <w:rPr>
          <w:rFonts w:ascii="Times New Roman" w:eastAsia="Times New Roman" w:hAnsi="Times New Roman" w:cs="Times New Roman"/>
          <w:b/>
          <w:bCs/>
          <w:kern w:val="0"/>
          <w:sz w:val="24"/>
          <w:szCs w:val="24"/>
          <w:lang w:val="en-US" w:eastAsia="ro-MD"/>
          <w14:ligatures w14:val="none"/>
        </w:rPr>
        <w:t>person</w:t>
      </w:r>
      <w:r w:rsidR="00FF545A" w:rsidRPr="001E4413">
        <w:rPr>
          <w:rFonts w:ascii="Times New Roman" w:eastAsia="Times New Roman" w:hAnsi="Times New Roman" w:cs="Times New Roman"/>
          <w:b/>
          <w:bCs/>
          <w:kern w:val="0"/>
          <w:sz w:val="24"/>
          <w:szCs w:val="24"/>
          <w:lang w:val="en-US" w:eastAsia="ro-MD"/>
          <w14:ligatures w14:val="none"/>
        </w:rPr>
        <w:t>/beneficia</w:t>
      </w:r>
      <w:r w:rsidR="001E4413" w:rsidRPr="001E4413">
        <w:rPr>
          <w:rFonts w:ascii="Times New Roman" w:eastAsia="Times New Roman" w:hAnsi="Times New Roman" w:cs="Times New Roman"/>
          <w:b/>
          <w:bCs/>
          <w:kern w:val="0"/>
          <w:sz w:val="24"/>
          <w:szCs w:val="24"/>
          <w:lang w:val="en-US" w:eastAsia="ro-MD"/>
          <w14:ligatures w14:val="none"/>
        </w:rPr>
        <w:t>ry</w:t>
      </w:r>
      <w:r w:rsidR="00FF545A" w:rsidRPr="001E4413">
        <w:rPr>
          <w:rFonts w:ascii="Times New Roman" w:eastAsia="Times New Roman" w:hAnsi="Times New Roman" w:cs="Times New Roman"/>
          <w:b/>
          <w:bCs/>
          <w:kern w:val="0"/>
          <w:sz w:val="24"/>
          <w:szCs w:val="24"/>
          <w:lang w:val="en-US" w:eastAsia="ro-MD"/>
          <w14:ligatures w14:val="none"/>
        </w:rPr>
        <w:t xml:space="preserve"> ef</w:t>
      </w:r>
      <w:r w:rsidR="001E4413" w:rsidRPr="001E4413">
        <w:rPr>
          <w:rFonts w:ascii="Times New Roman" w:eastAsia="Times New Roman" w:hAnsi="Times New Roman" w:cs="Times New Roman"/>
          <w:b/>
          <w:bCs/>
          <w:kern w:val="0"/>
          <w:sz w:val="24"/>
          <w:szCs w:val="24"/>
          <w:lang w:val="en-US" w:eastAsia="ro-MD"/>
          <w14:ligatures w14:val="none"/>
        </w:rPr>
        <w:t>f</w:t>
      </w:r>
      <w:r w:rsidR="00FF545A" w:rsidRPr="001E4413">
        <w:rPr>
          <w:rFonts w:ascii="Times New Roman" w:eastAsia="Times New Roman" w:hAnsi="Times New Roman" w:cs="Times New Roman"/>
          <w:b/>
          <w:bCs/>
          <w:kern w:val="0"/>
          <w:sz w:val="24"/>
          <w:szCs w:val="24"/>
          <w:lang w:val="en-US" w:eastAsia="ro-MD"/>
          <w14:ligatures w14:val="none"/>
        </w:rPr>
        <w:t>ectiv</w:t>
      </w:r>
      <w:r w:rsidR="001E4413" w:rsidRPr="001E4413">
        <w:rPr>
          <w:rFonts w:ascii="Times New Roman" w:eastAsia="Times New Roman" w:hAnsi="Times New Roman" w:cs="Times New Roman"/>
          <w:b/>
          <w:bCs/>
          <w:kern w:val="0"/>
          <w:sz w:val="24"/>
          <w:szCs w:val="24"/>
          <w:lang w:val="en-US" w:eastAsia="ro-MD"/>
          <w14:ligatures w14:val="none"/>
        </w:rPr>
        <w:t>e</w:t>
      </w:r>
      <w:r w:rsidR="00FF545A" w:rsidRPr="001E4413">
        <w:rPr>
          <w:rFonts w:ascii="Times New Roman" w:eastAsia="Times New Roman" w:hAnsi="Times New Roman" w:cs="Times New Roman"/>
          <w:b/>
          <w:bCs/>
          <w:kern w:val="0"/>
          <w:sz w:val="24"/>
          <w:szCs w:val="24"/>
          <w:lang w:val="en-US" w:eastAsia="ro-MD"/>
          <w14:ligatures w14:val="none"/>
        </w:rPr>
        <w:t>:</w:t>
      </w:r>
    </w:p>
    <w:p w14:paraId="7D50DB55" w14:textId="77777777" w:rsidR="00FF545A" w:rsidRPr="00AE46AF" w:rsidRDefault="00FF545A" w:rsidP="00FF545A">
      <w:pPr>
        <w:spacing w:after="0" w:line="240" w:lineRule="auto"/>
        <w:ind w:firstLine="567"/>
        <w:jc w:val="both"/>
        <w:rPr>
          <w:rFonts w:ascii="Times New Roman" w:eastAsia="Times New Roman" w:hAnsi="Times New Roman" w:cs="Times New Roman"/>
          <w:b/>
          <w:bCs/>
          <w:kern w:val="0"/>
          <w:sz w:val="24"/>
          <w:szCs w:val="24"/>
          <w:lang w:val="ro-RO" w:eastAsia="ro-MD"/>
          <w14:ligatures w14:val="none"/>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588"/>
        <w:gridCol w:w="4455"/>
        <w:gridCol w:w="3362"/>
      </w:tblGrid>
      <w:tr w:rsidR="00FF545A" w:rsidRPr="00AE46AF" w14:paraId="3FA59EC2" w14:textId="77777777" w:rsidTr="002D2069">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FB457D" w14:textId="7C11FF92"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 xml:space="preserve">a) </w:t>
            </w:r>
            <w:r w:rsidR="002F2FE2" w:rsidRPr="002F2FE2">
              <w:rPr>
                <w:rFonts w:ascii="Times New Roman" w:eastAsia="Times New Roman" w:hAnsi="Times New Roman" w:cs="Times New Roman"/>
                <w:b/>
                <w:bCs/>
                <w:kern w:val="0"/>
                <w:sz w:val="24"/>
                <w:szCs w:val="24"/>
                <w:lang w:val="en-US" w:eastAsia="ro-MD"/>
                <w14:ligatures w14:val="none"/>
              </w:rPr>
              <w:t>Information on the participation fee</w:t>
            </w:r>
          </w:p>
        </w:tc>
      </w:tr>
      <w:tr w:rsidR="00FF545A" w:rsidRPr="00AE46AF" w14:paraId="0DA0A80D" w14:textId="77777777" w:rsidTr="002D2069">
        <w:trPr>
          <w:jc w:val="center"/>
        </w:trPr>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843DB" w14:textId="77777777" w:rsidR="00FF545A" w:rsidRPr="00F41BE9" w:rsidRDefault="00FF545A" w:rsidP="002D2069">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FF80F" w14:textId="0F4DADF3" w:rsidR="00FF545A" w:rsidRPr="00AE46AF" w:rsidRDefault="002F2FE2" w:rsidP="002D2069">
            <w:pPr>
              <w:spacing w:after="0" w:line="240" w:lineRule="auto"/>
              <w:rPr>
                <w:rFonts w:ascii="Times New Roman" w:eastAsia="Times New Roman" w:hAnsi="Times New Roman" w:cs="Times New Roman"/>
                <w:kern w:val="0"/>
                <w:sz w:val="24"/>
                <w:szCs w:val="24"/>
                <w:lang w:val="ro-RO" w:eastAsia="ro-MD"/>
                <w14:ligatures w14:val="none"/>
              </w:rPr>
            </w:pPr>
            <w:r w:rsidRPr="002F2FE2">
              <w:rPr>
                <w:rFonts w:ascii="Times New Roman" w:eastAsia="Times New Roman" w:hAnsi="Times New Roman" w:cs="Times New Roman"/>
                <w:kern w:val="0"/>
                <w:sz w:val="24"/>
                <w:szCs w:val="24"/>
                <w:lang w:val="en-US" w:eastAsia="ro-MD"/>
                <w14:ligatures w14:val="none"/>
              </w:rPr>
              <w:t xml:space="preserve">Size of </w:t>
            </w:r>
            <w:r w:rsidR="002F74B5">
              <w:rPr>
                <w:rFonts w:ascii="Times New Roman" w:eastAsia="Times New Roman" w:hAnsi="Times New Roman" w:cs="Times New Roman"/>
                <w:kern w:val="0"/>
                <w:sz w:val="24"/>
                <w:szCs w:val="24"/>
                <w:lang w:val="en-US" w:eastAsia="ro-MD"/>
                <w14:ligatures w14:val="none"/>
              </w:rPr>
              <w:t>NBCO</w:t>
            </w:r>
            <w:r w:rsidRPr="002F2FE2">
              <w:rPr>
                <w:rFonts w:ascii="Times New Roman" w:eastAsia="Times New Roman" w:hAnsi="Times New Roman" w:cs="Times New Roman"/>
                <w:kern w:val="0"/>
                <w:sz w:val="24"/>
                <w:szCs w:val="24"/>
                <w:lang w:val="en-US" w:eastAsia="ro-MD"/>
                <w14:ligatures w14:val="none"/>
              </w:rPr>
              <w:t xml:space="preserve"> shareholding</w:t>
            </w:r>
            <w:r w:rsidR="00FF545A" w:rsidRPr="00AE46AF">
              <w:rPr>
                <w:rFonts w:ascii="Times New Roman" w:eastAsia="Times New Roman" w:hAnsi="Times New Roman" w:cs="Times New Roman"/>
                <w:kern w:val="0"/>
                <w:sz w:val="24"/>
                <w:szCs w:val="24"/>
                <w:lang w:val="ro-RO" w:eastAsia="ro-MD"/>
                <w14:ligatures w14:val="none"/>
              </w:rPr>
              <w:t xml:space="preserve"> (%):</w:t>
            </w:r>
          </w:p>
        </w:tc>
        <w:tc>
          <w:tcPr>
            <w:tcW w:w="2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C2693"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41748EE4"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BBB9C"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9350D" w14:textId="25D70EA2" w:rsidR="00FF545A" w:rsidRPr="002F2FE2" w:rsidRDefault="002F2FE2" w:rsidP="002D2069">
            <w:pPr>
              <w:spacing w:after="0" w:line="240" w:lineRule="auto"/>
              <w:rPr>
                <w:rFonts w:ascii="Times New Roman" w:eastAsia="Times New Roman" w:hAnsi="Times New Roman" w:cs="Times New Roman"/>
                <w:kern w:val="0"/>
                <w:sz w:val="24"/>
                <w:szCs w:val="24"/>
                <w:lang w:val="en-US" w:eastAsia="ro-MD"/>
                <w14:ligatures w14:val="none"/>
              </w:rPr>
            </w:pPr>
            <w:r w:rsidRPr="002F2FE2">
              <w:rPr>
                <w:rFonts w:ascii="Times New Roman" w:eastAsia="Times New Roman" w:hAnsi="Times New Roman" w:cs="Times New Roman"/>
                <w:kern w:val="0"/>
                <w:sz w:val="24"/>
                <w:szCs w:val="24"/>
                <w:lang w:val="en-US" w:eastAsia="ro-MD"/>
                <w14:ligatures w14:val="none"/>
              </w:rPr>
              <w:t>Date of share acquisition</w:t>
            </w:r>
            <w:r w:rsidR="00FF545A" w:rsidRPr="002F2FE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50459"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5A547679" w14:textId="77777777" w:rsidTr="002D2069">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9AA263" w14:textId="2EBE1A9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 xml:space="preserve">b) </w:t>
            </w:r>
            <w:r w:rsidR="002F2FE2">
              <w:rPr>
                <w:rFonts w:ascii="Times New Roman" w:eastAsia="Times New Roman" w:hAnsi="Times New Roman" w:cs="Times New Roman"/>
                <w:b/>
                <w:bCs/>
                <w:kern w:val="0"/>
                <w:sz w:val="24"/>
                <w:szCs w:val="24"/>
                <w:lang w:val="ro-RO" w:eastAsia="ro-MD"/>
                <w14:ligatures w14:val="none"/>
              </w:rPr>
              <w:t>Personal data</w:t>
            </w:r>
          </w:p>
        </w:tc>
      </w:tr>
      <w:tr w:rsidR="00FF545A" w:rsidRPr="00AE46AF" w14:paraId="0F5E0863"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51D6DF"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AD1DD3" w14:textId="751BF46E" w:rsidR="00FF545A" w:rsidRPr="002F2FE2"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r w:rsidRPr="002F2FE2">
              <w:rPr>
                <w:rFonts w:ascii="Times New Roman" w:eastAsia="Times New Roman" w:hAnsi="Times New Roman" w:cs="Times New Roman"/>
                <w:b/>
                <w:bCs/>
                <w:kern w:val="0"/>
                <w:sz w:val="24"/>
                <w:szCs w:val="24"/>
                <w:lang w:val="en-US" w:eastAsia="ro-MD"/>
                <w14:ligatures w14:val="none"/>
              </w:rPr>
              <w:t>Identit</w:t>
            </w:r>
            <w:r w:rsidR="002F2FE2" w:rsidRPr="002F2FE2">
              <w:rPr>
                <w:rFonts w:ascii="Times New Roman" w:eastAsia="Times New Roman" w:hAnsi="Times New Roman" w:cs="Times New Roman"/>
                <w:b/>
                <w:bCs/>
                <w:kern w:val="0"/>
                <w:sz w:val="24"/>
                <w:szCs w:val="24"/>
                <w:lang w:val="en-US" w:eastAsia="ro-MD"/>
                <w14:ligatures w14:val="none"/>
              </w:rPr>
              <w:t>y</w:t>
            </w:r>
          </w:p>
        </w:tc>
      </w:tr>
      <w:tr w:rsidR="00FF545A" w:rsidRPr="00AE46AF" w14:paraId="1F3A9E84"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4848D"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DCCC0" w14:textId="6D3CFD13" w:rsidR="00FF545A" w:rsidRPr="002F2FE2"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r w:rsidRPr="002F2FE2">
              <w:rPr>
                <w:rFonts w:ascii="Times New Roman" w:eastAsia="Times New Roman" w:hAnsi="Times New Roman" w:cs="Times New Roman"/>
                <w:kern w:val="0"/>
                <w:sz w:val="24"/>
                <w:szCs w:val="24"/>
                <w:lang w:val="en-US" w:eastAsia="ro-MD"/>
                <w14:ligatures w14:val="none"/>
              </w:rPr>
              <w:t>N</w:t>
            </w:r>
            <w:r w:rsidR="002F2FE2" w:rsidRPr="002F2FE2">
              <w:rPr>
                <w:rFonts w:ascii="Times New Roman" w:eastAsia="Times New Roman" w:hAnsi="Times New Roman" w:cs="Times New Roman"/>
                <w:kern w:val="0"/>
                <w:sz w:val="24"/>
                <w:szCs w:val="24"/>
                <w:lang w:val="en-US" w:eastAsia="ro-MD"/>
                <w14:ligatures w14:val="none"/>
              </w:rPr>
              <w:t>ame</w:t>
            </w:r>
            <w:r w:rsidRPr="002F2FE2">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485B7"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6620C864"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0010D" w14:textId="77777777" w:rsidR="00FF545A" w:rsidRPr="002F2FE2"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5140E" w14:textId="7FA454E1" w:rsidR="00FF545A" w:rsidRPr="002F2FE2" w:rsidRDefault="002F2FE2" w:rsidP="002D2069">
            <w:pPr>
              <w:spacing w:after="0" w:line="240" w:lineRule="auto"/>
              <w:rPr>
                <w:rFonts w:ascii="Times New Roman" w:eastAsia="Times New Roman" w:hAnsi="Times New Roman" w:cs="Times New Roman"/>
                <w:kern w:val="0"/>
                <w:sz w:val="24"/>
                <w:szCs w:val="24"/>
                <w:lang w:val="en-US" w:eastAsia="ro-MD"/>
                <w14:ligatures w14:val="none"/>
              </w:rPr>
            </w:pPr>
            <w:r w:rsidRPr="002F2FE2">
              <w:rPr>
                <w:rFonts w:ascii="Times New Roman" w:eastAsia="Times New Roman" w:hAnsi="Times New Roman" w:cs="Times New Roman"/>
                <w:kern w:val="0"/>
                <w:sz w:val="24"/>
                <w:szCs w:val="24"/>
                <w:lang w:val="en-US" w:eastAsia="ro-MD"/>
                <w14:ligatures w14:val="none"/>
              </w:rPr>
              <w:t>Surna</w:t>
            </w:r>
            <w:r w:rsidR="00FF545A" w:rsidRPr="002F2FE2">
              <w:rPr>
                <w:rFonts w:ascii="Times New Roman" w:eastAsia="Times New Roman" w:hAnsi="Times New Roman" w:cs="Times New Roman"/>
                <w:kern w:val="0"/>
                <w:sz w:val="24"/>
                <w:szCs w:val="24"/>
                <w:lang w:val="en-US" w:eastAsia="ro-MD"/>
                <w14:ligatures w14:val="none"/>
              </w:rPr>
              <w:t>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F501A"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38568259"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8118"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92440" w14:textId="33F62FE4" w:rsidR="00FF545A" w:rsidRPr="00B05E03" w:rsidRDefault="00B05E03" w:rsidP="002D2069">
            <w:pPr>
              <w:spacing w:after="0" w:line="240" w:lineRule="auto"/>
              <w:rPr>
                <w:rFonts w:ascii="Times New Roman" w:eastAsia="Times New Roman" w:hAnsi="Times New Roman" w:cs="Times New Roman"/>
                <w:kern w:val="0"/>
                <w:sz w:val="24"/>
                <w:szCs w:val="24"/>
                <w:lang w:val="en-US" w:eastAsia="ro-MD"/>
                <w14:ligatures w14:val="none"/>
              </w:rPr>
            </w:pPr>
            <w:r w:rsidRPr="00B05E03">
              <w:rPr>
                <w:rFonts w:ascii="Times New Roman" w:eastAsia="Times New Roman" w:hAnsi="Times New Roman" w:cs="Times New Roman"/>
                <w:kern w:val="0"/>
                <w:sz w:val="24"/>
                <w:szCs w:val="24"/>
                <w:lang w:val="en-US" w:eastAsia="ro-MD"/>
                <w14:ligatures w14:val="none"/>
              </w:rPr>
              <w:t>Place of work</w:t>
            </w:r>
            <w:r w:rsidR="00FF545A" w:rsidRPr="00B05E03">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07D6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7D9123EE"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36C31"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A8829" w14:textId="5AED3970" w:rsidR="00FF545A" w:rsidRPr="00B05E03" w:rsidRDefault="00B05E03" w:rsidP="002D2069">
            <w:pPr>
              <w:spacing w:after="0" w:line="240" w:lineRule="auto"/>
              <w:rPr>
                <w:rFonts w:ascii="Times New Roman" w:eastAsia="Times New Roman" w:hAnsi="Times New Roman" w:cs="Times New Roman"/>
                <w:kern w:val="0"/>
                <w:sz w:val="24"/>
                <w:szCs w:val="24"/>
                <w:lang w:val="en-US" w:eastAsia="ro-MD"/>
                <w14:ligatures w14:val="none"/>
              </w:rPr>
            </w:pPr>
            <w:r w:rsidRPr="00B05E03">
              <w:rPr>
                <w:rFonts w:ascii="Times New Roman" w:eastAsia="Times New Roman" w:hAnsi="Times New Roman" w:cs="Times New Roman"/>
                <w:kern w:val="0"/>
                <w:sz w:val="24"/>
                <w:szCs w:val="24"/>
                <w:lang w:val="en-US" w:eastAsia="ro-MD"/>
                <w14:ligatures w14:val="none"/>
              </w:rPr>
              <w:t>Position held</w:t>
            </w:r>
            <w:r w:rsidR="00FF545A" w:rsidRPr="00B05E03">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69078"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7BCE2A73"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1C6795"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BE9E5E" w14:textId="145821F2" w:rsidR="00FF545A" w:rsidRPr="00B05E03" w:rsidRDefault="00B05E03" w:rsidP="002D2069">
            <w:pPr>
              <w:spacing w:after="0" w:line="240" w:lineRule="auto"/>
              <w:rPr>
                <w:rFonts w:ascii="Times New Roman" w:eastAsia="Times New Roman" w:hAnsi="Times New Roman" w:cs="Times New Roman"/>
                <w:kern w:val="0"/>
                <w:sz w:val="24"/>
                <w:szCs w:val="24"/>
                <w:lang w:val="en-US" w:eastAsia="ro-MD"/>
                <w14:ligatures w14:val="none"/>
              </w:rPr>
            </w:pPr>
            <w:r w:rsidRPr="00B05E03">
              <w:rPr>
                <w:rFonts w:ascii="Times New Roman" w:eastAsia="Times New Roman" w:hAnsi="Times New Roman" w:cs="Times New Roman"/>
                <w:kern w:val="0"/>
                <w:sz w:val="24"/>
                <w:szCs w:val="24"/>
                <w:lang w:val="en-US" w:eastAsia="ro-MD"/>
                <w14:ligatures w14:val="none"/>
              </w:rPr>
              <w:t>Home address:</w:t>
            </w:r>
          </w:p>
        </w:tc>
      </w:tr>
      <w:tr w:rsidR="00FF545A" w:rsidRPr="00AE46AF" w14:paraId="11BEEDC2"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F87B9"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6871E" w14:textId="6729CE3D" w:rsidR="00FF545A" w:rsidRPr="00B05E03"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r w:rsidRPr="00B05E03">
              <w:rPr>
                <w:rFonts w:ascii="Times New Roman" w:eastAsia="Times New Roman" w:hAnsi="Times New Roman" w:cs="Times New Roman"/>
                <w:kern w:val="0"/>
                <w:sz w:val="24"/>
                <w:szCs w:val="24"/>
                <w:lang w:val="en-US" w:eastAsia="ro-MD"/>
                <w14:ligatures w14:val="none"/>
              </w:rPr>
              <w:t>Str</w:t>
            </w:r>
            <w:r w:rsidR="00B05E03" w:rsidRPr="00B05E03">
              <w:rPr>
                <w:rFonts w:ascii="Times New Roman" w:eastAsia="Times New Roman" w:hAnsi="Times New Roman" w:cs="Times New Roman"/>
                <w:kern w:val="0"/>
                <w:sz w:val="24"/>
                <w:szCs w:val="24"/>
                <w:lang w:val="en-US" w:eastAsia="ro-MD"/>
                <w14:ligatures w14:val="none"/>
              </w:rPr>
              <w:t>eet</w:t>
            </w:r>
            <w:r w:rsidRPr="00B05E03">
              <w:rPr>
                <w:rFonts w:ascii="Times New Roman" w:eastAsia="Times New Roman" w:hAnsi="Times New Roman" w:cs="Times New Roman"/>
                <w:kern w:val="0"/>
                <w:sz w:val="24"/>
                <w:szCs w:val="24"/>
                <w:lang w:val="en-US" w:eastAsia="ro-MD"/>
                <w14:ligatures w14:val="none"/>
              </w:rPr>
              <w:t>, n</w:t>
            </w:r>
            <w:r w:rsidR="00B05E03" w:rsidRPr="00B05E03">
              <w:rPr>
                <w:rFonts w:ascii="Times New Roman" w:eastAsia="Times New Roman" w:hAnsi="Times New Roman" w:cs="Times New Roman"/>
                <w:kern w:val="0"/>
                <w:sz w:val="24"/>
                <w:szCs w:val="24"/>
                <w:lang w:val="en-US" w:eastAsia="ro-MD"/>
                <w14:ligatures w14:val="none"/>
              </w:rPr>
              <w:t>o</w:t>
            </w:r>
            <w:r w:rsidRPr="00B05E03">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6B9B"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1B908828"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3D3C9"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0BB95" w14:textId="7413066E" w:rsidR="00FF545A" w:rsidRPr="00AE46AF" w:rsidRDefault="00B05E03"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City</w:t>
            </w:r>
            <w:r w:rsidR="00FF545A" w:rsidRPr="00AE46AF">
              <w:rPr>
                <w:rFonts w:ascii="Times New Roman" w:eastAsia="Times New Roman" w:hAnsi="Times New Roman" w:cs="Times New Roman"/>
                <w:kern w:val="0"/>
                <w:sz w:val="24"/>
                <w:szCs w:val="24"/>
                <w:lang w:val="ro-RO"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91CBF"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7C5F1DE0"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425EC"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F9BD7" w14:textId="42485939" w:rsidR="00FF545A" w:rsidRPr="00AE46AF" w:rsidRDefault="00B05E03"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Country</w:t>
            </w:r>
            <w:r w:rsidR="00FF545A" w:rsidRPr="00AE46AF">
              <w:rPr>
                <w:rFonts w:ascii="Times New Roman" w:eastAsia="Times New Roman" w:hAnsi="Times New Roman" w:cs="Times New Roman"/>
                <w:kern w:val="0"/>
                <w:sz w:val="24"/>
                <w:szCs w:val="24"/>
                <w:lang w:val="ro-RO"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A370F"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630E4ABD"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0A1C0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E10F21" w14:textId="040184A0" w:rsidR="00FF545A" w:rsidRPr="00AE46AF" w:rsidRDefault="0043700C" w:rsidP="002D2069">
            <w:pPr>
              <w:spacing w:after="0" w:line="240" w:lineRule="auto"/>
              <w:rPr>
                <w:rFonts w:ascii="Times New Roman" w:eastAsia="Times New Roman" w:hAnsi="Times New Roman" w:cs="Times New Roman"/>
                <w:kern w:val="0"/>
                <w:sz w:val="24"/>
                <w:szCs w:val="24"/>
                <w:lang w:val="ro-RO" w:eastAsia="ro-MD"/>
                <w14:ligatures w14:val="none"/>
              </w:rPr>
            </w:pPr>
            <w:r w:rsidRPr="0043700C">
              <w:rPr>
                <w:rFonts w:ascii="Times New Roman" w:eastAsia="Times New Roman" w:hAnsi="Times New Roman" w:cs="Times New Roman"/>
                <w:b/>
                <w:bCs/>
                <w:kern w:val="0"/>
                <w:sz w:val="24"/>
                <w:szCs w:val="24"/>
                <w:lang w:val="en-US" w:eastAsia="ro-MD"/>
                <w14:ligatures w14:val="none"/>
              </w:rPr>
              <w:t>Mail address</w:t>
            </w:r>
            <w:r w:rsidR="00FF545A" w:rsidRPr="0043700C">
              <w:rPr>
                <w:rFonts w:ascii="Times New Roman" w:eastAsia="Times New Roman" w:hAnsi="Times New Roman" w:cs="Times New Roman"/>
                <w:b/>
                <w:bCs/>
                <w:kern w:val="0"/>
                <w:sz w:val="24"/>
                <w:szCs w:val="24"/>
                <w:lang w:val="en-US" w:eastAsia="ro-MD"/>
                <w14:ligatures w14:val="none"/>
              </w:rPr>
              <w:t xml:space="preserve"> (</w:t>
            </w:r>
            <w:r w:rsidRPr="0043700C">
              <w:rPr>
                <w:rFonts w:ascii="Times New Roman" w:eastAsia="Times New Roman" w:hAnsi="Times New Roman" w:cs="Times New Roman"/>
                <w:b/>
                <w:bCs/>
                <w:kern w:val="0"/>
                <w:sz w:val="24"/>
                <w:szCs w:val="24"/>
                <w:lang w:val="en-US" w:eastAsia="ro-MD"/>
                <w14:ligatures w14:val="none"/>
              </w:rPr>
              <w:t>if it does not correspond to the home address</w:t>
            </w:r>
            <w:r w:rsidR="00FF545A" w:rsidRPr="00AE46AF">
              <w:rPr>
                <w:rFonts w:ascii="Times New Roman" w:eastAsia="Times New Roman" w:hAnsi="Times New Roman" w:cs="Times New Roman"/>
                <w:b/>
                <w:bCs/>
                <w:kern w:val="0"/>
                <w:sz w:val="24"/>
                <w:szCs w:val="24"/>
                <w:lang w:val="ro-RO" w:eastAsia="ro-MD"/>
                <w14:ligatures w14:val="none"/>
              </w:rPr>
              <w:t>)</w:t>
            </w:r>
          </w:p>
        </w:tc>
      </w:tr>
      <w:tr w:rsidR="00FF545A" w:rsidRPr="00AE46AF" w14:paraId="7CA2A971"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6282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E29F2" w14:textId="3B7FFF80"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Str</w:t>
            </w:r>
            <w:r w:rsidR="0043700C">
              <w:rPr>
                <w:rFonts w:ascii="Times New Roman" w:eastAsia="Times New Roman" w:hAnsi="Times New Roman" w:cs="Times New Roman"/>
                <w:kern w:val="0"/>
                <w:sz w:val="24"/>
                <w:szCs w:val="24"/>
                <w:lang w:val="ro-RO" w:eastAsia="ro-MD"/>
                <w14:ligatures w14:val="none"/>
              </w:rPr>
              <w:t>eet</w:t>
            </w:r>
            <w:r w:rsidRPr="00AE46AF">
              <w:rPr>
                <w:rFonts w:ascii="Times New Roman" w:eastAsia="Times New Roman" w:hAnsi="Times New Roman" w:cs="Times New Roman"/>
                <w:kern w:val="0"/>
                <w:sz w:val="24"/>
                <w:szCs w:val="24"/>
                <w:lang w:val="ro-RO" w:eastAsia="ro-MD"/>
                <w14:ligatures w14:val="none"/>
              </w:rPr>
              <w:t xml:space="preserve">, </w:t>
            </w:r>
            <w:r w:rsidRPr="0043700C">
              <w:rPr>
                <w:rFonts w:ascii="Times New Roman" w:eastAsia="Times New Roman" w:hAnsi="Times New Roman" w:cs="Times New Roman"/>
                <w:kern w:val="0"/>
                <w:sz w:val="24"/>
                <w:szCs w:val="24"/>
                <w:lang w:val="en-US" w:eastAsia="ro-MD"/>
                <w14:ligatures w14:val="none"/>
              </w:rPr>
              <w:t>n</w:t>
            </w:r>
            <w:r w:rsidR="0043700C" w:rsidRPr="0043700C">
              <w:rPr>
                <w:rFonts w:ascii="Times New Roman" w:eastAsia="Times New Roman" w:hAnsi="Times New Roman" w:cs="Times New Roman"/>
                <w:kern w:val="0"/>
                <w:sz w:val="24"/>
                <w:szCs w:val="24"/>
                <w:lang w:val="en-US" w:eastAsia="ro-MD"/>
                <w14:ligatures w14:val="none"/>
              </w:rPr>
              <w:t>o</w:t>
            </w:r>
            <w:r w:rsidRPr="0043700C">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BE5FB"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52B04B7F"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B5D66"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AC394" w14:textId="4ECFA26A" w:rsidR="00FF545A" w:rsidRPr="00AE46AF" w:rsidRDefault="0043700C"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City</w:t>
            </w:r>
            <w:r w:rsidR="00FF545A" w:rsidRPr="00AE46AF">
              <w:rPr>
                <w:rFonts w:ascii="Times New Roman" w:eastAsia="Times New Roman" w:hAnsi="Times New Roman" w:cs="Times New Roman"/>
                <w:kern w:val="0"/>
                <w:sz w:val="24"/>
                <w:szCs w:val="24"/>
                <w:lang w:val="ro-RO"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E077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7C2B4E82"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D31FC"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36B23" w14:textId="610ADA3B" w:rsidR="00FF545A" w:rsidRPr="00AE46AF" w:rsidRDefault="0043700C"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Country</w:t>
            </w:r>
            <w:r w:rsidR="00FF545A" w:rsidRPr="00AE46AF">
              <w:rPr>
                <w:rFonts w:ascii="Times New Roman" w:eastAsia="Times New Roman" w:hAnsi="Times New Roman" w:cs="Times New Roman"/>
                <w:kern w:val="0"/>
                <w:sz w:val="24"/>
                <w:szCs w:val="24"/>
                <w:lang w:val="ro-RO"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1E859"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2B748377"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6FC99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94685C" w14:textId="3D4730BA" w:rsidR="00FF545A" w:rsidRPr="00AE46AF" w:rsidRDefault="0043700C" w:rsidP="002D2069">
            <w:pPr>
              <w:spacing w:after="0" w:line="240" w:lineRule="auto"/>
              <w:rPr>
                <w:rFonts w:ascii="Times New Roman" w:eastAsia="Times New Roman" w:hAnsi="Times New Roman" w:cs="Times New Roman"/>
                <w:kern w:val="0"/>
                <w:sz w:val="24"/>
                <w:szCs w:val="24"/>
                <w:lang w:val="ro-RO" w:eastAsia="ro-MD"/>
                <w14:ligatures w14:val="none"/>
              </w:rPr>
            </w:pPr>
            <w:r w:rsidRPr="0043700C">
              <w:rPr>
                <w:rFonts w:ascii="Times New Roman" w:eastAsia="Times New Roman" w:hAnsi="Times New Roman" w:cs="Times New Roman"/>
                <w:kern w:val="0"/>
                <w:sz w:val="24"/>
                <w:szCs w:val="24"/>
                <w:lang w:val="en-US" w:eastAsia="ro-MD"/>
                <w14:ligatures w14:val="none"/>
              </w:rPr>
              <w:t>Identification data</w:t>
            </w:r>
            <w:r>
              <w:rPr>
                <w:rFonts w:ascii="Times New Roman" w:eastAsia="Times New Roman" w:hAnsi="Times New Roman" w:cs="Times New Roman"/>
                <w:kern w:val="0"/>
                <w:sz w:val="24"/>
                <w:szCs w:val="24"/>
                <w:lang w:val="ro-RO" w:eastAsia="ro-MD"/>
                <w14:ligatures w14:val="none"/>
              </w:rPr>
              <w:t>:</w:t>
            </w:r>
          </w:p>
        </w:tc>
      </w:tr>
      <w:tr w:rsidR="00FF545A" w:rsidRPr="00AE46AF" w14:paraId="26F031FD"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43164"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795E7"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Sex: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EB12F"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37630C2F"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A8F8C"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1E97D" w14:textId="1A422ABB" w:rsidR="00FF545A" w:rsidRPr="00AE46AF" w:rsidRDefault="0043700C" w:rsidP="002D2069">
            <w:pPr>
              <w:spacing w:after="0" w:line="240" w:lineRule="auto"/>
              <w:rPr>
                <w:rFonts w:ascii="Times New Roman" w:eastAsia="Times New Roman" w:hAnsi="Times New Roman" w:cs="Times New Roman"/>
                <w:kern w:val="0"/>
                <w:sz w:val="24"/>
                <w:szCs w:val="24"/>
                <w:lang w:val="ro-RO" w:eastAsia="ro-MD"/>
                <w14:ligatures w14:val="none"/>
              </w:rPr>
            </w:pPr>
            <w:r w:rsidRPr="0043700C">
              <w:rPr>
                <w:rFonts w:ascii="Times New Roman" w:eastAsia="Times New Roman" w:hAnsi="Times New Roman" w:cs="Times New Roman"/>
                <w:kern w:val="0"/>
                <w:sz w:val="24"/>
                <w:szCs w:val="24"/>
                <w:lang w:val="en-US" w:eastAsia="ro-MD"/>
                <w14:ligatures w14:val="none"/>
              </w:rPr>
              <w:t>Birth date</w:t>
            </w:r>
            <w:r w:rsidR="00FF545A" w:rsidRPr="00AE46AF">
              <w:rPr>
                <w:rFonts w:ascii="Times New Roman" w:eastAsia="Times New Roman" w:hAnsi="Times New Roman" w:cs="Times New Roman"/>
                <w:kern w:val="0"/>
                <w:sz w:val="24"/>
                <w:szCs w:val="24"/>
                <w:lang w:val="ro-RO"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7555F"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649235B3"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72569"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33224" w14:textId="0EB97E09" w:rsidR="00FF545A" w:rsidRPr="00AE46AF" w:rsidRDefault="0043700C" w:rsidP="002D2069">
            <w:pPr>
              <w:spacing w:after="0" w:line="240" w:lineRule="auto"/>
              <w:rPr>
                <w:rFonts w:ascii="Times New Roman" w:eastAsia="Times New Roman" w:hAnsi="Times New Roman" w:cs="Times New Roman"/>
                <w:kern w:val="0"/>
                <w:sz w:val="24"/>
                <w:szCs w:val="24"/>
                <w:lang w:val="ro-RO" w:eastAsia="ro-MD"/>
                <w14:ligatures w14:val="none"/>
              </w:rPr>
            </w:pPr>
            <w:r w:rsidRPr="0043700C">
              <w:rPr>
                <w:rFonts w:ascii="Times New Roman" w:eastAsia="Times New Roman" w:hAnsi="Times New Roman" w:cs="Times New Roman"/>
                <w:kern w:val="0"/>
                <w:sz w:val="24"/>
                <w:szCs w:val="24"/>
                <w:lang w:val="en-US" w:eastAsia="ro-MD"/>
                <w14:ligatures w14:val="none"/>
              </w:rPr>
              <w:t>Birth place</w:t>
            </w:r>
            <w:r w:rsidR="00FF545A" w:rsidRPr="00AE46AF">
              <w:rPr>
                <w:rFonts w:ascii="Times New Roman" w:eastAsia="Times New Roman" w:hAnsi="Times New Roman" w:cs="Times New Roman"/>
                <w:kern w:val="0"/>
                <w:sz w:val="24"/>
                <w:szCs w:val="24"/>
                <w:lang w:val="ro-RO"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778CD"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6C2EEA18"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2FD13"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3B511" w14:textId="29156F6A" w:rsidR="00FF545A" w:rsidRPr="0043700C"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r w:rsidRPr="0043700C">
              <w:rPr>
                <w:rFonts w:ascii="Times New Roman" w:eastAsia="Times New Roman" w:hAnsi="Times New Roman" w:cs="Times New Roman"/>
                <w:kern w:val="0"/>
                <w:sz w:val="24"/>
                <w:szCs w:val="24"/>
                <w:lang w:val="en-US" w:eastAsia="ro-MD"/>
                <w14:ligatures w14:val="none"/>
              </w:rPr>
              <w:t>Na</w:t>
            </w:r>
            <w:r w:rsidR="0043700C" w:rsidRPr="0043700C">
              <w:rPr>
                <w:rFonts w:ascii="Times New Roman" w:eastAsia="Times New Roman" w:hAnsi="Times New Roman" w:cs="Times New Roman"/>
                <w:kern w:val="0"/>
                <w:sz w:val="24"/>
                <w:szCs w:val="24"/>
                <w:lang w:val="en-US" w:eastAsia="ro-MD"/>
                <w14:ligatures w14:val="none"/>
              </w:rPr>
              <w:t>tionality</w:t>
            </w:r>
            <w:r w:rsidRPr="0043700C">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62DFC"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3B3025CA"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79AD8"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C41B0" w14:textId="1D0FC5DD" w:rsidR="00FF545A" w:rsidRPr="00AE46AF" w:rsidRDefault="003C20B4" w:rsidP="002D2069">
            <w:pPr>
              <w:spacing w:after="0" w:line="240" w:lineRule="auto"/>
              <w:rPr>
                <w:rFonts w:ascii="Times New Roman" w:eastAsia="Times New Roman" w:hAnsi="Times New Roman" w:cs="Times New Roman"/>
                <w:kern w:val="0"/>
                <w:sz w:val="24"/>
                <w:szCs w:val="24"/>
                <w:lang w:val="ro-RO" w:eastAsia="ro-MD"/>
                <w14:ligatures w14:val="none"/>
              </w:rPr>
            </w:pPr>
            <w:r w:rsidRPr="003C20B4">
              <w:rPr>
                <w:rFonts w:ascii="Times New Roman" w:eastAsia="Times New Roman" w:hAnsi="Times New Roman" w:cs="Times New Roman"/>
                <w:kern w:val="0"/>
                <w:sz w:val="24"/>
                <w:szCs w:val="24"/>
                <w:lang w:val="en-US" w:eastAsia="ro-MD"/>
                <w14:ligatures w14:val="none"/>
              </w:rPr>
              <w:t>Series, ID number</w:t>
            </w:r>
            <w:r w:rsidR="00FF545A" w:rsidRPr="00AE46AF">
              <w:rPr>
                <w:rFonts w:ascii="Times New Roman" w:eastAsia="Times New Roman" w:hAnsi="Times New Roman" w:cs="Times New Roman"/>
                <w:kern w:val="0"/>
                <w:sz w:val="24"/>
                <w:szCs w:val="24"/>
                <w:lang w:val="ro-RO"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0C206"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17888A4E"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68668"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F1D51" w14:textId="36EAADB9" w:rsidR="00FF545A" w:rsidRPr="00AE46AF" w:rsidRDefault="003C20B4" w:rsidP="002D2069">
            <w:pPr>
              <w:spacing w:after="0" w:line="240" w:lineRule="auto"/>
              <w:rPr>
                <w:rFonts w:ascii="Times New Roman" w:eastAsia="Times New Roman" w:hAnsi="Times New Roman" w:cs="Times New Roman"/>
                <w:kern w:val="0"/>
                <w:sz w:val="24"/>
                <w:szCs w:val="24"/>
                <w:lang w:val="ro-RO" w:eastAsia="ro-MD"/>
                <w14:ligatures w14:val="none"/>
              </w:rPr>
            </w:pPr>
            <w:r w:rsidRPr="003C20B4">
              <w:rPr>
                <w:rFonts w:ascii="Times New Roman" w:eastAsia="Times New Roman" w:hAnsi="Times New Roman" w:cs="Times New Roman"/>
                <w:kern w:val="0"/>
                <w:sz w:val="24"/>
                <w:szCs w:val="24"/>
                <w:lang w:val="en-US" w:eastAsia="ro-MD"/>
                <w14:ligatures w14:val="none"/>
              </w:rPr>
              <w:t>Country where the identity card was issued</w:t>
            </w:r>
            <w:r w:rsidR="00FF545A" w:rsidRPr="00AE46AF">
              <w:rPr>
                <w:rFonts w:ascii="Times New Roman" w:eastAsia="Times New Roman" w:hAnsi="Times New Roman" w:cs="Times New Roman"/>
                <w:kern w:val="0"/>
                <w:sz w:val="24"/>
                <w:szCs w:val="24"/>
                <w:lang w:val="ro-RO"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4AEF4"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7A5AAAC3"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E86A2"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FECD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IDNP: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CBA0F"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3D65726C"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5E877"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3C6D2" w14:textId="4C7C5A97" w:rsidR="00FF545A" w:rsidRPr="003C20B4" w:rsidRDefault="003C20B4" w:rsidP="002D2069">
            <w:pPr>
              <w:spacing w:after="0" w:line="240" w:lineRule="auto"/>
              <w:rPr>
                <w:rFonts w:ascii="Times New Roman" w:eastAsia="Times New Roman" w:hAnsi="Times New Roman" w:cs="Times New Roman"/>
                <w:kern w:val="0"/>
                <w:sz w:val="24"/>
                <w:szCs w:val="24"/>
                <w:lang w:val="en-US" w:eastAsia="ro-MD"/>
                <w14:ligatures w14:val="none"/>
              </w:rPr>
            </w:pPr>
            <w:r w:rsidRPr="003C20B4">
              <w:rPr>
                <w:rFonts w:ascii="Times New Roman" w:eastAsia="Times New Roman" w:hAnsi="Times New Roman" w:cs="Times New Roman"/>
                <w:kern w:val="0"/>
                <w:sz w:val="24"/>
                <w:szCs w:val="24"/>
                <w:lang w:val="en-US" w:eastAsia="ro-MD"/>
                <w14:ligatures w14:val="none"/>
              </w:rPr>
              <w:t>Contact number, including country code</w:t>
            </w:r>
            <w:r w:rsidR="00FF545A" w:rsidRPr="003C20B4">
              <w:rPr>
                <w:rFonts w:ascii="Times New Roman" w:eastAsia="Times New Roman" w:hAnsi="Times New Roman" w:cs="Times New Roman"/>
                <w:kern w:val="0"/>
                <w:sz w:val="24"/>
                <w:szCs w:val="24"/>
                <w:lang w:val="en-US"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F128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34DE4568" w14:textId="77777777" w:rsidTr="002D2069">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35C5E"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B78C2" w14:textId="50757D8C" w:rsidR="00FF545A" w:rsidRPr="00AE46AF" w:rsidRDefault="003C20B4"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E</w:t>
            </w:r>
            <w:r w:rsidR="00FF545A" w:rsidRPr="00AE46AF">
              <w:rPr>
                <w:rFonts w:ascii="Times New Roman" w:eastAsia="Times New Roman" w:hAnsi="Times New Roman" w:cs="Times New Roman"/>
                <w:kern w:val="0"/>
                <w:sz w:val="24"/>
                <w:szCs w:val="24"/>
                <w:lang w:val="ro-RO" w:eastAsia="ro-MD"/>
                <w14:ligatures w14:val="none"/>
              </w:rPr>
              <w:t>-mail</w:t>
            </w:r>
            <w:r>
              <w:rPr>
                <w:rFonts w:ascii="Times New Roman" w:eastAsia="Times New Roman" w:hAnsi="Times New Roman" w:cs="Times New Roman"/>
                <w:kern w:val="0"/>
                <w:sz w:val="24"/>
                <w:szCs w:val="24"/>
                <w:lang w:val="ro-RO" w:eastAsia="ro-MD"/>
                <w14:ligatures w14:val="none"/>
              </w:rPr>
              <w:t xml:space="preserve"> </w:t>
            </w:r>
            <w:r w:rsidRPr="00F41BE9">
              <w:rPr>
                <w:rFonts w:ascii="Times New Roman" w:eastAsia="Times New Roman" w:hAnsi="Times New Roman" w:cs="Times New Roman"/>
                <w:kern w:val="0"/>
                <w:sz w:val="24"/>
                <w:szCs w:val="24"/>
                <w:lang w:val="en-US" w:eastAsia="ro-MD"/>
                <w14:ligatures w14:val="none"/>
              </w:rPr>
              <w:t>address</w:t>
            </w:r>
            <w:r w:rsidR="00FF545A" w:rsidRPr="00AE46AF">
              <w:rPr>
                <w:rFonts w:ascii="Times New Roman" w:eastAsia="Times New Roman" w:hAnsi="Times New Roman" w:cs="Times New Roman"/>
                <w:kern w:val="0"/>
                <w:sz w:val="24"/>
                <w:szCs w:val="24"/>
                <w:lang w:val="ro-RO"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4990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bl>
    <w:p w14:paraId="4E19674B" w14:textId="77777777" w:rsidR="00FF545A" w:rsidRPr="00AE46AF" w:rsidRDefault="00FF545A" w:rsidP="00FF545A">
      <w:pPr>
        <w:spacing w:after="0" w:line="240" w:lineRule="auto"/>
        <w:jc w:val="both"/>
        <w:rPr>
          <w:rFonts w:ascii="Times New Roman" w:eastAsia="Times New Roman" w:hAnsi="Times New Roman" w:cs="Times New Roman"/>
          <w:kern w:val="0"/>
          <w:sz w:val="24"/>
          <w:szCs w:val="24"/>
          <w:lang w:val="ro-RO" w:eastAsia="ro-MD"/>
          <w14:ligatures w14:val="none"/>
        </w:rPr>
      </w:pPr>
    </w:p>
    <w:p w14:paraId="3F9C9125" w14:textId="77777777" w:rsidR="00FF545A" w:rsidRPr="00AE46AF" w:rsidRDefault="00FF545A" w:rsidP="00FF545A">
      <w:pPr>
        <w:spacing w:after="0" w:line="240" w:lineRule="auto"/>
        <w:jc w:val="both"/>
        <w:rPr>
          <w:rFonts w:ascii="Times New Roman" w:eastAsia="Times New Roman" w:hAnsi="Times New Roman" w:cs="Times New Roman"/>
          <w:kern w:val="0"/>
          <w:sz w:val="24"/>
          <w:szCs w:val="24"/>
          <w:lang w:val="ro-RO" w:eastAsia="ro-MD"/>
          <w14:ligatures w14:val="none"/>
        </w:rPr>
      </w:pPr>
    </w:p>
    <w:p w14:paraId="74791DAB" w14:textId="689852D2" w:rsidR="00FF545A" w:rsidRPr="00AE46AF" w:rsidRDefault="00F41BE9"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F41BE9">
        <w:rPr>
          <w:rFonts w:ascii="Times New Roman" w:eastAsia="Times New Roman" w:hAnsi="Times New Roman" w:cs="Times New Roman"/>
          <w:kern w:val="0"/>
          <w:sz w:val="24"/>
          <w:szCs w:val="24"/>
          <w:lang w:val="en-US" w:eastAsia="ro-MD"/>
          <w14:ligatures w14:val="none"/>
        </w:rPr>
        <w:t>The undersigned</w:t>
      </w:r>
      <w:r w:rsidR="00FF545A" w:rsidRPr="00F41BE9">
        <w:rPr>
          <w:rFonts w:ascii="Times New Roman" w:eastAsia="Times New Roman" w:hAnsi="Times New Roman" w:cs="Times New Roman"/>
          <w:kern w:val="0"/>
          <w:sz w:val="24"/>
          <w:szCs w:val="24"/>
          <w:lang w:val="en-US" w:eastAsia="ro-MD"/>
          <w14:ligatures w14:val="none"/>
        </w:rPr>
        <w:t>, ______________________ (n</w:t>
      </w:r>
      <w:r w:rsidRPr="00F41BE9">
        <w:rPr>
          <w:rFonts w:ascii="Times New Roman" w:eastAsia="Times New Roman" w:hAnsi="Times New Roman" w:cs="Times New Roman"/>
          <w:kern w:val="0"/>
          <w:sz w:val="24"/>
          <w:szCs w:val="24"/>
          <w:lang w:val="en-US" w:eastAsia="ro-MD"/>
          <w14:ligatures w14:val="none"/>
        </w:rPr>
        <w:t>ame and surname</w:t>
      </w:r>
      <w:r w:rsidR="00FF545A" w:rsidRPr="00F41BE9">
        <w:rPr>
          <w:rFonts w:ascii="Times New Roman" w:eastAsia="Times New Roman" w:hAnsi="Times New Roman" w:cs="Times New Roman"/>
          <w:kern w:val="0"/>
          <w:sz w:val="24"/>
          <w:szCs w:val="24"/>
          <w:lang w:val="en-US" w:eastAsia="ro-MD"/>
          <w14:ligatures w14:val="none"/>
        </w:rPr>
        <w:t xml:space="preserve">), </w:t>
      </w:r>
      <w:r w:rsidRPr="00F41BE9">
        <w:rPr>
          <w:rFonts w:ascii="Times New Roman" w:eastAsia="Times New Roman" w:hAnsi="Times New Roman" w:cs="Times New Roman"/>
          <w:kern w:val="0"/>
          <w:sz w:val="24"/>
          <w:szCs w:val="24"/>
          <w:lang w:val="en-US" w:eastAsia="ro-MD"/>
          <w14:ligatures w14:val="none"/>
        </w:rPr>
        <w:t>I declare on my own responsibility</w:t>
      </w:r>
      <w:r w:rsidR="00FF545A" w:rsidRPr="00F41BE9">
        <w:rPr>
          <w:rFonts w:ascii="Times New Roman" w:eastAsia="Times New Roman" w:hAnsi="Times New Roman" w:cs="Times New Roman"/>
          <w:kern w:val="0"/>
          <w:sz w:val="24"/>
          <w:szCs w:val="24"/>
          <w:lang w:val="en-US" w:eastAsia="ro-MD"/>
          <w14:ligatures w14:val="none"/>
        </w:rPr>
        <w:t xml:space="preserve">, </w:t>
      </w:r>
      <w:r w:rsidRPr="00F41BE9">
        <w:rPr>
          <w:rFonts w:ascii="Times New Roman" w:eastAsia="Times New Roman" w:hAnsi="Times New Roman" w:cs="Times New Roman"/>
          <w:kern w:val="0"/>
          <w:sz w:val="24"/>
          <w:szCs w:val="24"/>
          <w:lang w:val="en-US" w:eastAsia="ro-MD"/>
          <w14:ligatures w14:val="none"/>
        </w:rPr>
        <w:t>under penalty of law</w:t>
      </w:r>
      <w:r w:rsidR="00FF545A" w:rsidRPr="00F41BE9">
        <w:rPr>
          <w:rFonts w:ascii="Times New Roman" w:eastAsia="Times New Roman" w:hAnsi="Times New Roman" w:cs="Times New Roman"/>
          <w:kern w:val="0"/>
          <w:sz w:val="24"/>
          <w:szCs w:val="24"/>
          <w:lang w:val="en-US" w:eastAsia="ro-MD"/>
          <w14:ligatures w14:val="none"/>
        </w:rPr>
        <w:t xml:space="preserve">, </w:t>
      </w:r>
      <w:r w:rsidRPr="00F41BE9">
        <w:rPr>
          <w:rFonts w:ascii="Times New Roman" w:eastAsia="Times New Roman" w:hAnsi="Times New Roman" w:cs="Times New Roman"/>
          <w:kern w:val="0"/>
          <w:sz w:val="24"/>
          <w:szCs w:val="24"/>
          <w:lang w:val="en-US" w:eastAsia="ro-MD"/>
          <w14:ligatures w14:val="none"/>
        </w:rPr>
        <w:t>in accordance with the</w:t>
      </w:r>
      <w:r w:rsidR="00FF545A" w:rsidRPr="00F41BE9">
        <w:rPr>
          <w:rFonts w:ascii="Times New Roman" w:eastAsia="Times New Roman" w:hAnsi="Times New Roman" w:cs="Times New Roman"/>
          <w:kern w:val="0"/>
          <w:sz w:val="24"/>
          <w:szCs w:val="24"/>
          <w:lang w:val="en-US" w:eastAsia="ro-MD"/>
          <w14:ligatures w14:val="none"/>
        </w:rPr>
        <w:t xml:space="preserve"> art.352</w:t>
      </w:r>
      <w:r w:rsidR="00FF545A" w:rsidRPr="00F41BE9">
        <w:rPr>
          <w:rFonts w:ascii="Times New Roman" w:eastAsia="Times New Roman" w:hAnsi="Times New Roman" w:cs="Times New Roman"/>
          <w:kern w:val="0"/>
          <w:sz w:val="24"/>
          <w:szCs w:val="24"/>
          <w:vertAlign w:val="superscript"/>
          <w:lang w:val="en-US" w:eastAsia="ro-MD"/>
          <w14:ligatures w14:val="none"/>
        </w:rPr>
        <w:t>1</w:t>
      </w:r>
      <w:r w:rsidR="00FF545A" w:rsidRPr="00F41BE9">
        <w:rPr>
          <w:rFonts w:ascii="Times New Roman" w:eastAsia="Times New Roman" w:hAnsi="Times New Roman" w:cs="Times New Roman"/>
          <w:kern w:val="0"/>
          <w:sz w:val="24"/>
          <w:szCs w:val="24"/>
          <w:lang w:val="en-US" w:eastAsia="ro-MD"/>
          <w14:ligatures w14:val="none"/>
        </w:rPr>
        <w:t xml:space="preserve"> (</w:t>
      </w:r>
      <w:r w:rsidRPr="00F41BE9">
        <w:rPr>
          <w:rFonts w:ascii="Times New Roman" w:eastAsia="Times New Roman" w:hAnsi="Times New Roman" w:cs="Times New Roman"/>
          <w:kern w:val="0"/>
          <w:sz w:val="24"/>
          <w:szCs w:val="24"/>
          <w:lang w:val="en-US" w:eastAsia="ro-MD"/>
          <w14:ligatures w14:val="none"/>
        </w:rPr>
        <w:t>False statements</w:t>
      </w:r>
      <w:r w:rsidR="00FF545A" w:rsidRPr="00F41BE9">
        <w:rPr>
          <w:rFonts w:ascii="Times New Roman" w:eastAsia="Times New Roman" w:hAnsi="Times New Roman" w:cs="Times New Roman"/>
          <w:kern w:val="0"/>
          <w:sz w:val="24"/>
          <w:szCs w:val="24"/>
          <w:lang w:val="en-US" w:eastAsia="ro-MD"/>
          <w14:ligatures w14:val="none"/>
        </w:rPr>
        <w:t xml:space="preserve">) </w:t>
      </w:r>
      <w:r w:rsidRPr="00F41BE9">
        <w:rPr>
          <w:rFonts w:ascii="Times New Roman" w:eastAsia="Times New Roman" w:hAnsi="Times New Roman" w:cs="Times New Roman"/>
          <w:kern w:val="0"/>
          <w:sz w:val="24"/>
          <w:szCs w:val="24"/>
          <w:lang w:val="en-US" w:eastAsia="ro-MD"/>
          <w14:ligatures w14:val="none"/>
        </w:rPr>
        <w:t>of the Criminal Code of</w:t>
      </w:r>
      <w:r w:rsidR="00FF545A" w:rsidRPr="00F41BE9">
        <w:rPr>
          <w:rFonts w:ascii="Times New Roman" w:eastAsia="Times New Roman" w:hAnsi="Times New Roman" w:cs="Times New Roman"/>
          <w:kern w:val="0"/>
          <w:sz w:val="24"/>
          <w:szCs w:val="24"/>
          <w:lang w:val="en-US" w:eastAsia="ro-MD"/>
          <w14:ligatures w14:val="none"/>
        </w:rPr>
        <w:t xml:space="preserve"> Republic</w:t>
      </w:r>
      <w:r w:rsidRPr="00F41BE9">
        <w:rPr>
          <w:rFonts w:ascii="Times New Roman" w:eastAsia="Times New Roman" w:hAnsi="Times New Roman" w:cs="Times New Roman"/>
          <w:kern w:val="0"/>
          <w:sz w:val="24"/>
          <w:szCs w:val="24"/>
          <w:lang w:val="en-US" w:eastAsia="ro-MD"/>
          <w14:ligatures w14:val="none"/>
        </w:rPr>
        <w:t xml:space="preserve"> of</w:t>
      </w:r>
      <w:r w:rsidR="00FF545A" w:rsidRPr="00F41BE9">
        <w:rPr>
          <w:rFonts w:ascii="Times New Roman" w:eastAsia="Times New Roman" w:hAnsi="Times New Roman" w:cs="Times New Roman"/>
          <w:kern w:val="0"/>
          <w:sz w:val="24"/>
          <w:szCs w:val="24"/>
          <w:lang w:val="en-US" w:eastAsia="ro-MD"/>
          <w14:ligatures w14:val="none"/>
        </w:rPr>
        <w:t xml:space="preserve"> Moldova</w:t>
      </w:r>
      <w:r w:rsidR="009415F5" w:rsidRPr="00F41BE9">
        <w:rPr>
          <w:rFonts w:ascii="Times New Roman" w:eastAsia="Times New Roman" w:hAnsi="Times New Roman" w:cs="Times New Roman"/>
          <w:kern w:val="0"/>
          <w:sz w:val="24"/>
          <w:szCs w:val="24"/>
          <w:lang w:val="en-US" w:eastAsia="ro-MD"/>
          <w14:ligatures w14:val="none"/>
        </w:rPr>
        <w:t xml:space="preserve"> n</w:t>
      </w:r>
      <w:r w:rsidRPr="00F41BE9">
        <w:rPr>
          <w:rFonts w:ascii="Times New Roman" w:eastAsia="Times New Roman" w:hAnsi="Times New Roman" w:cs="Times New Roman"/>
          <w:kern w:val="0"/>
          <w:sz w:val="24"/>
          <w:szCs w:val="24"/>
          <w:lang w:val="en-US" w:eastAsia="ro-MD"/>
          <w14:ligatures w14:val="none"/>
        </w:rPr>
        <w:t>o</w:t>
      </w:r>
      <w:r w:rsidR="009415F5" w:rsidRPr="00F41BE9">
        <w:rPr>
          <w:rFonts w:ascii="Times New Roman" w:eastAsia="Times New Roman" w:hAnsi="Times New Roman" w:cs="Times New Roman"/>
          <w:kern w:val="0"/>
          <w:sz w:val="24"/>
          <w:szCs w:val="24"/>
          <w:lang w:val="en-US" w:eastAsia="ro-MD"/>
          <w14:ligatures w14:val="none"/>
        </w:rPr>
        <w:t>. 985/2002</w:t>
      </w:r>
      <w:r w:rsidR="00FF545A" w:rsidRPr="00F41BE9">
        <w:rPr>
          <w:rFonts w:ascii="Times New Roman" w:eastAsia="Times New Roman" w:hAnsi="Times New Roman" w:cs="Times New Roman"/>
          <w:kern w:val="0"/>
          <w:sz w:val="24"/>
          <w:szCs w:val="24"/>
          <w:lang w:val="en-US" w:eastAsia="ro-MD"/>
          <w14:ligatures w14:val="none"/>
        </w:rPr>
        <w:t xml:space="preserve">, </w:t>
      </w:r>
      <w:r w:rsidRPr="00F41BE9">
        <w:rPr>
          <w:rFonts w:ascii="Times New Roman" w:eastAsia="Times New Roman" w:hAnsi="Times New Roman" w:cs="Times New Roman"/>
          <w:kern w:val="0"/>
          <w:sz w:val="24"/>
          <w:szCs w:val="24"/>
          <w:lang w:val="en-US" w:eastAsia="ro-MD"/>
          <w14:ligatures w14:val="none"/>
        </w:rPr>
        <w:t>that all answers in this questionnaire are complete and truthful</w:t>
      </w:r>
      <w:r w:rsidR="00FF545A" w:rsidRPr="00AE46AF">
        <w:rPr>
          <w:rFonts w:ascii="Times New Roman" w:eastAsia="Times New Roman" w:hAnsi="Times New Roman" w:cs="Times New Roman"/>
          <w:kern w:val="0"/>
          <w:sz w:val="24"/>
          <w:szCs w:val="24"/>
          <w:lang w:val="ro-RO" w:eastAsia="ro-MD"/>
          <w14:ligatures w14:val="none"/>
        </w:rPr>
        <w:t>.</w:t>
      </w:r>
    </w:p>
    <w:p w14:paraId="6574122B" w14:textId="45747868" w:rsidR="00FF545A" w:rsidRPr="00AE46AF" w:rsidRDefault="00130A46"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130A46">
        <w:rPr>
          <w:rFonts w:ascii="Times New Roman" w:eastAsia="Times New Roman" w:hAnsi="Times New Roman" w:cs="Times New Roman"/>
          <w:kern w:val="0"/>
          <w:sz w:val="24"/>
          <w:szCs w:val="24"/>
          <w:lang w:val="en-US" w:eastAsia="ro-MD"/>
          <w14:ligatures w14:val="none"/>
        </w:rPr>
        <w:lastRenderedPageBreak/>
        <w:t xml:space="preserve">At the same time, I consent to the processing of the personal data indicated in this document in accordance with </w:t>
      </w:r>
      <w:r w:rsidR="00FF545A" w:rsidRPr="00130A46">
        <w:rPr>
          <w:rFonts w:ascii="Times New Roman" w:eastAsia="Times New Roman" w:hAnsi="Times New Roman" w:cs="Times New Roman"/>
          <w:kern w:val="0"/>
          <w:sz w:val="24"/>
          <w:szCs w:val="24"/>
          <w:lang w:val="en-US" w:eastAsia="ro-MD"/>
          <w14:ligatures w14:val="none"/>
        </w:rPr>
        <w:t>pr</w:t>
      </w:r>
      <w:r w:rsidRPr="00130A46">
        <w:rPr>
          <w:rFonts w:ascii="Times New Roman" w:eastAsia="Times New Roman" w:hAnsi="Times New Roman" w:cs="Times New Roman"/>
          <w:kern w:val="0"/>
          <w:sz w:val="24"/>
          <w:szCs w:val="24"/>
          <w:lang w:val="en-US" w:eastAsia="ro-MD"/>
          <w14:ligatures w14:val="none"/>
        </w:rPr>
        <w:t>ovisions of the</w:t>
      </w:r>
      <w:r w:rsidR="00FF545A" w:rsidRPr="00130A46">
        <w:rPr>
          <w:rFonts w:ascii="Times New Roman" w:eastAsia="Times New Roman" w:hAnsi="Times New Roman" w:cs="Times New Roman"/>
          <w:kern w:val="0"/>
          <w:sz w:val="24"/>
          <w:szCs w:val="24"/>
          <w:lang w:val="en-US" w:eastAsia="ro-MD"/>
          <w14:ligatures w14:val="none"/>
        </w:rPr>
        <w:t xml:space="preserve"> L</w:t>
      </w:r>
      <w:r w:rsidRPr="00130A46">
        <w:rPr>
          <w:rFonts w:ascii="Times New Roman" w:eastAsia="Times New Roman" w:hAnsi="Times New Roman" w:cs="Times New Roman"/>
          <w:kern w:val="0"/>
          <w:sz w:val="24"/>
          <w:szCs w:val="24"/>
          <w:lang w:val="en-US" w:eastAsia="ro-MD"/>
          <w14:ligatures w14:val="none"/>
        </w:rPr>
        <w:t>aw</w:t>
      </w:r>
      <w:r w:rsidR="00FF545A" w:rsidRPr="00130A46">
        <w:rPr>
          <w:rFonts w:ascii="Times New Roman" w:eastAsia="Times New Roman" w:hAnsi="Times New Roman" w:cs="Times New Roman"/>
          <w:kern w:val="0"/>
          <w:sz w:val="24"/>
          <w:szCs w:val="24"/>
          <w:lang w:val="en-US" w:eastAsia="ro-MD"/>
          <w14:ligatures w14:val="none"/>
        </w:rPr>
        <w:t xml:space="preserve"> n</w:t>
      </w:r>
      <w:r w:rsidRPr="00130A46">
        <w:rPr>
          <w:rFonts w:ascii="Times New Roman" w:eastAsia="Times New Roman" w:hAnsi="Times New Roman" w:cs="Times New Roman"/>
          <w:kern w:val="0"/>
          <w:sz w:val="24"/>
          <w:szCs w:val="24"/>
          <w:lang w:val="en-US" w:eastAsia="ro-MD"/>
          <w14:ligatures w14:val="none"/>
        </w:rPr>
        <w:t>o</w:t>
      </w:r>
      <w:r w:rsidR="00FF545A" w:rsidRPr="00130A46">
        <w:rPr>
          <w:rFonts w:ascii="Times New Roman" w:eastAsia="Times New Roman" w:hAnsi="Times New Roman" w:cs="Times New Roman"/>
          <w:kern w:val="0"/>
          <w:sz w:val="24"/>
          <w:szCs w:val="24"/>
          <w:lang w:val="en-US" w:eastAsia="ro-MD"/>
          <w14:ligatures w14:val="none"/>
        </w:rPr>
        <w:t xml:space="preserve">.133/2011 </w:t>
      </w:r>
      <w:r w:rsidRPr="00130A46">
        <w:rPr>
          <w:rFonts w:ascii="Times New Roman" w:eastAsia="Times New Roman" w:hAnsi="Times New Roman" w:cs="Times New Roman"/>
          <w:kern w:val="0"/>
          <w:sz w:val="24"/>
          <w:szCs w:val="24"/>
          <w:lang w:val="en-US" w:eastAsia="ro-MD"/>
          <w14:ligatures w14:val="none"/>
        </w:rPr>
        <w:t>on</w:t>
      </w:r>
      <w:r w:rsidR="00FF545A" w:rsidRPr="00130A46">
        <w:rPr>
          <w:rFonts w:ascii="Times New Roman" w:eastAsia="Times New Roman" w:hAnsi="Times New Roman" w:cs="Times New Roman"/>
          <w:kern w:val="0"/>
          <w:sz w:val="24"/>
          <w:szCs w:val="24"/>
          <w:lang w:val="en-US" w:eastAsia="ro-MD"/>
          <w14:ligatures w14:val="none"/>
        </w:rPr>
        <w:t xml:space="preserve"> </w:t>
      </w:r>
      <w:r w:rsidRPr="00130A46">
        <w:rPr>
          <w:rFonts w:ascii="Times New Roman" w:eastAsia="Times New Roman" w:hAnsi="Times New Roman" w:cs="Times New Roman"/>
          <w:kern w:val="0"/>
          <w:sz w:val="24"/>
          <w:szCs w:val="24"/>
          <w:lang w:val="en-US" w:eastAsia="ro-MD"/>
          <w14:ligatures w14:val="none"/>
        </w:rPr>
        <w:t>personal data protection</w:t>
      </w:r>
      <w:r w:rsidR="00FF545A" w:rsidRPr="00AE46AF">
        <w:rPr>
          <w:rFonts w:ascii="Times New Roman" w:eastAsia="Times New Roman" w:hAnsi="Times New Roman" w:cs="Times New Roman"/>
          <w:kern w:val="0"/>
          <w:sz w:val="24"/>
          <w:szCs w:val="24"/>
          <w:lang w:val="ro-RO" w:eastAsia="ro-MD"/>
          <w14:ligatures w14:val="none"/>
        </w:rPr>
        <w:t>.</w:t>
      </w:r>
    </w:p>
    <w:p w14:paraId="30E9EEF0" w14:textId="77777777" w:rsidR="00FF545A" w:rsidRPr="00AE46AF" w:rsidRDefault="00FF545A"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w:t>
      </w:r>
    </w:p>
    <w:p w14:paraId="19803592" w14:textId="0E14CCD9" w:rsidR="00FF545A" w:rsidRPr="00AE46AF" w:rsidRDefault="00130A46"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130A46">
        <w:rPr>
          <w:rFonts w:ascii="Times New Roman" w:eastAsia="Times New Roman" w:hAnsi="Times New Roman" w:cs="Times New Roman"/>
          <w:kern w:val="0"/>
          <w:sz w:val="24"/>
          <w:szCs w:val="24"/>
          <w:lang w:val="en-US" w:eastAsia="ro-MD"/>
          <w14:ligatures w14:val="none"/>
        </w:rPr>
        <w:t>Date of completion</w:t>
      </w:r>
      <w:r w:rsidRPr="00130A46">
        <w:rPr>
          <w:rFonts w:ascii="Times New Roman" w:eastAsia="Times New Roman" w:hAnsi="Times New Roman" w:cs="Times New Roman"/>
          <w:kern w:val="0"/>
          <w:sz w:val="24"/>
          <w:szCs w:val="24"/>
          <w:lang w:val="ro-RO" w:eastAsia="ro-MD"/>
          <w14:ligatures w14:val="none"/>
        </w:rPr>
        <w:t xml:space="preserve"> </w:t>
      </w:r>
      <w:r w:rsidR="00FF545A" w:rsidRPr="00AE46AF">
        <w:rPr>
          <w:rFonts w:ascii="Times New Roman" w:eastAsia="Times New Roman" w:hAnsi="Times New Roman" w:cs="Times New Roman"/>
          <w:kern w:val="0"/>
          <w:sz w:val="24"/>
          <w:szCs w:val="24"/>
          <w:lang w:val="ro-RO" w:eastAsia="ro-MD"/>
          <w14:ligatures w14:val="none"/>
        </w:rPr>
        <w:t>______________________</w:t>
      </w:r>
    </w:p>
    <w:p w14:paraId="6693E759" w14:textId="77777777" w:rsidR="00FF545A" w:rsidRPr="00AE46AF" w:rsidRDefault="00FF545A"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531F1BD8" w14:textId="6D90EDE9" w:rsidR="00FF545A" w:rsidRPr="00AE46AF" w:rsidRDefault="00FF545A"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130A46">
        <w:rPr>
          <w:rFonts w:ascii="Times New Roman" w:eastAsia="Times New Roman" w:hAnsi="Times New Roman" w:cs="Times New Roman"/>
          <w:kern w:val="0"/>
          <w:sz w:val="24"/>
          <w:szCs w:val="24"/>
          <w:lang w:val="en-US" w:eastAsia="ro-MD"/>
          <w14:ligatures w14:val="none"/>
        </w:rPr>
        <w:t>S</w:t>
      </w:r>
      <w:r w:rsidR="00130A46" w:rsidRPr="00130A46">
        <w:rPr>
          <w:rFonts w:ascii="Times New Roman" w:eastAsia="Times New Roman" w:hAnsi="Times New Roman" w:cs="Times New Roman"/>
          <w:kern w:val="0"/>
          <w:sz w:val="24"/>
          <w:szCs w:val="24"/>
          <w:lang w:val="en-US" w:eastAsia="ro-MD"/>
          <w14:ligatures w14:val="none"/>
        </w:rPr>
        <w:t>ignature</w:t>
      </w:r>
      <w:r w:rsidRPr="00AE46AF">
        <w:rPr>
          <w:rFonts w:ascii="Times New Roman" w:eastAsia="Times New Roman" w:hAnsi="Times New Roman" w:cs="Times New Roman"/>
          <w:kern w:val="0"/>
          <w:sz w:val="24"/>
          <w:szCs w:val="24"/>
          <w:lang w:val="ro-RO" w:eastAsia="ro-MD"/>
          <w14:ligatures w14:val="none"/>
        </w:rPr>
        <w:t xml:space="preserve"> _________________________</w:t>
      </w:r>
    </w:p>
    <w:p w14:paraId="6B7C177D" w14:textId="737AC8D3" w:rsidR="00FF545A" w:rsidRPr="00AE46AF" w:rsidRDefault="00FF545A" w:rsidP="00FF545A">
      <w:pPr>
        <w:pageBreakBefore/>
        <w:spacing w:after="0" w:line="240" w:lineRule="auto"/>
        <w:jc w:val="right"/>
        <w:rPr>
          <w:rFonts w:ascii="Times New Roman" w:eastAsia="Times New Roman" w:hAnsi="Times New Roman" w:cs="Times New Roman"/>
          <w:kern w:val="0"/>
          <w:sz w:val="24"/>
          <w:szCs w:val="24"/>
          <w:lang w:val="ro-RO" w:eastAsia="ro-MD"/>
          <w14:ligatures w14:val="none"/>
        </w:rPr>
      </w:pPr>
      <w:r w:rsidRPr="00831987">
        <w:rPr>
          <w:rFonts w:ascii="Times New Roman" w:eastAsia="Times New Roman" w:hAnsi="Times New Roman" w:cs="Times New Roman"/>
          <w:kern w:val="0"/>
          <w:sz w:val="24"/>
          <w:szCs w:val="24"/>
          <w:lang w:val="en-US" w:eastAsia="ro-MD"/>
          <w14:ligatures w14:val="none"/>
        </w:rPr>
        <w:lastRenderedPageBreak/>
        <w:t>An</w:t>
      </w:r>
      <w:r w:rsidR="00831987" w:rsidRPr="00831987">
        <w:rPr>
          <w:rFonts w:ascii="Times New Roman" w:eastAsia="Times New Roman" w:hAnsi="Times New Roman" w:cs="Times New Roman"/>
          <w:kern w:val="0"/>
          <w:sz w:val="24"/>
          <w:szCs w:val="24"/>
          <w:lang w:val="en-US" w:eastAsia="ro-MD"/>
          <w14:ligatures w14:val="none"/>
        </w:rPr>
        <w:t>n</w:t>
      </w:r>
      <w:r w:rsidRPr="00831987">
        <w:rPr>
          <w:rFonts w:ascii="Times New Roman" w:eastAsia="Times New Roman" w:hAnsi="Times New Roman" w:cs="Times New Roman"/>
          <w:kern w:val="0"/>
          <w:sz w:val="24"/>
          <w:szCs w:val="24"/>
          <w:lang w:val="en-US" w:eastAsia="ro-MD"/>
          <w14:ligatures w14:val="none"/>
        </w:rPr>
        <w:t>ex</w:t>
      </w:r>
      <w:r w:rsidRPr="00AE46AF">
        <w:rPr>
          <w:rFonts w:ascii="Times New Roman" w:eastAsia="Times New Roman" w:hAnsi="Times New Roman" w:cs="Times New Roman"/>
          <w:kern w:val="0"/>
          <w:sz w:val="24"/>
          <w:szCs w:val="24"/>
          <w:lang w:val="ro-RO" w:eastAsia="ro-MD"/>
          <w14:ligatures w14:val="none"/>
        </w:rPr>
        <w:t xml:space="preserve"> n</w:t>
      </w:r>
      <w:r w:rsidR="00831987">
        <w:rPr>
          <w:rFonts w:ascii="Times New Roman" w:eastAsia="Times New Roman" w:hAnsi="Times New Roman" w:cs="Times New Roman"/>
          <w:kern w:val="0"/>
          <w:sz w:val="24"/>
          <w:szCs w:val="24"/>
          <w:lang w:val="ro-RO" w:eastAsia="ro-MD"/>
          <w14:ligatures w14:val="none"/>
        </w:rPr>
        <w:t>o</w:t>
      </w:r>
      <w:r w:rsidRPr="00AE46AF">
        <w:rPr>
          <w:rFonts w:ascii="Times New Roman" w:eastAsia="Times New Roman" w:hAnsi="Times New Roman" w:cs="Times New Roman"/>
          <w:kern w:val="0"/>
          <w:sz w:val="24"/>
          <w:szCs w:val="24"/>
          <w:lang w:val="ro-RO" w:eastAsia="ro-MD"/>
          <w14:ligatures w14:val="none"/>
        </w:rPr>
        <w:t>.2</w:t>
      </w:r>
    </w:p>
    <w:p w14:paraId="129E1771" w14:textId="5DBEDFCB" w:rsidR="00FF545A" w:rsidRPr="00AE46AF" w:rsidRDefault="00894A9E" w:rsidP="00FF545A">
      <w:pPr>
        <w:spacing w:after="0" w:line="240" w:lineRule="auto"/>
        <w:jc w:val="right"/>
        <w:rPr>
          <w:rFonts w:ascii="Times New Roman" w:eastAsia="Times New Roman" w:hAnsi="Times New Roman" w:cs="Times New Roman"/>
          <w:kern w:val="0"/>
          <w:sz w:val="24"/>
          <w:szCs w:val="24"/>
          <w:lang w:val="ro-RO" w:eastAsia="ro-MD"/>
          <w14:ligatures w14:val="none"/>
        </w:rPr>
      </w:pPr>
      <w:r w:rsidRPr="00894A9E">
        <w:rPr>
          <w:rFonts w:ascii="Times New Roman" w:eastAsia="Times New Roman" w:hAnsi="Times New Roman" w:cs="Times New Roman"/>
          <w:kern w:val="0"/>
          <w:sz w:val="24"/>
          <w:szCs w:val="24"/>
          <w:lang w:val="en-US" w:eastAsia="ro-MD"/>
          <w14:ligatures w14:val="none"/>
        </w:rPr>
        <w:t xml:space="preserve">to the Regulation on the issuing of the </w:t>
      </w:r>
      <w:r w:rsidR="00AC05B3">
        <w:rPr>
          <w:rFonts w:ascii="Times New Roman" w:eastAsia="Times New Roman" w:hAnsi="Times New Roman" w:cs="Times New Roman"/>
          <w:kern w:val="0"/>
          <w:sz w:val="24"/>
          <w:szCs w:val="24"/>
          <w:lang w:val="en-US" w:eastAsia="ro-MD"/>
          <w14:ligatures w14:val="none"/>
        </w:rPr>
        <w:t>approval</w:t>
      </w:r>
      <w:r w:rsidR="00FF545A" w:rsidRPr="00AE46AF">
        <w:rPr>
          <w:rFonts w:ascii="Times New Roman" w:eastAsia="Times New Roman" w:hAnsi="Times New Roman" w:cs="Times New Roman"/>
          <w:kern w:val="0"/>
          <w:sz w:val="24"/>
          <w:szCs w:val="24"/>
          <w:lang w:val="ro-RO" w:eastAsia="ro-MD"/>
          <w14:ligatures w14:val="none"/>
        </w:rPr>
        <w:t xml:space="preserve">, </w:t>
      </w:r>
    </w:p>
    <w:p w14:paraId="55F5F56F" w14:textId="716F787E" w:rsidR="00FF545A" w:rsidRPr="00ED10B5" w:rsidRDefault="00ED10B5" w:rsidP="00FF545A">
      <w:pPr>
        <w:spacing w:after="0" w:line="240" w:lineRule="auto"/>
        <w:jc w:val="right"/>
        <w:rPr>
          <w:rFonts w:ascii="Times New Roman" w:eastAsia="Times New Roman" w:hAnsi="Times New Roman" w:cs="Times New Roman"/>
          <w:kern w:val="0"/>
          <w:sz w:val="24"/>
          <w:szCs w:val="24"/>
          <w:lang w:val="en-US" w:eastAsia="ro-MD"/>
          <w14:ligatures w14:val="none"/>
        </w:rPr>
      </w:pPr>
      <w:r w:rsidRPr="00ED10B5">
        <w:rPr>
          <w:rFonts w:ascii="Times New Roman" w:eastAsia="Times New Roman" w:hAnsi="Times New Roman" w:cs="Times New Roman"/>
          <w:kern w:val="0"/>
          <w:sz w:val="24"/>
          <w:szCs w:val="24"/>
          <w:lang w:val="en-US" w:eastAsia="ro-MD"/>
          <w14:ligatures w14:val="none"/>
        </w:rPr>
        <w:t xml:space="preserve">registration and notification of the activity of non-bank </w:t>
      </w:r>
      <w:r w:rsidR="00E24A3D">
        <w:rPr>
          <w:rFonts w:ascii="Times New Roman" w:eastAsia="Times New Roman" w:hAnsi="Times New Roman" w:cs="Times New Roman"/>
          <w:kern w:val="0"/>
          <w:sz w:val="24"/>
          <w:szCs w:val="24"/>
          <w:lang w:val="en-US" w:eastAsia="ro-MD"/>
          <w14:ligatures w14:val="none"/>
        </w:rPr>
        <w:t>credit</w:t>
      </w:r>
      <w:r w:rsidRPr="00ED10B5">
        <w:rPr>
          <w:rFonts w:ascii="Times New Roman" w:eastAsia="Times New Roman" w:hAnsi="Times New Roman" w:cs="Times New Roman"/>
          <w:kern w:val="0"/>
          <w:sz w:val="24"/>
          <w:szCs w:val="24"/>
          <w:lang w:val="en-US" w:eastAsia="ro-MD"/>
          <w14:ligatures w14:val="none"/>
        </w:rPr>
        <w:t xml:space="preserve"> organizations</w:t>
      </w:r>
      <w:r w:rsidR="00FF545A" w:rsidRPr="00ED10B5">
        <w:rPr>
          <w:rFonts w:ascii="Times New Roman" w:eastAsia="Times New Roman" w:hAnsi="Times New Roman" w:cs="Times New Roman"/>
          <w:kern w:val="0"/>
          <w:sz w:val="24"/>
          <w:szCs w:val="24"/>
          <w:lang w:val="en-US" w:eastAsia="ro-MD"/>
          <w14:ligatures w14:val="none"/>
        </w:rPr>
        <w:t xml:space="preserve">, </w:t>
      </w:r>
    </w:p>
    <w:p w14:paraId="181FD157" w14:textId="5E6CEFA7" w:rsidR="00FF545A" w:rsidRPr="00AE46AF" w:rsidRDefault="0056610C" w:rsidP="00DB33D5">
      <w:pPr>
        <w:spacing w:after="0" w:line="240" w:lineRule="auto"/>
        <w:jc w:val="right"/>
        <w:rPr>
          <w:rFonts w:ascii="Times New Roman" w:eastAsia="Times New Roman" w:hAnsi="Times New Roman" w:cs="Times New Roman"/>
          <w:b/>
          <w:bCs/>
          <w:kern w:val="0"/>
          <w:sz w:val="24"/>
          <w:szCs w:val="24"/>
          <w:lang w:val="ro-RO" w:eastAsia="ro-MD"/>
          <w14:ligatures w14:val="none"/>
        </w:rPr>
      </w:pPr>
      <w:r w:rsidRPr="0056610C">
        <w:rPr>
          <w:rFonts w:ascii="Times New Roman" w:eastAsia="Times New Roman" w:hAnsi="Times New Roman" w:cs="Times New Roman"/>
          <w:kern w:val="0"/>
          <w:sz w:val="24"/>
          <w:szCs w:val="24"/>
          <w:lang w:val="en-US" w:eastAsia="ro-MD"/>
          <w14:ligatures w14:val="none"/>
        </w:rPr>
        <w:t>as well as the requirements regarding the transparency of their ownership structure</w:t>
      </w:r>
    </w:p>
    <w:p w14:paraId="17AEBF10" w14:textId="77777777" w:rsidR="00FF545A" w:rsidRPr="00AE46AF" w:rsidRDefault="00FF545A" w:rsidP="00FF545A">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25E49517" w14:textId="77777777" w:rsidR="00FF545A" w:rsidRPr="00AE46AF" w:rsidRDefault="00FF545A" w:rsidP="00FF545A">
      <w:pPr>
        <w:spacing w:after="0" w:line="240" w:lineRule="auto"/>
        <w:jc w:val="center"/>
        <w:rPr>
          <w:rFonts w:ascii="Times New Roman" w:eastAsia="Times New Roman" w:hAnsi="Times New Roman" w:cs="Times New Roman"/>
          <w:b/>
          <w:bCs/>
          <w:kern w:val="0"/>
          <w:sz w:val="24"/>
          <w:szCs w:val="24"/>
          <w:lang w:val="ro-RO" w:eastAsia="ro-MD"/>
          <w14:ligatures w14:val="none"/>
        </w:rPr>
      </w:pPr>
    </w:p>
    <w:p w14:paraId="4D3869BF" w14:textId="5DC89D04" w:rsidR="00FF545A" w:rsidRPr="00861FA1" w:rsidRDefault="00861FA1" w:rsidP="00FF545A">
      <w:pPr>
        <w:spacing w:after="0" w:line="240" w:lineRule="auto"/>
        <w:jc w:val="center"/>
        <w:rPr>
          <w:rFonts w:ascii="Times New Roman" w:eastAsia="Times New Roman" w:hAnsi="Times New Roman" w:cs="Times New Roman"/>
          <w:kern w:val="0"/>
          <w:sz w:val="24"/>
          <w:szCs w:val="24"/>
          <w:lang w:val="en-US" w:eastAsia="ro-MD"/>
          <w14:ligatures w14:val="none"/>
        </w:rPr>
      </w:pPr>
      <w:r>
        <w:rPr>
          <w:rFonts w:ascii="Times New Roman" w:eastAsia="Times New Roman" w:hAnsi="Times New Roman" w:cs="Times New Roman"/>
          <w:b/>
          <w:bCs/>
          <w:kern w:val="0"/>
          <w:sz w:val="24"/>
          <w:szCs w:val="24"/>
          <w:lang w:val="ro-RO" w:eastAsia="ro-MD"/>
          <w14:ligatures w14:val="none"/>
        </w:rPr>
        <w:t xml:space="preserve">   </w:t>
      </w:r>
      <w:r w:rsidRPr="00861FA1">
        <w:rPr>
          <w:rFonts w:ascii="Times New Roman" w:eastAsia="Times New Roman" w:hAnsi="Times New Roman" w:cs="Times New Roman"/>
          <w:b/>
          <w:bCs/>
          <w:kern w:val="0"/>
          <w:sz w:val="24"/>
          <w:szCs w:val="24"/>
          <w:lang w:val="en-US" w:eastAsia="ro-MD"/>
          <w14:ligatures w14:val="none"/>
        </w:rPr>
        <w:t>Questionnaire on the legal entity holder of</w:t>
      </w:r>
    </w:p>
    <w:p w14:paraId="083DAECA" w14:textId="77777777" w:rsidR="00FF545A" w:rsidRPr="00AE46AF" w:rsidRDefault="00FF545A" w:rsidP="00FF545A">
      <w:pPr>
        <w:spacing w:after="0" w:line="240" w:lineRule="auto"/>
        <w:jc w:val="center"/>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_________________________________________________</w:t>
      </w:r>
    </w:p>
    <w:p w14:paraId="41672C29" w14:textId="3BF23915" w:rsidR="00FF545A" w:rsidRPr="00AE46AF" w:rsidRDefault="00FF545A" w:rsidP="00FF545A">
      <w:pPr>
        <w:spacing w:after="0" w:line="240" w:lineRule="auto"/>
        <w:jc w:val="center"/>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r w:rsidR="002F74B5">
        <w:rPr>
          <w:rFonts w:ascii="Times New Roman" w:eastAsia="Times New Roman" w:hAnsi="Times New Roman" w:cs="Times New Roman"/>
          <w:kern w:val="0"/>
          <w:sz w:val="24"/>
          <w:szCs w:val="24"/>
          <w:lang w:val="en-US" w:eastAsia="ro-MD"/>
          <w14:ligatures w14:val="none"/>
        </w:rPr>
        <w:t>NBCO</w:t>
      </w:r>
      <w:r w:rsidR="00861FA1" w:rsidRPr="00B97CC7">
        <w:rPr>
          <w:rFonts w:ascii="Times New Roman" w:eastAsia="Times New Roman" w:hAnsi="Times New Roman" w:cs="Times New Roman"/>
          <w:kern w:val="0"/>
          <w:sz w:val="24"/>
          <w:szCs w:val="24"/>
          <w:lang w:val="en-US" w:eastAsia="ro-MD"/>
          <w14:ligatures w14:val="none"/>
        </w:rPr>
        <w:t xml:space="preserve"> name</w:t>
      </w:r>
      <w:r w:rsidRPr="00AE46AF">
        <w:rPr>
          <w:rFonts w:ascii="Times New Roman" w:eastAsia="Times New Roman" w:hAnsi="Times New Roman" w:cs="Times New Roman"/>
          <w:kern w:val="0"/>
          <w:sz w:val="24"/>
          <w:szCs w:val="24"/>
          <w:lang w:val="ro-RO" w:eastAsia="ro-MD"/>
          <w14:ligatures w14:val="none"/>
        </w:rPr>
        <w:t>)</w:t>
      </w:r>
    </w:p>
    <w:p w14:paraId="2E160440" w14:textId="77777777" w:rsidR="00FF545A" w:rsidRPr="00AE46AF" w:rsidRDefault="00FF545A"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w:t>
      </w:r>
    </w:p>
    <w:p w14:paraId="1DADDF8C" w14:textId="2D08486F" w:rsidR="00FF545A" w:rsidRPr="00AE46AF" w:rsidRDefault="00FF545A"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 xml:space="preserve">I. </w:t>
      </w:r>
      <w:r w:rsidR="00B97CC7" w:rsidRPr="00B97CC7">
        <w:rPr>
          <w:rFonts w:ascii="Times New Roman" w:eastAsia="Times New Roman" w:hAnsi="Times New Roman" w:cs="Times New Roman"/>
          <w:b/>
          <w:bCs/>
          <w:kern w:val="0"/>
          <w:sz w:val="24"/>
          <w:szCs w:val="24"/>
          <w:lang w:val="en-US" w:eastAsia="ro-MD"/>
          <w14:ligatures w14:val="none"/>
        </w:rPr>
        <w:t>Identification data of the holder legal entity</w:t>
      </w:r>
      <w:r w:rsidRPr="00AE46AF">
        <w:rPr>
          <w:rFonts w:ascii="Times New Roman" w:eastAsia="Times New Roman" w:hAnsi="Times New Roman" w:cs="Times New Roman"/>
          <w:b/>
          <w:bCs/>
          <w:kern w:val="0"/>
          <w:sz w:val="24"/>
          <w:szCs w:val="24"/>
          <w:lang w:val="ro-RO" w:eastAsia="ro-MD"/>
          <w14:ligatures w14:val="none"/>
        </w:rPr>
        <w:t>:</w:t>
      </w:r>
    </w:p>
    <w:tbl>
      <w:tblPr>
        <w:tblW w:w="5156" w:type="pct"/>
        <w:jc w:val="center"/>
        <w:tblLayout w:type="fixed"/>
        <w:tblCellMar>
          <w:top w:w="15" w:type="dxa"/>
          <w:left w:w="15" w:type="dxa"/>
          <w:bottom w:w="15" w:type="dxa"/>
          <w:right w:w="15" w:type="dxa"/>
        </w:tblCellMar>
        <w:tblLook w:val="04A0" w:firstRow="1" w:lastRow="0" w:firstColumn="1" w:lastColumn="0" w:noHBand="0" w:noVBand="1"/>
      </w:tblPr>
      <w:tblGrid>
        <w:gridCol w:w="417"/>
        <w:gridCol w:w="3829"/>
        <w:gridCol w:w="2978"/>
        <w:gridCol w:w="2406"/>
      </w:tblGrid>
      <w:tr w:rsidR="00FF545A" w:rsidRPr="00AE46AF" w14:paraId="044DCB07" w14:textId="77777777" w:rsidTr="002D2069">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65BE99" w14:textId="4000F0C3" w:rsidR="00FF545A" w:rsidRPr="00720FC6" w:rsidRDefault="00720FC6" w:rsidP="002D2069">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720FC6">
              <w:rPr>
                <w:rFonts w:ascii="Times New Roman" w:eastAsia="Times New Roman" w:hAnsi="Times New Roman" w:cs="Times New Roman"/>
                <w:b/>
                <w:bCs/>
                <w:kern w:val="0"/>
                <w:sz w:val="24"/>
                <w:szCs w:val="24"/>
                <w:lang w:val="en-US" w:eastAsia="ro-MD"/>
                <w14:ligatures w14:val="none"/>
              </w:rPr>
              <w:t>Information on shares held</w:t>
            </w:r>
          </w:p>
        </w:tc>
      </w:tr>
      <w:tr w:rsidR="00FF545A" w:rsidRPr="00AE46AF" w14:paraId="20E48C10"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27E0C"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A562B" w14:textId="4920C47B" w:rsidR="00FF545A" w:rsidRPr="00CE7E3A" w:rsidRDefault="00CE7E3A" w:rsidP="002D2069">
            <w:pPr>
              <w:spacing w:after="0" w:line="240" w:lineRule="auto"/>
              <w:rPr>
                <w:rFonts w:ascii="Times New Roman" w:eastAsia="Times New Roman" w:hAnsi="Times New Roman" w:cs="Times New Roman"/>
                <w:kern w:val="0"/>
                <w:sz w:val="24"/>
                <w:szCs w:val="24"/>
                <w:lang w:val="en-US" w:eastAsia="ro-MD"/>
                <w14:ligatures w14:val="none"/>
              </w:rPr>
            </w:pPr>
            <w:r w:rsidRPr="00CE7E3A">
              <w:rPr>
                <w:rFonts w:ascii="Times New Roman" w:eastAsia="Times New Roman" w:hAnsi="Times New Roman" w:cs="Times New Roman"/>
                <w:kern w:val="0"/>
                <w:sz w:val="24"/>
                <w:szCs w:val="24"/>
                <w:lang w:val="en-US" w:eastAsia="ro-MD"/>
                <w14:ligatures w14:val="none"/>
              </w:rPr>
              <w:t>Size of shareholding in</w:t>
            </w:r>
            <w:r w:rsidR="00FF545A" w:rsidRPr="00CE7E3A">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FF545A" w:rsidRPr="00CE7E3A">
              <w:rPr>
                <w:rFonts w:ascii="Times New Roman" w:eastAsia="Times New Roman" w:hAnsi="Times New Roman" w:cs="Times New Roman"/>
                <w:kern w:val="0"/>
                <w:sz w:val="24"/>
                <w:szCs w:val="24"/>
                <w:lang w:val="en-US" w:eastAsia="ro-MD"/>
                <w14:ligatures w14:val="none"/>
              </w:rPr>
              <w:t xml:space="preserve"> (%):</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89839"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3B3E3BB0"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E14FB"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7D2DA" w14:textId="001003A1" w:rsidR="00FF545A" w:rsidRPr="00AE46AF" w:rsidRDefault="00CE7E3A" w:rsidP="002D2069">
            <w:pPr>
              <w:spacing w:after="0" w:line="240" w:lineRule="auto"/>
              <w:rPr>
                <w:rFonts w:ascii="Times New Roman" w:eastAsia="Times New Roman" w:hAnsi="Times New Roman" w:cs="Times New Roman"/>
                <w:kern w:val="0"/>
                <w:sz w:val="24"/>
                <w:szCs w:val="24"/>
                <w:lang w:val="ro-RO" w:eastAsia="ro-MD"/>
                <w14:ligatures w14:val="none"/>
              </w:rPr>
            </w:pPr>
            <w:r w:rsidRPr="00CE7E3A">
              <w:rPr>
                <w:rFonts w:ascii="Times New Roman" w:eastAsia="Times New Roman" w:hAnsi="Times New Roman" w:cs="Times New Roman"/>
                <w:kern w:val="0"/>
                <w:sz w:val="24"/>
                <w:szCs w:val="24"/>
                <w:lang w:val="en-US" w:eastAsia="ro-MD"/>
                <w14:ligatures w14:val="none"/>
              </w:rPr>
              <w:t>Date of acquisition of the share</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0BDCD"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438B4024" w14:textId="77777777" w:rsidTr="002D2069">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849D16" w14:textId="5AC52AD6" w:rsidR="00FF545A" w:rsidRPr="00AE46AF" w:rsidRDefault="00B63787" w:rsidP="002D2069">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B63787">
              <w:rPr>
                <w:rFonts w:ascii="Times New Roman" w:eastAsia="Times New Roman" w:hAnsi="Times New Roman" w:cs="Times New Roman"/>
                <w:b/>
                <w:bCs/>
                <w:kern w:val="0"/>
                <w:sz w:val="24"/>
                <w:szCs w:val="24"/>
                <w:lang w:val="en-US" w:eastAsia="ro-MD"/>
                <w14:ligatures w14:val="none"/>
              </w:rPr>
              <w:t>Data of the legal person</w:t>
            </w:r>
            <w:r w:rsidR="00FF545A" w:rsidRPr="00AE46AF">
              <w:rPr>
                <w:rFonts w:ascii="Times New Roman" w:eastAsia="Times New Roman" w:hAnsi="Times New Roman" w:cs="Times New Roman"/>
                <w:b/>
                <w:bCs/>
                <w:kern w:val="0"/>
                <w:sz w:val="24"/>
                <w:szCs w:val="24"/>
                <w:lang w:val="ro-RO" w:eastAsia="ro-MD"/>
                <w14:ligatures w14:val="none"/>
              </w:rPr>
              <w:t>:</w:t>
            </w:r>
          </w:p>
        </w:tc>
      </w:tr>
      <w:tr w:rsidR="00FF545A" w:rsidRPr="00AE46AF" w14:paraId="73E6EC99"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28752D"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a)</w:t>
            </w:r>
          </w:p>
        </w:tc>
        <w:tc>
          <w:tcPr>
            <w:tcW w:w="4783"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241FDB" w14:textId="7FBD15DE" w:rsidR="00FF545A" w:rsidRPr="004428DC" w:rsidRDefault="004428DC" w:rsidP="002D2069">
            <w:pPr>
              <w:spacing w:after="0" w:line="240" w:lineRule="auto"/>
              <w:rPr>
                <w:rFonts w:ascii="Times New Roman" w:eastAsia="Times New Roman" w:hAnsi="Times New Roman" w:cs="Times New Roman"/>
                <w:kern w:val="0"/>
                <w:sz w:val="24"/>
                <w:szCs w:val="24"/>
                <w:lang w:val="en-US" w:eastAsia="ro-MD"/>
                <w14:ligatures w14:val="none"/>
              </w:rPr>
            </w:pPr>
            <w:r w:rsidRPr="004428DC">
              <w:rPr>
                <w:rFonts w:ascii="Times New Roman" w:eastAsia="Times New Roman" w:hAnsi="Times New Roman" w:cs="Times New Roman"/>
                <w:b/>
                <w:bCs/>
                <w:kern w:val="0"/>
                <w:sz w:val="24"/>
                <w:szCs w:val="24"/>
                <w:lang w:val="en-US" w:eastAsia="ro-MD"/>
                <w14:ligatures w14:val="none"/>
              </w:rPr>
              <w:t>Identification data</w:t>
            </w:r>
          </w:p>
        </w:tc>
      </w:tr>
      <w:tr w:rsidR="00FF545A" w:rsidRPr="00AE46AF" w14:paraId="77037CC4"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F93D4"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71BBC" w14:textId="7D74CD43" w:rsidR="00FF545A" w:rsidRPr="00AE46AF" w:rsidRDefault="00D4239F" w:rsidP="002D2069">
            <w:pPr>
              <w:spacing w:after="0" w:line="240" w:lineRule="auto"/>
              <w:rPr>
                <w:rFonts w:ascii="Times New Roman" w:eastAsia="Times New Roman" w:hAnsi="Times New Roman" w:cs="Times New Roman"/>
                <w:kern w:val="0"/>
                <w:sz w:val="24"/>
                <w:szCs w:val="24"/>
                <w:lang w:val="ro-RO" w:eastAsia="ro-MD"/>
                <w14:ligatures w14:val="none"/>
              </w:rPr>
            </w:pPr>
            <w:r w:rsidRPr="00102DC6">
              <w:rPr>
                <w:rFonts w:ascii="Times New Roman" w:eastAsia="Times New Roman" w:hAnsi="Times New Roman" w:cs="Times New Roman"/>
                <w:kern w:val="0"/>
                <w:sz w:val="24"/>
                <w:szCs w:val="24"/>
                <w:lang w:val="en-US" w:eastAsia="ro-MD"/>
                <w14:ligatures w14:val="none"/>
              </w:rPr>
              <w:t>Full Name</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FCE8A"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519C04F0"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6562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2EB42" w14:textId="67F7B46E" w:rsidR="00FF545A" w:rsidRPr="00102DC6" w:rsidRDefault="00102DC6" w:rsidP="002D2069">
            <w:pPr>
              <w:spacing w:after="0" w:line="240" w:lineRule="auto"/>
              <w:rPr>
                <w:rFonts w:ascii="Times New Roman" w:eastAsia="Times New Roman" w:hAnsi="Times New Roman" w:cs="Times New Roman"/>
                <w:kern w:val="0"/>
                <w:sz w:val="24"/>
                <w:szCs w:val="24"/>
                <w:lang w:val="en-US" w:eastAsia="ro-MD"/>
                <w14:ligatures w14:val="none"/>
              </w:rPr>
            </w:pPr>
            <w:r w:rsidRPr="00102DC6">
              <w:rPr>
                <w:rFonts w:ascii="Times New Roman" w:eastAsia="Times New Roman" w:hAnsi="Times New Roman" w:cs="Times New Roman"/>
                <w:kern w:val="0"/>
                <w:sz w:val="24"/>
                <w:szCs w:val="24"/>
                <w:lang w:val="en-US" w:eastAsia="ro-MD"/>
                <w14:ligatures w14:val="none"/>
              </w:rPr>
              <w:t>Legal form of organization</w:t>
            </w:r>
            <w:r w:rsidR="00FF545A" w:rsidRPr="00102DC6">
              <w:rPr>
                <w:rFonts w:ascii="Times New Roman" w:eastAsia="Times New Roman" w:hAnsi="Times New Roman" w:cs="Times New Roman"/>
                <w:kern w:val="0"/>
                <w:sz w:val="24"/>
                <w:szCs w:val="24"/>
                <w:lang w:val="en-US"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81075"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1F5CFF15"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63A03"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C6239" w14:textId="6F85AE84" w:rsidR="00FF545A" w:rsidRPr="00AE46AF" w:rsidRDefault="009415F5"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IDNO</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11C71"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15B26306"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28EE9"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16905" w14:textId="5111CD1F" w:rsidR="00FF545A" w:rsidRPr="00007EE1" w:rsidRDefault="00007EE1" w:rsidP="002D2069">
            <w:pPr>
              <w:spacing w:after="0" w:line="240" w:lineRule="auto"/>
              <w:rPr>
                <w:rFonts w:ascii="Times New Roman" w:eastAsia="Times New Roman" w:hAnsi="Times New Roman" w:cs="Times New Roman"/>
                <w:kern w:val="0"/>
                <w:sz w:val="24"/>
                <w:szCs w:val="24"/>
                <w:lang w:val="en-US" w:eastAsia="ro-MD"/>
                <w14:ligatures w14:val="none"/>
              </w:rPr>
            </w:pPr>
            <w:r w:rsidRPr="00007EE1">
              <w:rPr>
                <w:rFonts w:ascii="Times New Roman" w:eastAsia="Times New Roman" w:hAnsi="Times New Roman" w:cs="Times New Roman"/>
                <w:kern w:val="0"/>
                <w:sz w:val="24"/>
                <w:szCs w:val="24"/>
                <w:lang w:val="en-US" w:eastAsia="ro-MD"/>
                <w14:ligatures w14:val="none"/>
              </w:rPr>
              <w:t>Date of state registration</w:t>
            </w:r>
            <w:r w:rsidR="00FF545A" w:rsidRPr="00007EE1">
              <w:rPr>
                <w:rFonts w:ascii="Times New Roman" w:eastAsia="Times New Roman" w:hAnsi="Times New Roman" w:cs="Times New Roman"/>
                <w:kern w:val="0"/>
                <w:sz w:val="24"/>
                <w:szCs w:val="24"/>
                <w:lang w:val="en-US"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6BFA1"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46C21C31"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DA75B"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A4785" w14:textId="26E7EC5F" w:rsidR="00FF545A" w:rsidRPr="00AE46AF" w:rsidRDefault="00007EE1" w:rsidP="002D2069">
            <w:pPr>
              <w:spacing w:after="0" w:line="240" w:lineRule="auto"/>
              <w:rPr>
                <w:rFonts w:ascii="Times New Roman" w:eastAsia="Times New Roman" w:hAnsi="Times New Roman" w:cs="Times New Roman"/>
                <w:kern w:val="0"/>
                <w:sz w:val="24"/>
                <w:szCs w:val="24"/>
                <w:lang w:val="ro-RO" w:eastAsia="ro-MD"/>
                <w14:ligatures w14:val="none"/>
              </w:rPr>
            </w:pPr>
            <w:r w:rsidRPr="00007EE1">
              <w:rPr>
                <w:rFonts w:ascii="Times New Roman" w:eastAsia="Times New Roman" w:hAnsi="Times New Roman" w:cs="Times New Roman"/>
                <w:kern w:val="0"/>
                <w:sz w:val="24"/>
                <w:szCs w:val="24"/>
                <w:lang w:val="en-US" w:eastAsia="ro-MD"/>
                <w14:ligatures w14:val="none"/>
              </w:rPr>
              <w:t>Field of activity</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67DB9"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19A6EED3"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C0528D" w14:textId="77777777" w:rsidR="00FF545A" w:rsidRPr="00AE46AF" w:rsidRDefault="00FF545A" w:rsidP="002D2069">
            <w:pPr>
              <w:spacing w:after="0" w:line="240" w:lineRule="auto"/>
              <w:ind w:right="-44"/>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b)</w:t>
            </w:r>
          </w:p>
        </w:tc>
        <w:tc>
          <w:tcPr>
            <w:tcW w:w="4783"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2BC164" w14:textId="291B8DAC" w:rsidR="00FF545A" w:rsidRPr="00032758" w:rsidRDefault="00C04630" w:rsidP="002D2069">
            <w:pPr>
              <w:spacing w:after="0" w:line="240" w:lineRule="auto"/>
              <w:rPr>
                <w:rFonts w:ascii="Times New Roman" w:eastAsia="Times New Roman" w:hAnsi="Times New Roman" w:cs="Times New Roman"/>
                <w:kern w:val="0"/>
                <w:sz w:val="24"/>
                <w:szCs w:val="24"/>
                <w:lang w:val="en-US" w:eastAsia="ro-MD"/>
                <w14:ligatures w14:val="none"/>
              </w:rPr>
            </w:pPr>
            <w:r w:rsidRPr="00032758">
              <w:rPr>
                <w:rFonts w:ascii="Times New Roman" w:eastAsia="Times New Roman" w:hAnsi="Times New Roman" w:cs="Times New Roman"/>
                <w:b/>
                <w:bCs/>
                <w:kern w:val="0"/>
                <w:sz w:val="24"/>
                <w:szCs w:val="24"/>
                <w:lang w:val="en-US" w:eastAsia="ro-MD"/>
                <w14:ligatures w14:val="none"/>
              </w:rPr>
              <w:t>Headquarters</w:t>
            </w:r>
          </w:p>
        </w:tc>
      </w:tr>
      <w:tr w:rsidR="00FF545A" w:rsidRPr="00AE46AF" w14:paraId="3FE65667"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4D1CB"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13AFB" w14:textId="1A6A967B" w:rsidR="00FF545A" w:rsidRPr="00416DE7"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r w:rsidRPr="00416DE7">
              <w:rPr>
                <w:rFonts w:ascii="Times New Roman" w:eastAsia="Times New Roman" w:hAnsi="Times New Roman" w:cs="Times New Roman"/>
                <w:kern w:val="0"/>
                <w:sz w:val="24"/>
                <w:szCs w:val="24"/>
                <w:lang w:val="en-US" w:eastAsia="ro-MD"/>
                <w14:ligatures w14:val="none"/>
              </w:rPr>
              <w:t>Str</w:t>
            </w:r>
            <w:r w:rsidR="00032758" w:rsidRPr="00416DE7">
              <w:rPr>
                <w:rFonts w:ascii="Times New Roman" w:eastAsia="Times New Roman" w:hAnsi="Times New Roman" w:cs="Times New Roman"/>
                <w:kern w:val="0"/>
                <w:sz w:val="24"/>
                <w:szCs w:val="24"/>
                <w:lang w:val="en-US" w:eastAsia="ro-MD"/>
                <w14:ligatures w14:val="none"/>
              </w:rPr>
              <w:t>eet</w:t>
            </w:r>
            <w:r w:rsidRPr="00416DE7">
              <w:rPr>
                <w:rFonts w:ascii="Times New Roman" w:eastAsia="Times New Roman" w:hAnsi="Times New Roman" w:cs="Times New Roman"/>
                <w:kern w:val="0"/>
                <w:sz w:val="24"/>
                <w:szCs w:val="24"/>
                <w:lang w:val="en-US" w:eastAsia="ro-MD"/>
                <w14:ligatures w14:val="none"/>
              </w:rPr>
              <w:t>, n</w:t>
            </w:r>
            <w:r w:rsidR="00416DE7" w:rsidRPr="00416DE7">
              <w:rPr>
                <w:rFonts w:ascii="Times New Roman" w:eastAsia="Times New Roman" w:hAnsi="Times New Roman" w:cs="Times New Roman"/>
                <w:kern w:val="0"/>
                <w:sz w:val="24"/>
                <w:szCs w:val="24"/>
                <w:lang w:val="en-US" w:eastAsia="ro-MD"/>
                <w14:ligatures w14:val="none"/>
              </w:rPr>
              <w:t>o</w:t>
            </w:r>
            <w:r w:rsidRPr="00416DE7">
              <w:rPr>
                <w:rFonts w:ascii="Times New Roman" w:eastAsia="Times New Roman" w:hAnsi="Times New Roman" w:cs="Times New Roman"/>
                <w:kern w:val="0"/>
                <w:sz w:val="24"/>
                <w:szCs w:val="24"/>
                <w:lang w:val="en-US"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067AD"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2A695164"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D7F52"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A0E5C" w14:textId="19048F86" w:rsidR="00FF545A" w:rsidRPr="00AE46AF" w:rsidRDefault="00416DE7"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City</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5A149"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7B9D9741"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438C1"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20C46" w14:textId="58FDB852" w:rsidR="00FF545A" w:rsidRPr="00AE46AF" w:rsidRDefault="00416DE7"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Country</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D89D5"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12E110A0"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08183"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563D1" w14:textId="52CBBDCD" w:rsidR="00FF545A" w:rsidRPr="00AE46AF" w:rsidRDefault="001C73AE" w:rsidP="002D2069">
            <w:pPr>
              <w:spacing w:after="0" w:line="240" w:lineRule="auto"/>
              <w:rPr>
                <w:rFonts w:ascii="Times New Roman" w:eastAsia="Times New Roman" w:hAnsi="Times New Roman" w:cs="Times New Roman"/>
                <w:kern w:val="0"/>
                <w:sz w:val="24"/>
                <w:szCs w:val="24"/>
                <w:lang w:val="ro-RO" w:eastAsia="ro-MD"/>
                <w14:ligatures w14:val="none"/>
              </w:rPr>
            </w:pPr>
            <w:r w:rsidRPr="00BD0D63">
              <w:rPr>
                <w:rFonts w:ascii="Times New Roman" w:eastAsia="Times New Roman" w:hAnsi="Times New Roman" w:cs="Times New Roman"/>
                <w:kern w:val="0"/>
                <w:sz w:val="24"/>
                <w:szCs w:val="24"/>
                <w:lang w:val="en-US" w:eastAsia="ro-MD"/>
                <w14:ligatures w14:val="none"/>
              </w:rPr>
              <w:t>Contact number</w:t>
            </w:r>
            <w:r w:rsidR="00FF545A" w:rsidRPr="00BD0D63">
              <w:rPr>
                <w:rFonts w:ascii="Times New Roman" w:eastAsia="Times New Roman" w:hAnsi="Times New Roman" w:cs="Times New Roman"/>
                <w:kern w:val="0"/>
                <w:sz w:val="24"/>
                <w:szCs w:val="24"/>
                <w:lang w:val="en-US" w:eastAsia="ro-MD"/>
                <w14:ligatures w14:val="none"/>
              </w:rPr>
              <w:t xml:space="preserve">, </w:t>
            </w:r>
            <w:r w:rsidR="00BD0D63" w:rsidRPr="00BD0D63">
              <w:rPr>
                <w:rFonts w:ascii="Times New Roman" w:eastAsia="Times New Roman" w:hAnsi="Times New Roman" w:cs="Times New Roman"/>
                <w:kern w:val="0"/>
                <w:sz w:val="24"/>
                <w:szCs w:val="24"/>
                <w:lang w:val="en-US" w:eastAsia="ro-MD"/>
                <w14:ligatures w14:val="none"/>
              </w:rPr>
              <w:t>including country code</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331FA"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7D5A2276"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78491"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5A297" w14:textId="0EBA4CFD" w:rsidR="00FF545A" w:rsidRPr="00BD0D63" w:rsidRDefault="00BD0D63" w:rsidP="002D2069">
            <w:pPr>
              <w:spacing w:after="0" w:line="240" w:lineRule="auto"/>
              <w:rPr>
                <w:rFonts w:ascii="Times New Roman" w:eastAsia="Times New Roman" w:hAnsi="Times New Roman" w:cs="Times New Roman"/>
                <w:kern w:val="0"/>
                <w:sz w:val="24"/>
                <w:szCs w:val="24"/>
                <w:lang w:val="en-US" w:eastAsia="ro-MD"/>
                <w14:ligatures w14:val="none"/>
              </w:rPr>
            </w:pPr>
            <w:r w:rsidRPr="00BD0D63">
              <w:rPr>
                <w:rFonts w:ascii="Times New Roman" w:eastAsia="Times New Roman" w:hAnsi="Times New Roman" w:cs="Times New Roman"/>
                <w:kern w:val="0"/>
                <w:sz w:val="24"/>
                <w:szCs w:val="24"/>
                <w:lang w:val="en-US" w:eastAsia="ro-MD"/>
                <w14:ligatures w14:val="none"/>
              </w:rPr>
              <w:t>e</w:t>
            </w:r>
            <w:r w:rsidR="00FF545A" w:rsidRPr="00BD0D63">
              <w:rPr>
                <w:rFonts w:ascii="Times New Roman" w:eastAsia="Times New Roman" w:hAnsi="Times New Roman" w:cs="Times New Roman"/>
                <w:kern w:val="0"/>
                <w:sz w:val="24"/>
                <w:szCs w:val="24"/>
                <w:lang w:val="en-US" w:eastAsia="ro-MD"/>
                <w14:ligatures w14:val="none"/>
              </w:rPr>
              <w:t>-mail</w:t>
            </w:r>
            <w:r w:rsidRPr="00BD0D63">
              <w:rPr>
                <w:rFonts w:ascii="Times New Roman" w:eastAsia="Times New Roman" w:hAnsi="Times New Roman" w:cs="Times New Roman"/>
                <w:kern w:val="0"/>
                <w:sz w:val="24"/>
                <w:szCs w:val="24"/>
                <w:lang w:val="en-US" w:eastAsia="ro-MD"/>
                <w14:ligatures w14:val="none"/>
              </w:rPr>
              <w:t xml:space="preserve"> address</w:t>
            </w:r>
            <w:r w:rsidR="00FF545A" w:rsidRPr="00BD0D63">
              <w:rPr>
                <w:rFonts w:ascii="Times New Roman" w:eastAsia="Times New Roman" w:hAnsi="Times New Roman" w:cs="Times New Roman"/>
                <w:kern w:val="0"/>
                <w:sz w:val="24"/>
                <w:szCs w:val="24"/>
                <w:lang w:val="en-US"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B549F"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3F673AA6"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E90CBF"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c)</w:t>
            </w:r>
          </w:p>
        </w:tc>
        <w:tc>
          <w:tcPr>
            <w:tcW w:w="4783"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9AA2DF" w14:textId="79F07D47" w:rsidR="00FF545A" w:rsidRPr="00BD0D63" w:rsidRDefault="00BD0D63" w:rsidP="002D2069">
            <w:pPr>
              <w:spacing w:after="0" w:line="240" w:lineRule="auto"/>
              <w:rPr>
                <w:rFonts w:ascii="Times New Roman" w:eastAsia="Times New Roman" w:hAnsi="Times New Roman" w:cs="Times New Roman"/>
                <w:kern w:val="0"/>
                <w:sz w:val="24"/>
                <w:szCs w:val="24"/>
                <w:lang w:val="en-US" w:eastAsia="ro-MD"/>
                <w14:ligatures w14:val="none"/>
              </w:rPr>
            </w:pPr>
            <w:r w:rsidRPr="00BD0D63">
              <w:rPr>
                <w:rFonts w:ascii="Times New Roman" w:eastAsia="Times New Roman" w:hAnsi="Times New Roman" w:cs="Times New Roman"/>
                <w:b/>
                <w:bCs/>
                <w:kern w:val="0"/>
                <w:sz w:val="24"/>
                <w:szCs w:val="24"/>
                <w:lang w:val="en-US" w:eastAsia="ro-MD"/>
                <w14:ligatures w14:val="none"/>
              </w:rPr>
              <w:t>Mail - address</w:t>
            </w:r>
            <w:r w:rsidR="00FF545A" w:rsidRPr="00BD0D63">
              <w:rPr>
                <w:rFonts w:ascii="Times New Roman" w:eastAsia="Times New Roman" w:hAnsi="Times New Roman" w:cs="Times New Roman"/>
                <w:b/>
                <w:bCs/>
                <w:kern w:val="0"/>
                <w:sz w:val="24"/>
                <w:szCs w:val="24"/>
                <w:lang w:val="en-US" w:eastAsia="ro-MD"/>
                <w14:ligatures w14:val="none"/>
              </w:rPr>
              <w:t xml:space="preserve"> (</w:t>
            </w:r>
            <w:r w:rsidRPr="00BD0D63">
              <w:rPr>
                <w:rFonts w:ascii="Times New Roman" w:eastAsia="Times New Roman" w:hAnsi="Times New Roman" w:cs="Times New Roman"/>
                <w:b/>
                <w:bCs/>
                <w:kern w:val="0"/>
                <w:sz w:val="24"/>
                <w:szCs w:val="24"/>
                <w:lang w:val="en-US" w:eastAsia="ro-MD"/>
                <w14:ligatures w14:val="none"/>
              </w:rPr>
              <w:t>if it does not correspond with the headquarters</w:t>
            </w:r>
            <w:r w:rsidR="00FF545A" w:rsidRPr="00BD0D63">
              <w:rPr>
                <w:rFonts w:ascii="Times New Roman" w:eastAsia="Times New Roman" w:hAnsi="Times New Roman" w:cs="Times New Roman"/>
                <w:b/>
                <w:bCs/>
                <w:kern w:val="0"/>
                <w:sz w:val="24"/>
                <w:szCs w:val="24"/>
                <w:lang w:val="en-US" w:eastAsia="ro-MD"/>
                <w14:ligatures w14:val="none"/>
              </w:rPr>
              <w:t>)</w:t>
            </w:r>
          </w:p>
        </w:tc>
      </w:tr>
      <w:tr w:rsidR="00FF545A" w:rsidRPr="00AE46AF" w14:paraId="34465293"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1D2E2"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42D79" w14:textId="055BE55A"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BD0D63">
              <w:rPr>
                <w:rFonts w:ascii="Times New Roman" w:eastAsia="Times New Roman" w:hAnsi="Times New Roman" w:cs="Times New Roman"/>
                <w:kern w:val="0"/>
                <w:sz w:val="24"/>
                <w:szCs w:val="24"/>
                <w:lang w:val="en-US" w:eastAsia="ro-MD"/>
                <w14:ligatures w14:val="none"/>
              </w:rPr>
              <w:t>Str</w:t>
            </w:r>
            <w:r w:rsidR="00BD0D63" w:rsidRPr="00BD0D63">
              <w:rPr>
                <w:rFonts w:ascii="Times New Roman" w:eastAsia="Times New Roman" w:hAnsi="Times New Roman" w:cs="Times New Roman"/>
                <w:kern w:val="0"/>
                <w:sz w:val="24"/>
                <w:szCs w:val="24"/>
                <w:lang w:val="en-US" w:eastAsia="ro-MD"/>
                <w14:ligatures w14:val="none"/>
              </w:rPr>
              <w:t>eet</w:t>
            </w:r>
            <w:r w:rsidRPr="00BD0D63">
              <w:rPr>
                <w:rFonts w:ascii="Times New Roman" w:eastAsia="Times New Roman" w:hAnsi="Times New Roman" w:cs="Times New Roman"/>
                <w:kern w:val="0"/>
                <w:sz w:val="24"/>
                <w:szCs w:val="24"/>
                <w:lang w:val="en-US" w:eastAsia="ro-MD"/>
                <w14:ligatures w14:val="none"/>
              </w:rPr>
              <w:t>, n</w:t>
            </w:r>
            <w:r w:rsidR="00BD0D63" w:rsidRPr="00BD0D63">
              <w:rPr>
                <w:rFonts w:ascii="Times New Roman" w:eastAsia="Times New Roman" w:hAnsi="Times New Roman" w:cs="Times New Roman"/>
                <w:kern w:val="0"/>
                <w:sz w:val="24"/>
                <w:szCs w:val="24"/>
                <w:lang w:val="en-US" w:eastAsia="ro-MD"/>
                <w14:ligatures w14:val="none"/>
              </w:rPr>
              <w:t>o</w:t>
            </w:r>
            <w:r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16116"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3E582285"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A931E"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AA4D7" w14:textId="31F92D05" w:rsidR="00FF545A" w:rsidRPr="00AE46AF" w:rsidRDefault="00BD0D63"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City</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295C2"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38997AA9"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129A6"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79D45" w14:textId="60681A3C" w:rsidR="00FF545A" w:rsidRPr="00AE46AF" w:rsidRDefault="00BD0D63"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Country</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94359"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3542EDC0"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036A40" w14:textId="77777777" w:rsidR="00FF545A" w:rsidRPr="00AE46AF" w:rsidRDefault="00FF545A" w:rsidP="002D2069">
            <w:pPr>
              <w:spacing w:after="0" w:line="240" w:lineRule="auto"/>
              <w:ind w:right="-44"/>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d)</w:t>
            </w:r>
          </w:p>
        </w:tc>
        <w:tc>
          <w:tcPr>
            <w:tcW w:w="4783"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1016AE" w14:textId="3065A44D" w:rsidR="00FF545A" w:rsidRPr="0082316E" w:rsidRDefault="0082316E" w:rsidP="002D2069">
            <w:pPr>
              <w:spacing w:after="0" w:line="240" w:lineRule="auto"/>
              <w:rPr>
                <w:rFonts w:ascii="Times New Roman" w:eastAsia="Times New Roman" w:hAnsi="Times New Roman" w:cs="Times New Roman"/>
                <w:kern w:val="0"/>
                <w:sz w:val="24"/>
                <w:szCs w:val="24"/>
                <w:lang w:val="en-US" w:eastAsia="ro-MD"/>
                <w14:ligatures w14:val="none"/>
              </w:rPr>
            </w:pPr>
            <w:r w:rsidRPr="0082316E">
              <w:rPr>
                <w:rFonts w:ascii="Times New Roman" w:eastAsia="Times New Roman" w:hAnsi="Times New Roman" w:cs="Times New Roman"/>
                <w:b/>
                <w:bCs/>
                <w:kern w:val="0"/>
                <w:sz w:val="24"/>
                <w:szCs w:val="24"/>
                <w:lang w:val="en-US" w:eastAsia="ro-MD"/>
                <w14:ligatures w14:val="none"/>
              </w:rPr>
              <w:t>C</w:t>
            </w:r>
            <w:r w:rsidR="00FF545A" w:rsidRPr="0082316E">
              <w:rPr>
                <w:rFonts w:ascii="Times New Roman" w:eastAsia="Times New Roman" w:hAnsi="Times New Roman" w:cs="Times New Roman"/>
                <w:b/>
                <w:bCs/>
                <w:kern w:val="0"/>
                <w:sz w:val="24"/>
                <w:szCs w:val="24"/>
                <w:lang w:val="en-US" w:eastAsia="ro-MD"/>
                <w14:ligatures w14:val="none"/>
              </w:rPr>
              <w:t>ontact</w:t>
            </w:r>
            <w:r w:rsidRPr="0082316E">
              <w:rPr>
                <w:rFonts w:ascii="Times New Roman" w:eastAsia="Times New Roman" w:hAnsi="Times New Roman" w:cs="Times New Roman"/>
                <w:b/>
                <w:bCs/>
                <w:kern w:val="0"/>
                <w:sz w:val="24"/>
                <w:szCs w:val="24"/>
                <w:lang w:val="en-US" w:eastAsia="ro-MD"/>
                <w14:ligatures w14:val="none"/>
              </w:rPr>
              <w:t xml:space="preserve"> person</w:t>
            </w:r>
          </w:p>
        </w:tc>
      </w:tr>
      <w:tr w:rsidR="00FF545A" w:rsidRPr="00AE46AF" w14:paraId="1746B899"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79EBD"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19725" w14:textId="3FF580AE" w:rsidR="00FF545A" w:rsidRPr="0082316E"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r w:rsidRPr="0082316E">
              <w:rPr>
                <w:rFonts w:ascii="Times New Roman" w:eastAsia="Times New Roman" w:hAnsi="Times New Roman" w:cs="Times New Roman"/>
                <w:kern w:val="0"/>
                <w:sz w:val="24"/>
                <w:szCs w:val="24"/>
                <w:lang w:val="en-US" w:eastAsia="ro-MD"/>
                <w14:ligatures w14:val="none"/>
              </w:rPr>
              <w:t>Ad</w:t>
            </w:r>
            <w:r w:rsidR="0082316E" w:rsidRPr="0082316E">
              <w:rPr>
                <w:rFonts w:ascii="Times New Roman" w:eastAsia="Times New Roman" w:hAnsi="Times New Roman" w:cs="Times New Roman"/>
                <w:kern w:val="0"/>
                <w:sz w:val="24"/>
                <w:szCs w:val="24"/>
                <w:lang w:val="en-US" w:eastAsia="ro-MD"/>
                <w14:ligatures w14:val="none"/>
              </w:rPr>
              <w:t>d</w:t>
            </w:r>
            <w:r w:rsidRPr="0082316E">
              <w:rPr>
                <w:rFonts w:ascii="Times New Roman" w:eastAsia="Times New Roman" w:hAnsi="Times New Roman" w:cs="Times New Roman"/>
                <w:kern w:val="0"/>
                <w:sz w:val="24"/>
                <w:szCs w:val="24"/>
                <w:lang w:val="en-US" w:eastAsia="ro-MD"/>
                <w14:ligatures w14:val="none"/>
              </w:rPr>
              <w:t>res</w:t>
            </w:r>
            <w:r w:rsidR="0082316E" w:rsidRPr="0082316E">
              <w:rPr>
                <w:rFonts w:ascii="Times New Roman" w:eastAsia="Times New Roman" w:hAnsi="Times New Roman" w:cs="Times New Roman"/>
                <w:kern w:val="0"/>
                <w:sz w:val="24"/>
                <w:szCs w:val="24"/>
                <w:lang w:val="en-US" w:eastAsia="ro-MD"/>
                <w14:ligatures w14:val="none"/>
              </w:rPr>
              <w:t>s</w:t>
            </w:r>
            <w:r w:rsidRPr="0082316E">
              <w:rPr>
                <w:rFonts w:ascii="Times New Roman" w:eastAsia="Times New Roman" w:hAnsi="Times New Roman" w:cs="Times New Roman"/>
                <w:kern w:val="0"/>
                <w:sz w:val="24"/>
                <w:szCs w:val="24"/>
                <w:lang w:val="en-US"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04227"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1E553087"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484C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571F3" w14:textId="28040B62" w:rsidR="00FF545A" w:rsidRPr="00AE46AF" w:rsidRDefault="0082316E" w:rsidP="002D2069">
            <w:pPr>
              <w:spacing w:after="0" w:line="240" w:lineRule="auto"/>
              <w:rPr>
                <w:rFonts w:ascii="Times New Roman" w:eastAsia="Times New Roman" w:hAnsi="Times New Roman" w:cs="Times New Roman"/>
                <w:kern w:val="0"/>
                <w:sz w:val="24"/>
                <w:szCs w:val="24"/>
                <w:lang w:val="ro-RO" w:eastAsia="ro-MD"/>
                <w14:ligatures w14:val="none"/>
              </w:rPr>
            </w:pPr>
            <w:r w:rsidRPr="0082316E">
              <w:rPr>
                <w:rFonts w:ascii="Times New Roman" w:eastAsia="Times New Roman" w:hAnsi="Times New Roman" w:cs="Times New Roman"/>
                <w:kern w:val="0"/>
                <w:sz w:val="24"/>
                <w:szCs w:val="24"/>
                <w:lang w:val="en-US" w:eastAsia="ro-MD"/>
                <w14:ligatures w14:val="none"/>
              </w:rPr>
              <w:t>C</w:t>
            </w:r>
            <w:r w:rsidR="00FF545A" w:rsidRPr="0082316E">
              <w:rPr>
                <w:rFonts w:ascii="Times New Roman" w:eastAsia="Times New Roman" w:hAnsi="Times New Roman" w:cs="Times New Roman"/>
                <w:kern w:val="0"/>
                <w:sz w:val="24"/>
                <w:szCs w:val="24"/>
                <w:lang w:val="en-US" w:eastAsia="ro-MD"/>
                <w14:ligatures w14:val="none"/>
              </w:rPr>
              <w:t>ontact</w:t>
            </w:r>
            <w:r w:rsidRPr="0082316E">
              <w:rPr>
                <w:rFonts w:ascii="Times New Roman" w:eastAsia="Times New Roman" w:hAnsi="Times New Roman" w:cs="Times New Roman"/>
                <w:kern w:val="0"/>
                <w:sz w:val="24"/>
                <w:szCs w:val="24"/>
                <w:lang w:val="en-US" w:eastAsia="ro-MD"/>
                <w14:ligatures w14:val="none"/>
              </w:rPr>
              <w:t xml:space="preserve"> number</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13397"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05571CA5"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36A82"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3533"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9D14B" w14:textId="548817ED" w:rsidR="00FF545A" w:rsidRPr="00AE46AF" w:rsidRDefault="0082316E" w:rsidP="002D2069">
            <w:pPr>
              <w:spacing w:after="0" w:line="240" w:lineRule="auto"/>
              <w:rPr>
                <w:rFonts w:ascii="Times New Roman" w:eastAsia="Times New Roman" w:hAnsi="Times New Roman" w:cs="Times New Roman"/>
                <w:kern w:val="0"/>
                <w:sz w:val="24"/>
                <w:szCs w:val="24"/>
                <w:lang w:val="ro-RO" w:eastAsia="ro-MD"/>
                <w14:ligatures w14:val="none"/>
              </w:rPr>
            </w:pPr>
            <w:r w:rsidRPr="0082316E">
              <w:rPr>
                <w:rFonts w:ascii="Times New Roman" w:eastAsia="Times New Roman" w:hAnsi="Times New Roman" w:cs="Times New Roman"/>
                <w:kern w:val="0"/>
                <w:sz w:val="24"/>
                <w:szCs w:val="24"/>
                <w:lang w:val="en-US" w:eastAsia="ro-MD"/>
                <w14:ligatures w14:val="none"/>
              </w:rPr>
              <w:t>E</w:t>
            </w:r>
            <w:r w:rsidR="00FF545A" w:rsidRPr="0082316E">
              <w:rPr>
                <w:rFonts w:ascii="Times New Roman" w:eastAsia="Times New Roman" w:hAnsi="Times New Roman" w:cs="Times New Roman"/>
                <w:kern w:val="0"/>
                <w:sz w:val="24"/>
                <w:szCs w:val="24"/>
                <w:lang w:val="en-US" w:eastAsia="ro-MD"/>
                <w14:ligatures w14:val="none"/>
              </w:rPr>
              <w:t>-mail</w:t>
            </w:r>
            <w:r w:rsidRPr="0082316E">
              <w:rPr>
                <w:rFonts w:ascii="Times New Roman" w:eastAsia="Times New Roman" w:hAnsi="Times New Roman" w:cs="Times New Roman"/>
                <w:kern w:val="0"/>
                <w:sz w:val="24"/>
                <w:szCs w:val="24"/>
                <w:lang w:val="en-US" w:eastAsia="ro-MD"/>
                <w14:ligatures w14:val="none"/>
              </w:rPr>
              <w:t xml:space="preserve"> address</w:t>
            </w:r>
            <w:r w:rsidR="00FF545A" w:rsidRPr="00AE46AF">
              <w:rPr>
                <w:rFonts w:ascii="Times New Roman" w:eastAsia="Times New Roman" w:hAnsi="Times New Roman" w:cs="Times New Roman"/>
                <w:kern w:val="0"/>
                <w:sz w:val="24"/>
                <w:szCs w:val="24"/>
                <w:lang w:val="ro-RO" w:eastAsia="ro-MD"/>
                <w14:ligatures w14:val="none"/>
              </w:rPr>
              <w:t>:</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F22CF"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r>
      <w:tr w:rsidR="00FF545A" w:rsidRPr="00AE46AF" w14:paraId="2EB46C19"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F29751"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e)</w:t>
            </w:r>
          </w:p>
        </w:tc>
        <w:tc>
          <w:tcPr>
            <w:tcW w:w="4783"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A3F329" w14:textId="213D2E9A" w:rsidR="00FF545A" w:rsidRPr="00AE46AF" w:rsidRDefault="007A7DA3" w:rsidP="002D2069">
            <w:pPr>
              <w:spacing w:after="0" w:line="240" w:lineRule="auto"/>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b/>
                <w:bCs/>
                <w:kern w:val="0"/>
                <w:sz w:val="24"/>
                <w:szCs w:val="24"/>
                <w:lang w:val="ro-RO" w:eastAsia="ro-MD"/>
                <w14:ligatures w14:val="none"/>
              </w:rPr>
              <w:t>The e</w:t>
            </w:r>
            <w:r w:rsidR="00FF545A" w:rsidRPr="00AE46AF">
              <w:rPr>
                <w:rFonts w:ascii="Times New Roman" w:eastAsia="Times New Roman" w:hAnsi="Times New Roman" w:cs="Times New Roman"/>
                <w:b/>
                <w:bCs/>
                <w:kern w:val="0"/>
                <w:sz w:val="24"/>
                <w:szCs w:val="24"/>
                <w:lang w:val="ro-RO" w:eastAsia="ro-MD"/>
                <w14:ligatures w14:val="none"/>
              </w:rPr>
              <w:t>xecutiv</w:t>
            </w:r>
            <w:r>
              <w:rPr>
                <w:rFonts w:ascii="Times New Roman" w:eastAsia="Times New Roman" w:hAnsi="Times New Roman" w:cs="Times New Roman"/>
                <w:b/>
                <w:bCs/>
                <w:kern w:val="0"/>
                <w:sz w:val="24"/>
                <w:szCs w:val="24"/>
                <w:lang w:val="ro-RO" w:eastAsia="ro-MD"/>
                <w14:ligatures w14:val="none"/>
              </w:rPr>
              <w:t>e body</w:t>
            </w:r>
          </w:p>
        </w:tc>
      </w:tr>
      <w:tr w:rsidR="00FF545A" w:rsidRPr="00AE46AF" w14:paraId="6845C68E" w14:textId="77777777" w:rsidTr="002D2069">
        <w:trPr>
          <w:jc w:val="center"/>
        </w:trPr>
        <w:tc>
          <w:tcPr>
            <w:tcW w:w="2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3CCC1"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p>
        </w:tc>
        <w:tc>
          <w:tcPr>
            <w:tcW w:w="198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2E180"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br/>
              <w:t>Administrator:___________________</w:t>
            </w:r>
          </w:p>
        </w:tc>
        <w:tc>
          <w:tcPr>
            <w:tcW w:w="1546"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8C1E016" w14:textId="26C4AA21"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br/>
              <w:t>IDP</w:t>
            </w:r>
            <w:r w:rsidR="00321F9E">
              <w:rPr>
                <w:rFonts w:ascii="Times New Roman" w:eastAsia="Times New Roman" w:hAnsi="Times New Roman" w:cs="Times New Roman"/>
                <w:kern w:val="0"/>
                <w:sz w:val="24"/>
                <w:szCs w:val="24"/>
                <w:lang w:val="ro-RO" w:eastAsia="ro-MD"/>
                <w14:ligatures w14:val="none"/>
              </w:rPr>
              <w:t>N</w:t>
            </w:r>
            <w:r w:rsidRPr="00AE46AF">
              <w:rPr>
                <w:rFonts w:ascii="Times New Roman" w:eastAsia="Times New Roman" w:hAnsi="Times New Roman" w:cs="Times New Roman"/>
                <w:kern w:val="0"/>
                <w:sz w:val="24"/>
                <w:szCs w:val="24"/>
                <w:lang w:val="ro-RO" w:eastAsia="ro-MD"/>
                <w14:ligatures w14:val="none"/>
              </w:rPr>
              <w:t>:_______________</w:t>
            </w:r>
            <w:r w:rsidRPr="00AE46AF">
              <w:rPr>
                <w:rFonts w:ascii="Times New Roman" w:eastAsia="Times New Roman" w:hAnsi="Times New Roman" w:cs="Times New Roman"/>
                <w:kern w:val="0"/>
                <w:sz w:val="24"/>
                <w:szCs w:val="24"/>
                <w:lang w:val="ro-RO" w:eastAsia="ro-MD"/>
                <w14:ligatures w14:val="none"/>
              </w:rPr>
              <w:br/>
              <w:t> </w:t>
            </w:r>
          </w:p>
        </w:tc>
        <w:tc>
          <w:tcPr>
            <w:tcW w:w="1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E9E1C" w14:textId="77777777" w:rsidR="00FF545A" w:rsidRPr="00AE46AF" w:rsidRDefault="00FF545A" w:rsidP="002D2069">
            <w:pPr>
              <w:spacing w:after="0" w:line="240" w:lineRule="auto"/>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xml:space="preserve">  </w:t>
            </w:r>
          </w:p>
          <w:p w14:paraId="6BC46439" w14:textId="284ADBD2" w:rsidR="00FF545A" w:rsidRPr="00AE46AF" w:rsidRDefault="00321F9E" w:rsidP="002D2069">
            <w:pPr>
              <w:spacing w:after="0" w:line="240" w:lineRule="auto"/>
              <w:rPr>
                <w:rFonts w:ascii="Times New Roman" w:eastAsia="Times New Roman" w:hAnsi="Times New Roman" w:cs="Times New Roman"/>
                <w:kern w:val="0"/>
                <w:sz w:val="24"/>
                <w:szCs w:val="24"/>
                <w:lang w:val="ro-RO" w:eastAsia="ro-MD"/>
                <w14:ligatures w14:val="none"/>
              </w:rPr>
            </w:pPr>
            <w:r w:rsidRPr="0073151C">
              <w:rPr>
                <w:rFonts w:ascii="Times New Roman" w:eastAsia="Times New Roman" w:hAnsi="Times New Roman" w:cs="Times New Roman"/>
                <w:kern w:val="0"/>
                <w:sz w:val="24"/>
                <w:szCs w:val="24"/>
                <w:lang w:val="en-US" w:eastAsia="ro-MD"/>
                <w14:ligatures w14:val="none"/>
              </w:rPr>
              <w:t>Residence</w:t>
            </w:r>
            <w:r w:rsidR="00FF545A" w:rsidRPr="00AE46AF">
              <w:rPr>
                <w:rFonts w:ascii="Times New Roman" w:eastAsia="Times New Roman" w:hAnsi="Times New Roman" w:cs="Times New Roman"/>
                <w:kern w:val="0"/>
                <w:sz w:val="24"/>
                <w:szCs w:val="24"/>
                <w:lang w:val="ro-RO" w:eastAsia="ro-MD"/>
                <w14:ligatures w14:val="none"/>
              </w:rPr>
              <w:t>:_________</w:t>
            </w:r>
          </w:p>
        </w:tc>
      </w:tr>
    </w:tbl>
    <w:p w14:paraId="57DF2C7F" w14:textId="77777777" w:rsidR="00FF545A" w:rsidRPr="00AE46AF" w:rsidRDefault="00FF545A" w:rsidP="00FF545A">
      <w:pPr>
        <w:rPr>
          <w:lang w:val="ro-RO"/>
        </w:rPr>
      </w:pPr>
    </w:p>
    <w:p w14:paraId="27BAE818" w14:textId="77777777" w:rsidR="00FF545A" w:rsidRPr="00AE46AF" w:rsidRDefault="00FF545A" w:rsidP="00FF545A">
      <w:pPr>
        <w:spacing w:after="0" w:line="240" w:lineRule="auto"/>
        <w:ind w:firstLine="567"/>
        <w:jc w:val="both"/>
        <w:rPr>
          <w:rFonts w:ascii="Times New Roman" w:eastAsia="Times New Roman" w:hAnsi="Times New Roman" w:cs="Times New Roman"/>
          <w:b/>
          <w:bCs/>
          <w:kern w:val="0"/>
          <w:sz w:val="24"/>
          <w:szCs w:val="24"/>
          <w:lang w:val="ro-RO" w:eastAsia="ro-MD"/>
          <w14:ligatures w14:val="none"/>
        </w:rPr>
      </w:pPr>
    </w:p>
    <w:p w14:paraId="4866A008" w14:textId="77777777" w:rsidR="00FF545A" w:rsidRPr="00AE46AF" w:rsidRDefault="00FF545A" w:rsidP="00FF545A">
      <w:pPr>
        <w:spacing w:after="0" w:line="240" w:lineRule="auto"/>
        <w:ind w:firstLine="567"/>
        <w:jc w:val="both"/>
        <w:rPr>
          <w:rFonts w:ascii="Times New Roman" w:eastAsia="Times New Roman" w:hAnsi="Times New Roman" w:cs="Times New Roman"/>
          <w:b/>
          <w:bCs/>
          <w:kern w:val="0"/>
          <w:sz w:val="24"/>
          <w:szCs w:val="24"/>
          <w:lang w:val="ro-RO" w:eastAsia="ro-MD"/>
          <w14:ligatures w14:val="none"/>
        </w:rPr>
      </w:pPr>
    </w:p>
    <w:p w14:paraId="24163F68" w14:textId="77777777" w:rsidR="00FF545A" w:rsidRPr="00AE46AF" w:rsidRDefault="00FF545A" w:rsidP="00FF545A">
      <w:pPr>
        <w:spacing w:after="0" w:line="240" w:lineRule="auto"/>
        <w:ind w:firstLine="567"/>
        <w:jc w:val="both"/>
        <w:rPr>
          <w:rFonts w:ascii="Times New Roman" w:eastAsia="Times New Roman" w:hAnsi="Times New Roman" w:cs="Times New Roman"/>
          <w:b/>
          <w:bCs/>
          <w:kern w:val="0"/>
          <w:sz w:val="24"/>
          <w:szCs w:val="24"/>
          <w:lang w:val="ro-RO" w:eastAsia="ro-MD"/>
          <w14:ligatures w14:val="none"/>
        </w:rPr>
      </w:pPr>
    </w:p>
    <w:p w14:paraId="048B2CDC" w14:textId="33DAA72B" w:rsidR="00FF545A" w:rsidRPr="00AE46AF" w:rsidRDefault="00FF545A" w:rsidP="00FF545A">
      <w:pPr>
        <w:spacing w:after="0" w:line="240" w:lineRule="auto"/>
        <w:ind w:firstLine="567"/>
        <w:jc w:val="both"/>
        <w:rPr>
          <w:rFonts w:ascii="Times New Roman" w:eastAsia="Times New Roman" w:hAnsi="Times New Roman" w:cs="Times New Roman"/>
          <w:b/>
          <w:bCs/>
          <w:kern w:val="0"/>
          <w:sz w:val="24"/>
          <w:szCs w:val="24"/>
          <w:lang w:val="ro-RO" w:eastAsia="ro-MD"/>
          <w14:ligatures w14:val="none"/>
        </w:rPr>
      </w:pPr>
      <w:r w:rsidRPr="00AE46AF">
        <w:rPr>
          <w:rFonts w:ascii="Times New Roman" w:eastAsia="Times New Roman" w:hAnsi="Times New Roman" w:cs="Times New Roman"/>
          <w:b/>
          <w:bCs/>
          <w:kern w:val="0"/>
          <w:sz w:val="24"/>
          <w:szCs w:val="24"/>
          <w:lang w:val="ro-RO" w:eastAsia="ro-MD"/>
          <w14:ligatures w14:val="none"/>
        </w:rPr>
        <w:t xml:space="preserve">II. </w:t>
      </w:r>
      <w:r w:rsidR="00D7506F" w:rsidRPr="00D7506F">
        <w:rPr>
          <w:rFonts w:ascii="Times New Roman" w:eastAsia="Times New Roman" w:hAnsi="Times New Roman" w:cs="Times New Roman"/>
          <w:b/>
          <w:bCs/>
          <w:kern w:val="0"/>
          <w:sz w:val="24"/>
          <w:szCs w:val="24"/>
          <w:lang w:val="en-US" w:eastAsia="ro-MD"/>
          <w14:ligatures w14:val="none"/>
        </w:rPr>
        <w:t xml:space="preserve">Identification data of the founders of the legal entity holder </w:t>
      </w:r>
      <w:r w:rsidRPr="00D7506F">
        <w:rPr>
          <w:rFonts w:ascii="Times New Roman" w:eastAsia="Times New Roman" w:hAnsi="Times New Roman" w:cs="Times New Roman"/>
          <w:b/>
          <w:bCs/>
          <w:kern w:val="0"/>
          <w:sz w:val="24"/>
          <w:szCs w:val="24"/>
          <w:lang w:val="en-US" w:eastAsia="ro-MD"/>
          <w14:ligatures w14:val="none"/>
        </w:rPr>
        <w:t>(</w:t>
      </w:r>
      <w:r w:rsidR="00D7506F" w:rsidRPr="00D7506F">
        <w:rPr>
          <w:rFonts w:ascii="Times New Roman" w:eastAsia="Times New Roman" w:hAnsi="Times New Roman" w:cs="Times New Roman"/>
          <w:b/>
          <w:bCs/>
          <w:kern w:val="0"/>
          <w:sz w:val="24"/>
          <w:szCs w:val="24"/>
          <w:lang w:val="en-US" w:eastAsia="ro-MD"/>
          <w14:ligatures w14:val="none"/>
        </w:rPr>
        <w:t>holding at least 1% of the share capital</w:t>
      </w:r>
      <w:r w:rsidRPr="00D7506F">
        <w:rPr>
          <w:rFonts w:ascii="Times New Roman" w:eastAsia="Times New Roman" w:hAnsi="Times New Roman" w:cs="Times New Roman"/>
          <w:b/>
          <w:bCs/>
          <w:kern w:val="0"/>
          <w:sz w:val="24"/>
          <w:szCs w:val="24"/>
          <w:lang w:val="en-US" w:eastAsia="ro-MD"/>
          <w14:ligatures w14:val="none"/>
        </w:rPr>
        <w:t>)</w:t>
      </w:r>
    </w:p>
    <w:p w14:paraId="6A44B09D" w14:textId="77777777" w:rsidR="00FF545A" w:rsidRPr="00AE46AF" w:rsidRDefault="00FF545A"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tbl>
      <w:tblPr>
        <w:tblW w:w="5607" w:type="pct"/>
        <w:jc w:val="center"/>
        <w:tblLayout w:type="fixed"/>
        <w:tblCellMar>
          <w:top w:w="15" w:type="dxa"/>
          <w:left w:w="15" w:type="dxa"/>
          <w:bottom w:w="15" w:type="dxa"/>
          <w:right w:w="15" w:type="dxa"/>
        </w:tblCellMar>
        <w:tblLook w:val="04A0" w:firstRow="1" w:lastRow="0" w:firstColumn="1" w:lastColumn="0" w:noHBand="0" w:noVBand="1"/>
      </w:tblPr>
      <w:tblGrid>
        <w:gridCol w:w="419"/>
        <w:gridCol w:w="5102"/>
        <w:gridCol w:w="2834"/>
        <w:gridCol w:w="2118"/>
      </w:tblGrid>
      <w:tr w:rsidR="00FF545A" w:rsidRPr="00AE46AF" w14:paraId="54412A83" w14:textId="77777777" w:rsidTr="002D2069">
        <w:trP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3855D1" w14:textId="4F4640CF" w:rsidR="00FF545A" w:rsidRPr="00D7506F" w:rsidRDefault="00D7506F" w:rsidP="002D2069">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Holders</w:t>
            </w:r>
          </w:p>
        </w:tc>
      </w:tr>
      <w:tr w:rsidR="00FF545A" w:rsidRPr="00AE46AF" w14:paraId="5AC27850" w14:textId="77777777" w:rsidTr="002D2069">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8B988" w14:textId="77777777" w:rsidR="00FF545A" w:rsidRPr="00AE46AF" w:rsidRDefault="00FF545A" w:rsidP="002D2069">
            <w:pPr>
              <w:spacing w:after="0" w:line="240" w:lineRule="auto"/>
              <w:jc w:val="center"/>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1.</w:t>
            </w:r>
          </w:p>
        </w:tc>
        <w:tc>
          <w:tcPr>
            <w:tcW w:w="2436"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0C27D5B" w14:textId="167019FE" w:rsidR="00FF545A" w:rsidRPr="00D7506F" w:rsidRDefault="00D7506F"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Name</w:t>
            </w:r>
            <w:r w:rsidR="00FF545A" w:rsidRPr="00D7506F">
              <w:rPr>
                <w:rFonts w:ascii="Times New Roman" w:eastAsia="Times New Roman" w:hAnsi="Times New Roman" w:cs="Times New Roman"/>
                <w:kern w:val="0"/>
                <w:sz w:val="24"/>
                <w:szCs w:val="24"/>
                <w:lang w:val="en-US" w:eastAsia="ro-MD"/>
                <w14:ligatures w14:val="none"/>
              </w:rPr>
              <w:t>:</w:t>
            </w:r>
            <w:r w:rsidR="00FF545A" w:rsidRPr="00D7506F">
              <w:rPr>
                <w:rFonts w:ascii="Times New Roman" w:eastAsia="Times New Roman" w:hAnsi="Times New Roman" w:cs="Times New Roman"/>
                <w:kern w:val="0"/>
                <w:sz w:val="24"/>
                <w:szCs w:val="24"/>
                <w:lang w:val="en-US" w:eastAsia="ro-MD"/>
                <w14:ligatures w14:val="none"/>
              </w:rPr>
              <w:br/>
              <w:t>__________________________</w:t>
            </w:r>
          </w:p>
        </w:tc>
        <w:tc>
          <w:tcPr>
            <w:tcW w:w="1353"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04FFBEE" w14:textId="77777777" w:rsidR="00FF545A" w:rsidRPr="00D7506F"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IDNO:</w:t>
            </w:r>
            <w:r w:rsidRPr="00D7506F">
              <w:rPr>
                <w:rFonts w:ascii="Times New Roman" w:eastAsia="Times New Roman" w:hAnsi="Times New Roman" w:cs="Times New Roman"/>
                <w:kern w:val="0"/>
                <w:sz w:val="24"/>
                <w:szCs w:val="24"/>
                <w:lang w:val="en-US" w:eastAsia="ro-MD"/>
                <w14:ligatures w14:val="none"/>
              </w:rPr>
              <w:br/>
              <w:t>____________________</w:t>
            </w:r>
          </w:p>
        </w:tc>
        <w:tc>
          <w:tcPr>
            <w:tcW w:w="10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09435" w14:textId="7623409A" w:rsidR="00FF545A" w:rsidRPr="00D7506F" w:rsidRDefault="00D7506F"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Headquarters</w:t>
            </w:r>
            <w:r w:rsidR="00FF545A" w:rsidRPr="00D7506F">
              <w:rPr>
                <w:rFonts w:ascii="Times New Roman" w:eastAsia="Times New Roman" w:hAnsi="Times New Roman" w:cs="Times New Roman"/>
                <w:kern w:val="0"/>
                <w:sz w:val="24"/>
                <w:szCs w:val="24"/>
                <w:lang w:val="en-US" w:eastAsia="ro-MD"/>
                <w14:ligatures w14:val="none"/>
              </w:rPr>
              <w:t>:</w:t>
            </w:r>
            <w:r w:rsidR="00FF545A" w:rsidRPr="00D7506F">
              <w:rPr>
                <w:rFonts w:ascii="Times New Roman" w:eastAsia="Times New Roman" w:hAnsi="Times New Roman" w:cs="Times New Roman"/>
                <w:kern w:val="0"/>
                <w:sz w:val="24"/>
                <w:szCs w:val="24"/>
                <w:lang w:val="en-US" w:eastAsia="ro-MD"/>
                <w14:ligatures w14:val="none"/>
              </w:rPr>
              <w:br/>
              <w:t>________</w:t>
            </w:r>
            <w:r w:rsidR="00FF545A" w:rsidRPr="00D7506F">
              <w:rPr>
                <w:rFonts w:ascii="Times New Roman" w:eastAsia="Times New Roman" w:hAnsi="Times New Roman" w:cs="Times New Roman"/>
                <w:kern w:val="0"/>
                <w:sz w:val="24"/>
                <w:szCs w:val="24"/>
                <w:lang w:val="en-US" w:eastAsia="ro-MD"/>
                <w14:ligatures w14:val="none"/>
              </w:rPr>
              <w:br/>
              <w:t> </w:t>
            </w:r>
          </w:p>
        </w:tc>
      </w:tr>
      <w:tr w:rsidR="00FF545A" w:rsidRPr="00AE46AF" w14:paraId="13B7048F" w14:textId="77777777" w:rsidTr="002D2069">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E84B4" w14:textId="77777777" w:rsidR="00FF545A" w:rsidRPr="00AE46AF" w:rsidRDefault="00FF545A" w:rsidP="002D2069">
            <w:pPr>
              <w:spacing w:after="0" w:line="240" w:lineRule="auto"/>
              <w:jc w:val="center"/>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2.</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5DFF6" w14:textId="4DEDB357" w:rsidR="00FF545A" w:rsidRPr="00D7506F" w:rsidRDefault="00D7506F"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Name</w:t>
            </w:r>
            <w:r w:rsidR="00FF545A" w:rsidRPr="00D7506F">
              <w:rPr>
                <w:rFonts w:ascii="Times New Roman" w:eastAsia="Times New Roman" w:hAnsi="Times New Roman" w:cs="Times New Roman"/>
                <w:kern w:val="0"/>
                <w:sz w:val="24"/>
                <w:szCs w:val="24"/>
                <w:lang w:val="en-US" w:eastAsia="ro-MD"/>
                <w14:ligatures w14:val="none"/>
              </w:rPr>
              <w:t>:</w:t>
            </w:r>
            <w:r w:rsidR="00FF545A" w:rsidRPr="00D7506F">
              <w:rPr>
                <w:rFonts w:ascii="Times New Roman" w:eastAsia="Times New Roman" w:hAnsi="Times New Roman" w:cs="Times New Roman"/>
                <w:kern w:val="0"/>
                <w:sz w:val="24"/>
                <w:szCs w:val="24"/>
                <w:lang w:val="en-US" w:eastAsia="ro-MD"/>
                <w14:ligatures w14:val="none"/>
              </w:rPr>
              <w:br/>
              <w:t>__________________________</w:t>
            </w:r>
          </w:p>
        </w:tc>
        <w:tc>
          <w:tcPr>
            <w:tcW w:w="13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D8981" w14:textId="77777777" w:rsidR="00FF545A" w:rsidRPr="00D7506F"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IDNO:</w:t>
            </w:r>
            <w:r w:rsidRPr="00D7506F">
              <w:rPr>
                <w:rFonts w:ascii="Times New Roman" w:eastAsia="Times New Roman" w:hAnsi="Times New Roman" w:cs="Times New Roman"/>
                <w:kern w:val="0"/>
                <w:sz w:val="24"/>
                <w:szCs w:val="24"/>
                <w:lang w:val="en-US" w:eastAsia="ro-MD"/>
                <w14:ligatures w14:val="none"/>
              </w:rPr>
              <w:br/>
              <w:t>____________________</w:t>
            </w:r>
          </w:p>
        </w:tc>
        <w:tc>
          <w:tcPr>
            <w:tcW w:w="10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0E8FD" w14:textId="5AA176CF" w:rsidR="00FF545A" w:rsidRPr="00D7506F" w:rsidRDefault="00D7506F"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Headquarters</w:t>
            </w:r>
            <w:r w:rsidR="00FF545A" w:rsidRPr="00D7506F">
              <w:rPr>
                <w:rFonts w:ascii="Times New Roman" w:eastAsia="Times New Roman" w:hAnsi="Times New Roman" w:cs="Times New Roman"/>
                <w:kern w:val="0"/>
                <w:sz w:val="24"/>
                <w:szCs w:val="24"/>
                <w:lang w:val="en-US" w:eastAsia="ro-MD"/>
                <w14:ligatures w14:val="none"/>
              </w:rPr>
              <w:t>:</w:t>
            </w:r>
            <w:r w:rsidR="00FF545A" w:rsidRPr="00D7506F">
              <w:rPr>
                <w:rFonts w:ascii="Times New Roman" w:eastAsia="Times New Roman" w:hAnsi="Times New Roman" w:cs="Times New Roman"/>
                <w:kern w:val="0"/>
                <w:sz w:val="24"/>
                <w:szCs w:val="24"/>
                <w:lang w:val="en-US" w:eastAsia="ro-MD"/>
                <w14:ligatures w14:val="none"/>
              </w:rPr>
              <w:br/>
              <w:t>________</w:t>
            </w:r>
            <w:r w:rsidR="00FF545A" w:rsidRPr="00D7506F">
              <w:rPr>
                <w:rFonts w:ascii="Times New Roman" w:eastAsia="Times New Roman" w:hAnsi="Times New Roman" w:cs="Times New Roman"/>
                <w:kern w:val="0"/>
                <w:sz w:val="24"/>
                <w:szCs w:val="24"/>
                <w:lang w:val="en-US" w:eastAsia="ro-MD"/>
                <w14:ligatures w14:val="none"/>
              </w:rPr>
              <w:br/>
              <w:t> </w:t>
            </w:r>
          </w:p>
        </w:tc>
      </w:tr>
      <w:tr w:rsidR="00FF545A" w:rsidRPr="00AE46AF" w14:paraId="0EE028A1" w14:textId="77777777" w:rsidTr="002D2069">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6A2D6" w14:textId="77777777" w:rsidR="00FF545A" w:rsidRPr="00AE46AF" w:rsidRDefault="00FF545A" w:rsidP="002D2069">
            <w:pPr>
              <w:spacing w:after="0" w:line="240" w:lineRule="auto"/>
              <w:jc w:val="center"/>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3.</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1D11F" w14:textId="581F21BB" w:rsidR="00FF545A" w:rsidRPr="00D7506F" w:rsidRDefault="00D7506F"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Name</w:t>
            </w:r>
            <w:r w:rsidR="00FF545A" w:rsidRPr="00D7506F">
              <w:rPr>
                <w:rFonts w:ascii="Times New Roman" w:eastAsia="Times New Roman" w:hAnsi="Times New Roman" w:cs="Times New Roman"/>
                <w:kern w:val="0"/>
                <w:sz w:val="24"/>
                <w:szCs w:val="24"/>
                <w:lang w:val="en-US" w:eastAsia="ro-MD"/>
                <w14:ligatures w14:val="none"/>
              </w:rPr>
              <w:t>:</w:t>
            </w:r>
            <w:r w:rsidR="00FF545A" w:rsidRPr="00D7506F">
              <w:rPr>
                <w:rFonts w:ascii="Times New Roman" w:eastAsia="Times New Roman" w:hAnsi="Times New Roman" w:cs="Times New Roman"/>
                <w:kern w:val="0"/>
                <w:sz w:val="24"/>
                <w:szCs w:val="24"/>
                <w:lang w:val="en-US" w:eastAsia="ro-MD"/>
                <w14:ligatures w14:val="none"/>
              </w:rPr>
              <w:br/>
              <w:t>__________________________</w:t>
            </w:r>
          </w:p>
        </w:tc>
        <w:tc>
          <w:tcPr>
            <w:tcW w:w="13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062F6" w14:textId="77777777" w:rsidR="00FF545A" w:rsidRPr="00D7506F"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IDNO:</w:t>
            </w:r>
            <w:r w:rsidRPr="00D7506F">
              <w:rPr>
                <w:rFonts w:ascii="Times New Roman" w:eastAsia="Times New Roman" w:hAnsi="Times New Roman" w:cs="Times New Roman"/>
                <w:kern w:val="0"/>
                <w:sz w:val="24"/>
                <w:szCs w:val="24"/>
                <w:lang w:val="en-US" w:eastAsia="ro-MD"/>
                <w14:ligatures w14:val="none"/>
              </w:rPr>
              <w:br/>
              <w:t>____________________</w:t>
            </w:r>
          </w:p>
        </w:tc>
        <w:tc>
          <w:tcPr>
            <w:tcW w:w="10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142E5" w14:textId="23ECF98D" w:rsidR="00FF545A" w:rsidRPr="00D7506F" w:rsidRDefault="00D7506F"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Headquarters</w:t>
            </w:r>
            <w:r w:rsidR="00FF545A" w:rsidRPr="00D7506F">
              <w:rPr>
                <w:rFonts w:ascii="Times New Roman" w:eastAsia="Times New Roman" w:hAnsi="Times New Roman" w:cs="Times New Roman"/>
                <w:kern w:val="0"/>
                <w:sz w:val="24"/>
                <w:szCs w:val="24"/>
                <w:lang w:val="en-US" w:eastAsia="ro-MD"/>
                <w14:ligatures w14:val="none"/>
              </w:rPr>
              <w:t>:</w:t>
            </w:r>
            <w:r w:rsidR="00FF545A" w:rsidRPr="00D7506F">
              <w:rPr>
                <w:rFonts w:ascii="Times New Roman" w:eastAsia="Times New Roman" w:hAnsi="Times New Roman" w:cs="Times New Roman"/>
                <w:kern w:val="0"/>
                <w:sz w:val="24"/>
                <w:szCs w:val="24"/>
                <w:lang w:val="en-US" w:eastAsia="ro-MD"/>
                <w14:ligatures w14:val="none"/>
              </w:rPr>
              <w:br/>
              <w:t>________</w:t>
            </w:r>
            <w:r w:rsidR="00FF545A" w:rsidRPr="00D7506F">
              <w:rPr>
                <w:rFonts w:ascii="Times New Roman" w:eastAsia="Times New Roman" w:hAnsi="Times New Roman" w:cs="Times New Roman"/>
                <w:kern w:val="0"/>
                <w:sz w:val="24"/>
                <w:szCs w:val="24"/>
                <w:lang w:val="en-US" w:eastAsia="ro-MD"/>
                <w14:ligatures w14:val="none"/>
              </w:rPr>
              <w:br/>
              <w:t> </w:t>
            </w:r>
          </w:p>
        </w:tc>
      </w:tr>
      <w:tr w:rsidR="00FF545A" w:rsidRPr="00AE46AF" w14:paraId="04ACA8ED" w14:textId="77777777" w:rsidTr="002D2069">
        <w:trPr>
          <w:jc w:val="center"/>
        </w:trPr>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36F5F" w14:textId="77777777" w:rsidR="00FF545A" w:rsidRPr="00AE46AF" w:rsidRDefault="00FF545A" w:rsidP="002D2069">
            <w:pPr>
              <w:spacing w:after="0" w:line="240" w:lineRule="auto"/>
              <w:jc w:val="center"/>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4.</w:t>
            </w:r>
          </w:p>
        </w:tc>
        <w:tc>
          <w:tcPr>
            <w:tcW w:w="24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462E7" w14:textId="4C8259EF" w:rsidR="00FF545A" w:rsidRPr="00D7506F" w:rsidRDefault="00D7506F"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Name</w:t>
            </w:r>
            <w:r w:rsidR="00FF545A" w:rsidRPr="00D7506F">
              <w:rPr>
                <w:rFonts w:ascii="Times New Roman" w:eastAsia="Times New Roman" w:hAnsi="Times New Roman" w:cs="Times New Roman"/>
                <w:kern w:val="0"/>
                <w:sz w:val="24"/>
                <w:szCs w:val="24"/>
                <w:lang w:val="en-US" w:eastAsia="ro-MD"/>
                <w14:ligatures w14:val="none"/>
              </w:rPr>
              <w:t>:</w:t>
            </w:r>
            <w:r w:rsidR="00FF545A" w:rsidRPr="00D7506F">
              <w:rPr>
                <w:rFonts w:ascii="Times New Roman" w:eastAsia="Times New Roman" w:hAnsi="Times New Roman" w:cs="Times New Roman"/>
                <w:kern w:val="0"/>
                <w:sz w:val="24"/>
                <w:szCs w:val="24"/>
                <w:lang w:val="en-US" w:eastAsia="ro-MD"/>
                <w14:ligatures w14:val="none"/>
              </w:rPr>
              <w:br/>
              <w:t>__________________________</w:t>
            </w:r>
          </w:p>
        </w:tc>
        <w:tc>
          <w:tcPr>
            <w:tcW w:w="13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33E7D" w14:textId="77777777" w:rsidR="00FF545A" w:rsidRPr="00D7506F" w:rsidRDefault="00FF545A"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IDNO:</w:t>
            </w:r>
            <w:r w:rsidRPr="00D7506F">
              <w:rPr>
                <w:rFonts w:ascii="Times New Roman" w:eastAsia="Times New Roman" w:hAnsi="Times New Roman" w:cs="Times New Roman"/>
                <w:kern w:val="0"/>
                <w:sz w:val="24"/>
                <w:szCs w:val="24"/>
                <w:lang w:val="en-US" w:eastAsia="ro-MD"/>
                <w14:ligatures w14:val="none"/>
              </w:rPr>
              <w:br/>
              <w:t>____________________</w:t>
            </w:r>
          </w:p>
        </w:tc>
        <w:tc>
          <w:tcPr>
            <w:tcW w:w="10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123F2" w14:textId="147AD526" w:rsidR="00FF545A" w:rsidRPr="00D7506F" w:rsidRDefault="00D7506F" w:rsidP="002D2069">
            <w:pPr>
              <w:spacing w:after="0" w:line="240" w:lineRule="auto"/>
              <w:rPr>
                <w:rFonts w:ascii="Times New Roman" w:eastAsia="Times New Roman" w:hAnsi="Times New Roman" w:cs="Times New Roman"/>
                <w:kern w:val="0"/>
                <w:sz w:val="24"/>
                <w:szCs w:val="24"/>
                <w:lang w:val="en-US" w:eastAsia="ro-MD"/>
                <w14:ligatures w14:val="none"/>
              </w:rPr>
            </w:pPr>
            <w:r w:rsidRPr="00D7506F">
              <w:rPr>
                <w:rFonts w:ascii="Times New Roman" w:eastAsia="Times New Roman" w:hAnsi="Times New Roman" w:cs="Times New Roman"/>
                <w:kern w:val="0"/>
                <w:sz w:val="24"/>
                <w:szCs w:val="24"/>
                <w:lang w:val="en-US" w:eastAsia="ro-MD"/>
                <w14:ligatures w14:val="none"/>
              </w:rPr>
              <w:t>Headquarters</w:t>
            </w:r>
            <w:r w:rsidR="00FF545A" w:rsidRPr="00D7506F">
              <w:rPr>
                <w:rFonts w:ascii="Times New Roman" w:eastAsia="Times New Roman" w:hAnsi="Times New Roman" w:cs="Times New Roman"/>
                <w:kern w:val="0"/>
                <w:sz w:val="24"/>
                <w:szCs w:val="24"/>
                <w:lang w:val="en-US" w:eastAsia="ro-MD"/>
                <w14:ligatures w14:val="none"/>
              </w:rPr>
              <w:t>:</w:t>
            </w:r>
            <w:r w:rsidR="00FF545A" w:rsidRPr="00D7506F">
              <w:rPr>
                <w:rFonts w:ascii="Times New Roman" w:eastAsia="Times New Roman" w:hAnsi="Times New Roman" w:cs="Times New Roman"/>
                <w:kern w:val="0"/>
                <w:sz w:val="24"/>
                <w:szCs w:val="24"/>
                <w:lang w:val="en-US" w:eastAsia="ro-MD"/>
                <w14:ligatures w14:val="none"/>
              </w:rPr>
              <w:br/>
              <w:t>________</w:t>
            </w:r>
            <w:r w:rsidR="00FF545A" w:rsidRPr="00D7506F">
              <w:rPr>
                <w:rFonts w:ascii="Times New Roman" w:eastAsia="Times New Roman" w:hAnsi="Times New Roman" w:cs="Times New Roman"/>
                <w:kern w:val="0"/>
                <w:sz w:val="24"/>
                <w:szCs w:val="24"/>
                <w:lang w:val="en-US" w:eastAsia="ro-MD"/>
                <w14:ligatures w14:val="none"/>
              </w:rPr>
              <w:br/>
              <w:t> </w:t>
            </w:r>
          </w:p>
        </w:tc>
      </w:tr>
    </w:tbl>
    <w:p w14:paraId="6ED92D70" w14:textId="2669C8CF" w:rsidR="00FF545A" w:rsidRPr="00AE46AF" w:rsidRDefault="00FF545A" w:rsidP="00FF545A">
      <w:pPr>
        <w:rPr>
          <w:lang w:val="ro-RO"/>
        </w:rPr>
      </w:pPr>
    </w:p>
    <w:p w14:paraId="3F621677" w14:textId="0021AA82" w:rsidR="00FF545A" w:rsidRPr="00AE46AF" w:rsidRDefault="00550F96"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550F96">
        <w:rPr>
          <w:rFonts w:ascii="Times New Roman" w:eastAsia="Times New Roman" w:hAnsi="Times New Roman" w:cs="Times New Roman"/>
          <w:kern w:val="0"/>
          <w:sz w:val="24"/>
          <w:szCs w:val="24"/>
          <w:lang w:val="en-US" w:eastAsia="ro-MD"/>
          <w14:ligatures w14:val="none"/>
        </w:rPr>
        <w:t>The undersigned</w:t>
      </w:r>
      <w:r w:rsidR="00FF545A" w:rsidRPr="00550F96">
        <w:rPr>
          <w:rFonts w:ascii="Times New Roman" w:eastAsia="Times New Roman" w:hAnsi="Times New Roman" w:cs="Times New Roman"/>
          <w:kern w:val="0"/>
          <w:sz w:val="24"/>
          <w:szCs w:val="24"/>
          <w:lang w:val="en-US" w:eastAsia="ro-MD"/>
          <w14:ligatures w14:val="none"/>
        </w:rPr>
        <w:t>, ______________________ (</w:t>
      </w:r>
      <w:r w:rsidRPr="00550F96">
        <w:rPr>
          <w:rFonts w:ascii="Times New Roman" w:eastAsia="Times New Roman" w:hAnsi="Times New Roman" w:cs="Times New Roman"/>
          <w:kern w:val="0"/>
          <w:sz w:val="24"/>
          <w:szCs w:val="24"/>
          <w:lang w:val="en-US" w:eastAsia="ro-MD"/>
          <w14:ligatures w14:val="none"/>
        </w:rPr>
        <w:t>name and surname</w:t>
      </w:r>
      <w:r w:rsidR="00FF545A" w:rsidRPr="00550F96">
        <w:rPr>
          <w:rFonts w:ascii="Times New Roman" w:eastAsia="Times New Roman" w:hAnsi="Times New Roman" w:cs="Times New Roman"/>
          <w:kern w:val="0"/>
          <w:sz w:val="24"/>
          <w:szCs w:val="24"/>
          <w:lang w:val="en-US" w:eastAsia="ro-MD"/>
          <w14:ligatures w14:val="none"/>
        </w:rPr>
        <w:t xml:space="preserve">), </w:t>
      </w:r>
      <w:r w:rsidRPr="00550F96">
        <w:rPr>
          <w:rFonts w:ascii="Times New Roman" w:eastAsia="Times New Roman" w:hAnsi="Times New Roman" w:cs="Times New Roman"/>
          <w:kern w:val="0"/>
          <w:sz w:val="24"/>
          <w:szCs w:val="24"/>
          <w:lang w:val="en-US" w:eastAsia="ro-MD"/>
          <w14:ligatures w14:val="none"/>
        </w:rPr>
        <w:t>declare on my sole responsibility</w:t>
      </w:r>
      <w:r w:rsidR="00FF545A" w:rsidRPr="00550F96">
        <w:rPr>
          <w:rFonts w:ascii="Times New Roman" w:eastAsia="Times New Roman" w:hAnsi="Times New Roman" w:cs="Times New Roman"/>
          <w:kern w:val="0"/>
          <w:sz w:val="24"/>
          <w:szCs w:val="24"/>
          <w:lang w:val="en-US" w:eastAsia="ro-MD"/>
          <w14:ligatures w14:val="none"/>
        </w:rPr>
        <w:t xml:space="preserve">, </w:t>
      </w:r>
      <w:r w:rsidRPr="00550F96">
        <w:rPr>
          <w:rFonts w:ascii="Times New Roman" w:eastAsia="Times New Roman" w:hAnsi="Times New Roman" w:cs="Times New Roman"/>
          <w:kern w:val="0"/>
          <w:sz w:val="24"/>
          <w:szCs w:val="24"/>
          <w:lang w:val="en-US" w:eastAsia="ro-MD"/>
          <w14:ligatures w14:val="none"/>
        </w:rPr>
        <w:t>under sanction of law</w:t>
      </w:r>
      <w:r w:rsidR="00FF545A" w:rsidRPr="00550F96">
        <w:rPr>
          <w:rFonts w:ascii="Times New Roman" w:eastAsia="Times New Roman" w:hAnsi="Times New Roman" w:cs="Times New Roman"/>
          <w:kern w:val="0"/>
          <w:sz w:val="24"/>
          <w:szCs w:val="24"/>
          <w:lang w:val="en-US" w:eastAsia="ro-MD"/>
          <w14:ligatures w14:val="none"/>
        </w:rPr>
        <w:t xml:space="preserve">, </w:t>
      </w:r>
      <w:r w:rsidRPr="00550F96">
        <w:rPr>
          <w:rFonts w:ascii="Times New Roman" w:eastAsia="Times New Roman" w:hAnsi="Times New Roman" w:cs="Times New Roman"/>
          <w:kern w:val="0"/>
          <w:sz w:val="24"/>
          <w:szCs w:val="24"/>
          <w:lang w:val="en-US" w:eastAsia="ro-MD"/>
          <w14:ligatures w14:val="none"/>
        </w:rPr>
        <w:t>in accordance with</w:t>
      </w:r>
      <w:r w:rsidR="00FF545A" w:rsidRPr="00550F96">
        <w:rPr>
          <w:rFonts w:ascii="Times New Roman" w:eastAsia="Times New Roman" w:hAnsi="Times New Roman" w:cs="Times New Roman"/>
          <w:kern w:val="0"/>
          <w:sz w:val="24"/>
          <w:szCs w:val="24"/>
          <w:lang w:val="en-US" w:eastAsia="ro-MD"/>
          <w14:ligatures w14:val="none"/>
        </w:rPr>
        <w:t xml:space="preserve"> art.352</w:t>
      </w:r>
      <w:r w:rsidR="00FF545A" w:rsidRPr="00550F96">
        <w:rPr>
          <w:rFonts w:ascii="Times New Roman" w:eastAsia="Times New Roman" w:hAnsi="Times New Roman" w:cs="Times New Roman"/>
          <w:kern w:val="0"/>
          <w:sz w:val="24"/>
          <w:szCs w:val="24"/>
          <w:vertAlign w:val="superscript"/>
          <w:lang w:val="en-US" w:eastAsia="ro-MD"/>
          <w14:ligatures w14:val="none"/>
        </w:rPr>
        <w:t>1</w:t>
      </w:r>
      <w:r w:rsidR="00FF545A" w:rsidRPr="00550F96">
        <w:rPr>
          <w:rFonts w:ascii="Times New Roman" w:eastAsia="Times New Roman" w:hAnsi="Times New Roman" w:cs="Times New Roman"/>
          <w:kern w:val="0"/>
          <w:sz w:val="24"/>
          <w:szCs w:val="24"/>
          <w:lang w:val="en-US" w:eastAsia="ro-MD"/>
          <w14:ligatures w14:val="none"/>
        </w:rPr>
        <w:t xml:space="preserve"> (</w:t>
      </w:r>
      <w:r w:rsidRPr="00550F96">
        <w:rPr>
          <w:rFonts w:ascii="Times New Roman" w:eastAsia="Times New Roman" w:hAnsi="Times New Roman" w:cs="Times New Roman"/>
          <w:kern w:val="0"/>
          <w:sz w:val="24"/>
          <w:szCs w:val="24"/>
          <w:lang w:val="en-US" w:eastAsia="ro-MD"/>
          <w14:ligatures w14:val="none"/>
        </w:rPr>
        <w:t>False statements</w:t>
      </w:r>
      <w:r w:rsidR="00FF545A" w:rsidRPr="00550F96">
        <w:rPr>
          <w:rFonts w:ascii="Times New Roman" w:eastAsia="Times New Roman" w:hAnsi="Times New Roman" w:cs="Times New Roman"/>
          <w:kern w:val="0"/>
          <w:sz w:val="24"/>
          <w:szCs w:val="24"/>
          <w:lang w:val="en-US" w:eastAsia="ro-MD"/>
          <w14:ligatures w14:val="none"/>
        </w:rPr>
        <w:t xml:space="preserve">) </w:t>
      </w:r>
      <w:r w:rsidRPr="00550F96">
        <w:rPr>
          <w:rFonts w:ascii="Times New Roman" w:eastAsia="Times New Roman" w:hAnsi="Times New Roman" w:cs="Times New Roman"/>
          <w:kern w:val="0"/>
          <w:sz w:val="24"/>
          <w:szCs w:val="24"/>
          <w:lang w:val="en-US" w:eastAsia="ro-MD"/>
          <w14:ligatures w14:val="none"/>
        </w:rPr>
        <w:t>of the Criminal Code</w:t>
      </w:r>
      <w:r w:rsidR="00FF545A" w:rsidRPr="00550F96">
        <w:rPr>
          <w:rFonts w:ascii="Times New Roman" w:eastAsia="Times New Roman" w:hAnsi="Times New Roman" w:cs="Times New Roman"/>
          <w:kern w:val="0"/>
          <w:sz w:val="24"/>
          <w:szCs w:val="24"/>
          <w:lang w:val="en-US" w:eastAsia="ro-MD"/>
          <w14:ligatures w14:val="none"/>
        </w:rPr>
        <w:t xml:space="preserve"> </w:t>
      </w:r>
      <w:r w:rsidRPr="00550F96">
        <w:rPr>
          <w:rFonts w:ascii="Times New Roman" w:eastAsia="Times New Roman" w:hAnsi="Times New Roman" w:cs="Times New Roman"/>
          <w:kern w:val="0"/>
          <w:sz w:val="24"/>
          <w:szCs w:val="24"/>
          <w:lang w:val="en-US" w:eastAsia="ro-MD"/>
          <w14:ligatures w14:val="none"/>
        </w:rPr>
        <w:t>of the</w:t>
      </w:r>
      <w:r w:rsidR="00FF545A" w:rsidRPr="00550F96">
        <w:rPr>
          <w:rFonts w:ascii="Times New Roman" w:eastAsia="Times New Roman" w:hAnsi="Times New Roman" w:cs="Times New Roman"/>
          <w:kern w:val="0"/>
          <w:sz w:val="24"/>
          <w:szCs w:val="24"/>
          <w:lang w:val="en-US" w:eastAsia="ro-MD"/>
          <w14:ligatures w14:val="none"/>
        </w:rPr>
        <w:t xml:space="preserve"> Republic</w:t>
      </w:r>
      <w:r w:rsidRPr="00550F96">
        <w:rPr>
          <w:rFonts w:ascii="Times New Roman" w:eastAsia="Times New Roman" w:hAnsi="Times New Roman" w:cs="Times New Roman"/>
          <w:kern w:val="0"/>
          <w:sz w:val="24"/>
          <w:szCs w:val="24"/>
          <w:lang w:val="en-US" w:eastAsia="ro-MD"/>
          <w14:ligatures w14:val="none"/>
        </w:rPr>
        <w:t xml:space="preserve"> of</w:t>
      </w:r>
      <w:r w:rsidR="00FF545A" w:rsidRPr="00550F96">
        <w:rPr>
          <w:rFonts w:ascii="Times New Roman" w:eastAsia="Times New Roman" w:hAnsi="Times New Roman" w:cs="Times New Roman"/>
          <w:kern w:val="0"/>
          <w:sz w:val="24"/>
          <w:szCs w:val="24"/>
          <w:lang w:val="en-US" w:eastAsia="ro-MD"/>
          <w14:ligatures w14:val="none"/>
        </w:rPr>
        <w:t xml:space="preserve"> Moldova</w:t>
      </w:r>
      <w:r w:rsidR="009415F5" w:rsidRPr="00550F96">
        <w:rPr>
          <w:rFonts w:ascii="Times New Roman" w:eastAsia="Times New Roman" w:hAnsi="Times New Roman" w:cs="Times New Roman"/>
          <w:kern w:val="0"/>
          <w:sz w:val="24"/>
          <w:szCs w:val="24"/>
          <w:lang w:val="en-US" w:eastAsia="ro-MD"/>
          <w14:ligatures w14:val="none"/>
        </w:rPr>
        <w:t xml:space="preserve"> n</w:t>
      </w:r>
      <w:r w:rsidRPr="00550F96">
        <w:rPr>
          <w:rFonts w:ascii="Times New Roman" w:eastAsia="Times New Roman" w:hAnsi="Times New Roman" w:cs="Times New Roman"/>
          <w:kern w:val="0"/>
          <w:sz w:val="24"/>
          <w:szCs w:val="24"/>
          <w:lang w:val="en-US" w:eastAsia="ro-MD"/>
          <w14:ligatures w14:val="none"/>
        </w:rPr>
        <w:t>o</w:t>
      </w:r>
      <w:r w:rsidR="009415F5" w:rsidRPr="00550F96">
        <w:rPr>
          <w:rFonts w:ascii="Times New Roman" w:eastAsia="Times New Roman" w:hAnsi="Times New Roman" w:cs="Times New Roman"/>
          <w:kern w:val="0"/>
          <w:sz w:val="24"/>
          <w:szCs w:val="24"/>
          <w:lang w:val="en-US" w:eastAsia="ro-MD"/>
          <w14:ligatures w14:val="none"/>
        </w:rPr>
        <w:t>. 985/2002</w:t>
      </w:r>
      <w:r w:rsidR="00FF545A" w:rsidRPr="00550F96">
        <w:rPr>
          <w:rFonts w:ascii="Times New Roman" w:eastAsia="Times New Roman" w:hAnsi="Times New Roman" w:cs="Times New Roman"/>
          <w:kern w:val="0"/>
          <w:sz w:val="24"/>
          <w:szCs w:val="24"/>
          <w:lang w:val="en-US" w:eastAsia="ro-MD"/>
          <w14:ligatures w14:val="none"/>
        </w:rPr>
        <w:t xml:space="preserve">, </w:t>
      </w:r>
      <w:r w:rsidRPr="00550F96">
        <w:rPr>
          <w:rFonts w:ascii="Times New Roman" w:eastAsia="Times New Roman" w:hAnsi="Times New Roman" w:cs="Times New Roman"/>
          <w:kern w:val="0"/>
          <w:sz w:val="24"/>
          <w:szCs w:val="24"/>
          <w:lang w:val="en-US" w:eastAsia="ro-MD"/>
          <w14:ligatures w14:val="none"/>
        </w:rPr>
        <w:t>that all answers in this questionnaire are complete and truthful</w:t>
      </w:r>
      <w:r w:rsidR="00FF545A" w:rsidRPr="00AE46AF">
        <w:rPr>
          <w:rFonts w:ascii="Times New Roman" w:eastAsia="Times New Roman" w:hAnsi="Times New Roman" w:cs="Times New Roman"/>
          <w:kern w:val="0"/>
          <w:sz w:val="24"/>
          <w:szCs w:val="24"/>
          <w:lang w:val="ro-RO" w:eastAsia="ro-MD"/>
          <w14:ligatures w14:val="none"/>
        </w:rPr>
        <w:t>.</w:t>
      </w:r>
    </w:p>
    <w:p w14:paraId="3104A6DA" w14:textId="16C56881" w:rsidR="00FF545A" w:rsidRPr="00AE46AF" w:rsidRDefault="0044475F"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44475F">
        <w:rPr>
          <w:rFonts w:ascii="Times New Roman" w:eastAsia="Times New Roman" w:hAnsi="Times New Roman" w:cs="Times New Roman"/>
          <w:kern w:val="0"/>
          <w:sz w:val="24"/>
          <w:szCs w:val="24"/>
          <w:lang w:val="en-US" w:eastAsia="ro-MD"/>
          <w14:ligatures w14:val="none"/>
        </w:rPr>
        <w:t>However</w:t>
      </w:r>
      <w:r w:rsidR="00FF545A" w:rsidRPr="0044475F">
        <w:rPr>
          <w:rFonts w:ascii="Times New Roman" w:eastAsia="Times New Roman" w:hAnsi="Times New Roman" w:cs="Times New Roman"/>
          <w:kern w:val="0"/>
          <w:sz w:val="24"/>
          <w:szCs w:val="24"/>
          <w:lang w:val="en-US" w:eastAsia="ro-MD"/>
          <w14:ligatures w14:val="none"/>
        </w:rPr>
        <w:t xml:space="preserve">, </w:t>
      </w:r>
      <w:r w:rsidRPr="0044475F">
        <w:rPr>
          <w:rFonts w:ascii="Times New Roman" w:eastAsia="Times New Roman" w:hAnsi="Times New Roman" w:cs="Times New Roman"/>
          <w:kern w:val="0"/>
          <w:sz w:val="24"/>
          <w:szCs w:val="24"/>
          <w:lang w:val="en-US" w:eastAsia="ro-MD"/>
          <w14:ligatures w14:val="none"/>
        </w:rPr>
        <w:t xml:space="preserve">I express my consent for the personal data indicated in this document to be processed in accordance with the provisions of </w:t>
      </w:r>
      <w:r w:rsidR="00FF545A" w:rsidRPr="0044475F">
        <w:rPr>
          <w:rFonts w:ascii="Times New Roman" w:eastAsia="Times New Roman" w:hAnsi="Times New Roman" w:cs="Times New Roman"/>
          <w:kern w:val="0"/>
          <w:sz w:val="24"/>
          <w:szCs w:val="24"/>
          <w:lang w:val="en-US" w:eastAsia="ro-MD"/>
          <w14:ligatures w14:val="none"/>
        </w:rPr>
        <w:t>L</w:t>
      </w:r>
      <w:r w:rsidRPr="0044475F">
        <w:rPr>
          <w:rFonts w:ascii="Times New Roman" w:eastAsia="Times New Roman" w:hAnsi="Times New Roman" w:cs="Times New Roman"/>
          <w:kern w:val="0"/>
          <w:sz w:val="24"/>
          <w:szCs w:val="24"/>
          <w:lang w:val="en-US" w:eastAsia="ro-MD"/>
          <w14:ligatures w14:val="none"/>
        </w:rPr>
        <w:t>aw</w:t>
      </w:r>
      <w:r w:rsidR="00FF545A" w:rsidRPr="0044475F">
        <w:rPr>
          <w:rFonts w:ascii="Times New Roman" w:eastAsia="Times New Roman" w:hAnsi="Times New Roman" w:cs="Times New Roman"/>
          <w:kern w:val="0"/>
          <w:sz w:val="24"/>
          <w:szCs w:val="24"/>
          <w:lang w:val="en-US" w:eastAsia="ro-MD"/>
          <w14:ligatures w14:val="none"/>
        </w:rPr>
        <w:t xml:space="preserve"> n</w:t>
      </w:r>
      <w:r w:rsidRPr="0044475F">
        <w:rPr>
          <w:rFonts w:ascii="Times New Roman" w:eastAsia="Times New Roman" w:hAnsi="Times New Roman" w:cs="Times New Roman"/>
          <w:kern w:val="0"/>
          <w:sz w:val="24"/>
          <w:szCs w:val="24"/>
          <w:lang w:val="en-US" w:eastAsia="ro-MD"/>
          <w14:ligatures w14:val="none"/>
        </w:rPr>
        <w:t>o</w:t>
      </w:r>
      <w:r w:rsidR="00FF545A" w:rsidRPr="0044475F">
        <w:rPr>
          <w:rFonts w:ascii="Times New Roman" w:eastAsia="Times New Roman" w:hAnsi="Times New Roman" w:cs="Times New Roman"/>
          <w:kern w:val="0"/>
          <w:sz w:val="24"/>
          <w:szCs w:val="24"/>
          <w:lang w:val="en-US" w:eastAsia="ro-MD"/>
          <w14:ligatures w14:val="none"/>
        </w:rPr>
        <w:t xml:space="preserve">.133/2011 </w:t>
      </w:r>
      <w:r w:rsidRPr="0044475F">
        <w:rPr>
          <w:rFonts w:ascii="Times New Roman" w:eastAsia="Times New Roman" w:hAnsi="Times New Roman" w:cs="Times New Roman"/>
          <w:kern w:val="0"/>
          <w:sz w:val="24"/>
          <w:szCs w:val="24"/>
          <w:lang w:val="en-US" w:eastAsia="ro-MD"/>
          <w14:ligatures w14:val="none"/>
        </w:rPr>
        <w:t>on the protection of personal data</w:t>
      </w:r>
      <w:r w:rsidR="00FF545A" w:rsidRPr="00AE46AF">
        <w:rPr>
          <w:rFonts w:ascii="Times New Roman" w:eastAsia="Times New Roman" w:hAnsi="Times New Roman" w:cs="Times New Roman"/>
          <w:kern w:val="0"/>
          <w:sz w:val="24"/>
          <w:szCs w:val="24"/>
          <w:lang w:val="ro-RO" w:eastAsia="ro-MD"/>
          <w14:ligatures w14:val="none"/>
        </w:rPr>
        <w:t>.</w:t>
      </w:r>
    </w:p>
    <w:p w14:paraId="1A81C7F3" w14:textId="77777777" w:rsidR="00FF545A" w:rsidRPr="00AE46AF" w:rsidRDefault="00FF545A"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w:t>
      </w:r>
    </w:p>
    <w:p w14:paraId="7FE06514" w14:textId="3DA69839" w:rsidR="00FF545A" w:rsidRPr="00AE46AF" w:rsidRDefault="0044475F"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44475F">
        <w:rPr>
          <w:rFonts w:ascii="Times New Roman" w:eastAsia="Times New Roman" w:hAnsi="Times New Roman" w:cs="Times New Roman"/>
          <w:kern w:val="0"/>
          <w:sz w:val="24"/>
          <w:szCs w:val="24"/>
          <w:lang w:val="en-US" w:eastAsia="ro-MD"/>
          <w14:ligatures w14:val="none"/>
        </w:rPr>
        <w:t>Completion date</w:t>
      </w:r>
      <w:r w:rsidR="00FF545A" w:rsidRPr="00AE46AF">
        <w:rPr>
          <w:rFonts w:ascii="Times New Roman" w:eastAsia="Times New Roman" w:hAnsi="Times New Roman" w:cs="Times New Roman"/>
          <w:kern w:val="0"/>
          <w:sz w:val="24"/>
          <w:szCs w:val="24"/>
          <w:lang w:val="ro-RO" w:eastAsia="ro-MD"/>
          <w14:ligatures w14:val="none"/>
        </w:rPr>
        <w:t xml:space="preserve"> ______________________</w:t>
      </w:r>
    </w:p>
    <w:p w14:paraId="5E92AC1F" w14:textId="77777777" w:rsidR="00FF545A" w:rsidRPr="00AE46AF" w:rsidRDefault="00FF545A"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3BE204D8" w14:textId="5428AA09" w:rsidR="00FF545A" w:rsidRPr="00AE46AF" w:rsidRDefault="00FF545A" w:rsidP="00FF545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31FB5">
        <w:rPr>
          <w:rFonts w:ascii="Times New Roman" w:eastAsia="Times New Roman" w:hAnsi="Times New Roman" w:cs="Times New Roman"/>
          <w:kern w:val="0"/>
          <w:sz w:val="24"/>
          <w:szCs w:val="24"/>
          <w:lang w:val="en-US" w:eastAsia="ro-MD"/>
          <w14:ligatures w14:val="none"/>
        </w:rPr>
        <w:t>S</w:t>
      </w:r>
      <w:r w:rsidR="0044475F" w:rsidRPr="00A31FB5">
        <w:rPr>
          <w:rFonts w:ascii="Times New Roman" w:eastAsia="Times New Roman" w:hAnsi="Times New Roman" w:cs="Times New Roman"/>
          <w:kern w:val="0"/>
          <w:sz w:val="24"/>
          <w:szCs w:val="24"/>
          <w:lang w:val="en-US" w:eastAsia="ro-MD"/>
          <w14:ligatures w14:val="none"/>
        </w:rPr>
        <w:t>ignature</w:t>
      </w:r>
      <w:r w:rsidRPr="00A31FB5">
        <w:rPr>
          <w:rFonts w:ascii="Times New Roman" w:eastAsia="Times New Roman" w:hAnsi="Times New Roman" w:cs="Times New Roman"/>
          <w:kern w:val="0"/>
          <w:sz w:val="24"/>
          <w:szCs w:val="24"/>
          <w:lang w:val="en-US" w:eastAsia="ro-MD"/>
          <w14:ligatures w14:val="none"/>
        </w:rPr>
        <w:t xml:space="preserve"> </w:t>
      </w:r>
      <w:r w:rsidRPr="00AE46AF">
        <w:rPr>
          <w:rFonts w:ascii="Times New Roman" w:eastAsia="Times New Roman" w:hAnsi="Times New Roman" w:cs="Times New Roman"/>
          <w:kern w:val="0"/>
          <w:sz w:val="24"/>
          <w:szCs w:val="24"/>
          <w:lang w:val="ro-RO" w:eastAsia="ro-MD"/>
          <w14:ligatures w14:val="none"/>
        </w:rPr>
        <w:t>_________________________</w:t>
      </w:r>
    </w:p>
    <w:p w14:paraId="15CB9D66" w14:textId="77777777" w:rsidR="00FF545A" w:rsidRPr="00AE46AF" w:rsidRDefault="00FF545A" w:rsidP="00FF545A">
      <w:pPr>
        <w:rPr>
          <w:lang w:val="ro-RO"/>
        </w:rPr>
      </w:pPr>
    </w:p>
    <w:p w14:paraId="49F786DA" w14:textId="50CDE6D1" w:rsidR="00FF545A" w:rsidRPr="00AE46AF" w:rsidRDefault="00FF545A" w:rsidP="00FF545A">
      <w:pPr>
        <w:pageBreakBefore/>
        <w:spacing w:after="0"/>
        <w:jc w:val="right"/>
        <w:rPr>
          <w:rStyle w:val="apar"/>
          <w:rFonts w:ascii="Times New Roman" w:hAnsi="Times New Roman" w:cs="Times New Roman"/>
          <w:color w:val="000000" w:themeColor="text1"/>
          <w:sz w:val="24"/>
          <w:szCs w:val="24"/>
          <w:bdr w:val="none" w:sz="0" w:space="0" w:color="auto" w:frame="1"/>
          <w:shd w:val="clear" w:color="auto" w:fill="FFFFFF"/>
          <w:lang w:val="ro-RO"/>
        </w:rPr>
      </w:pPr>
      <w:r w:rsidRPr="00E62CB9">
        <w:rPr>
          <w:rStyle w:val="apar"/>
          <w:rFonts w:ascii="Times New Roman" w:hAnsi="Times New Roman" w:cs="Times New Roman"/>
          <w:color w:val="000000" w:themeColor="text1"/>
          <w:sz w:val="24"/>
          <w:szCs w:val="24"/>
          <w:bdr w:val="none" w:sz="0" w:space="0" w:color="auto" w:frame="1"/>
          <w:shd w:val="clear" w:color="auto" w:fill="FFFFFF"/>
          <w:lang w:val="en-US"/>
        </w:rPr>
        <w:lastRenderedPageBreak/>
        <w:t>An</w:t>
      </w:r>
      <w:r w:rsidR="00E62CB9" w:rsidRPr="00E62CB9">
        <w:rPr>
          <w:rStyle w:val="apar"/>
          <w:rFonts w:ascii="Times New Roman" w:hAnsi="Times New Roman" w:cs="Times New Roman"/>
          <w:color w:val="000000" w:themeColor="text1"/>
          <w:sz w:val="24"/>
          <w:szCs w:val="24"/>
          <w:bdr w:val="none" w:sz="0" w:space="0" w:color="auto" w:frame="1"/>
          <w:shd w:val="clear" w:color="auto" w:fill="FFFFFF"/>
          <w:lang w:val="en-US"/>
        </w:rPr>
        <w:t>nex</w:t>
      </w:r>
      <w:r w:rsidRPr="00E62CB9">
        <w:rPr>
          <w:rStyle w:val="apar"/>
          <w:rFonts w:ascii="Times New Roman" w:hAnsi="Times New Roman" w:cs="Times New Roman"/>
          <w:color w:val="000000" w:themeColor="text1"/>
          <w:sz w:val="24"/>
          <w:szCs w:val="24"/>
          <w:bdr w:val="none" w:sz="0" w:space="0" w:color="auto" w:frame="1"/>
          <w:shd w:val="clear" w:color="auto" w:fill="FFFFFF"/>
          <w:lang w:val="en-US"/>
        </w:rPr>
        <w:t xml:space="preserve"> n</w:t>
      </w:r>
      <w:r w:rsidR="00E62CB9" w:rsidRPr="00E62CB9">
        <w:rPr>
          <w:rStyle w:val="apar"/>
          <w:rFonts w:ascii="Times New Roman" w:hAnsi="Times New Roman" w:cs="Times New Roman"/>
          <w:color w:val="000000" w:themeColor="text1"/>
          <w:sz w:val="24"/>
          <w:szCs w:val="24"/>
          <w:bdr w:val="none" w:sz="0" w:space="0" w:color="auto" w:frame="1"/>
          <w:shd w:val="clear" w:color="auto" w:fill="FFFFFF"/>
          <w:lang w:val="en-US"/>
        </w:rPr>
        <w:t>o</w:t>
      </w:r>
      <w:r w:rsidRPr="00AE46AF">
        <w:rPr>
          <w:rStyle w:val="apar"/>
          <w:rFonts w:ascii="Times New Roman" w:hAnsi="Times New Roman" w:cs="Times New Roman"/>
          <w:color w:val="000000" w:themeColor="text1"/>
          <w:sz w:val="24"/>
          <w:szCs w:val="24"/>
          <w:bdr w:val="none" w:sz="0" w:space="0" w:color="auto" w:frame="1"/>
          <w:shd w:val="clear" w:color="auto" w:fill="FFFFFF"/>
          <w:lang w:val="ro-RO"/>
        </w:rPr>
        <w:t>. 3</w:t>
      </w:r>
    </w:p>
    <w:p w14:paraId="37FD2FAA" w14:textId="795FA40D" w:rsidR="00FF545A" w:rsidRPr="00AE46AF" w:rsidRDefault="00E62CB9" w:rsidP="00FF545A">
      <w:pPr>
        <w:spacing w:after="0" w:line="240" w:lineRule="auto"/>
        <w:jc w:val="right"/>
        <w:rPr>
          <w:rFonts w:ascii="Times New Roman" w:eastAsia="Times New Roman" w:hAnsi="Times New Roman" w:cs="Times New Roman"/>
          <w:kern w:val="0"/>
          <w:sz w:val="24"/>
          <w:szCs w:val="24"/>
          <w:lang w:val="ro-RO" w:eastAsia="ro-MD"/>
          <w14:ligatures w14:val="none"/>
        </w:rPr>
      </w:pPr>
      <w:r w:rsidRPr="00E62CB9">
        <w:rPr>
          <w:rFonts w:ascii="Times New Roman" w:eastAsia="Times New Roman" w:hAnsi="Times New Roman" w:cs="Times New Roman"/>
          <w:kern w:val="0"/>
          <w:sz w:val="24"/>
          <w:szCs w:val="24"/>
          <w:lang w:val="en-US" w:eastAsia="ro-MD"/>
          <w14:ligatures w14:val="none"/>
        </w:rPr>
        <w:t xml:space="preserve">to the Regulation on the issuance of the </w:t>
      </w:r>
      <w:r w:rsidR="00AC05B3">
        <w:rPr>
          <w:rFonts w:ascii="Times New Roman" w:eastAsia="Times New Roman" w:hAnsi="Times New Roman" w:cs="Times New Roman"/>
          <w:kern w:val="0"/>
          <w:sz w:val="24"/>
          <w:szCs w:val="24"/>
          <w:lang w:val="en-US" w:eastAsia="ro-MD"/>
          <w14:ligatures w14:val="none"/>
        </w:rPr>
        <w:t>approval</w:t>
      </w:r>
      <w:r w:rsidR="00FF545A" w:rsidRPr="00AE46AF">
        <w:rPr>
          <w:rFonts w:ascii="Times New Roman" w:eastAsia="Times New Roman" w:hAnsi="Times New Roman" w:cs="Times New Roman"/>
          <w:kern w:val="0"/>
          <w:sz w:val="24"/>
          <w:szCs w:val="24"/>
          <w:lang w:val="ro-RO" w:eastAsia="ro-MD"/>
          <w14:ligatures w14:val="none"/>
        </w:rPr>
        <w:t xml:space="preserve">, </w:t>
      </w:r>
    </w:p>
    <w:p w14:paraId="071A57C4" w14:textId="0F0A2ACB" w:rsidR="00FF545A" w:rsidRPr="00AE46AF" w:rsidRDefault="00067489" w:rsidP="00FF545A">
      <w:pPr>
        <w:spacing w:after="0" w:line="240" w:lineRule="auto"/>
        <w:jc w:val="right"/>
        <w:rPr>
          <w:rFonts w:ascii="Times New Roman" w:eastAsia="Times New Roman" w:hAnsi="Times New Roman" w:cs="Times New Roman"/>
          <w:kern w:val="0"/>
          <w:sz w:val="24"/>
          <w:szCs w:val="24"/>
          <w:lang w:val="ro-RO" w:eastAsia="ro-MD"/>
          <w14:ligatures w14:val="none"/>
        </w:rPr>
      </w:pPr>
      <w:r w:rsidRPr="00067489">
        <w:rPr>
          <w:rFonts w:ascii="Times New Roman" w:eastAsia="Times New Roman" w:hAnsi="Times New Roman" w:cs="Times New Roman"/>
          <w:kern w:val="0"/>
          <w:sz w:val="24"/>
          <w:szCs w:val="24"/>
          <w:lang w:val="en-US" w:eastAsia="ro-MD"/>
          <w14:ligatures w14:val="none"/>
        </w:rPr>
        <w:t xml:space="preserve">registration and notification of the activity of non-bank </w:t>
      </w:r>
      <w:r w:rsidR="00251343">
        <w:rPr>
          <w:rFonts w:ascii="Times New Roman" w:eastAsia="Times New Roman" w:hAnsi="Times New Roman" w:cs="Times New Roman"/>
          <w:kern w:val="0"/>
          <w:sz w:val="24"/>
          <w:szCs w:val="24"/>
          <w:lang w:val="en-US" w:eastAsia="ro-MD"/>
          <w14:ligatures w14:val="none"/>
        </w:rPr>
        <w:t>credit</w:t>
      </w:r>
      <w:r w:rsidRPr="00067489">
        <w:rPr>
          <w:rFonts w:ascii="Times New Roman" w:eastAsia="Times New Roman" w:hAnsi="Times New Roman" w:cs="Times New Roman"/>
          <w:kern w:val="0"/>
          <w:sz w:val="24"/>
          <w:szCs w:val="24"/>
          <w:lang w:val="en-US" w:eastAsia="ro-MD"/>
          <w14:ligatures w14:val="none"/>
        </w:rPr>
        <w:t xml:space="preserve"> organizations</w:t>
      </w:r>
      <w:r w:rsidR="00FF545A" w:rsidRPr="00AE46AF">
        <w:rPr>
          <w:rFonts w:ascii="Times New Roman" w:eastAsia="Times New Roman" w:hAnsi="Times New Roman" w:cs="Times New Roman"/>
          <w:kern w:val="0"/>
          <w:sz w:val="24"/>
          <w:szCs w:val="24"/>
          <w:lang w:val="ro-RO" w:eastAsia="ro-MD"/>
          <w14:ligatures w14:val="none"/>
        </w:rPr>
        <w:t xml:space="preserve">, </w:t>
      </w:r>
    </w:p>
    <w:p w14:paraId="25FF29A7" w14:textId="3B1DACB2" w:rsidR="00FF545A" w:rsidRPr="00067489" w:rsidRDefault="00067489" w:rsidP="00DB33D5">
      <w:pPr>
        <w:jc w:val="right"/>
        <w:rPr>
          <w:rStyle w:val="apar"/>
          <w:rFonts w:ascii="Times New Roman" w:hAnsi="Times New Roman" w:cs="Times New Roman"/>
          <w:b/>
          <w:bCs/>
          <w:color w:val="000000" w:themeColor="text1"/>
          <w:sz w:val="24"/>
          <w:szCs w:val="24"/>
          <w:bdr w:val="none" w:sz="0" w:space="0" w:color="auto" w:frame="1"/>
          <w:shd w:val="clear" w:color="auto" w:fill="FFFFFF"/>
          <w:lang w:val="en-US"/>
        </w:rPr>
      </w:pPr>
      <w:r>
        <w:rPr>
          <w:rFonts w:ascii="Times New Roman" w:eastAsia="Times New Roman" w:hAnsi="Times New Roman" w:cs="Times New Roman"/>
          <w:kern w:val="0"/>
          <w:sz w:val="24"/>
          <w:szCs w:val="24"/>
          <w:lang w:val="ro-RO" w:eastAsia="ro-MD"/>
          <w14:ligatures w14:val="none"/>
        </w:rPr>
        <w:t xml:space="preserve">                      </w:t>
      </w:r>
      <w:r w:rsidRPr="00067489">
        <w:rPr>
          <w:rFonts w:ascii="Times New Roman" w:eastAsia="Times New Roman" w:hAnsi="Times New Roman" w:cs="Times New Roman"/>
          <w:kern w:val="0"/>
          <w:sz w:val="24"/>
          <w:szCs w:val="24"/>
          <w:lang w:val="en-US" w:eastAsia="ro-MD"/>
          <w14:ligatures w14:val="none"/>
        </w:rPr>
        <w:t>as well as the requirements regarding the transparency of their ownership structure</w:t>
      </w:r>
    </w:p>
    <w:p w14:paraId="48EDBC71" w14:textId="77777777" w:rsidR="00FF545A" w:rsidRPr="00AE46AF" w:rsidRDefault="00FF545A" w:rsidP="00FF545A">
      <w:pPr>
        <w:jc w:val="center"/>
        <w:rPr>
          <w:rStyle w:val="apar"/>
          <w:rFonts w:ascii="Times New Roman" w:hAnsi="Times New Roman" w:cs="Times New Roman"/>
          <w:b/>
          <w:bCs/>
          <w:color w:val="000000" w:themeColor="text1"/>
          <w:sz w:val="24"/>
          <w:szCs w:val="24"/>
          <w:bdr w:val="none" w:sz="0" w:space="0" w:color="auto" w:frame="1"/>
          <w:shd w:val="clear" w:color="auto" w:fill="FFFFFF"/>
          <w:lang w:val="ro-RO"/>
        </w:rPr>
      </w:pPr>
    </w:p>
    <w:p w14:paraId="63630D8C" w14:textId="7FBAA567" w:rsidR="00FF545A" w:rsidRPr="00AE46AF" w:rsidRDefault="00D464DA" w:rsidP="00FF545A">
      <w:pPr>
        <w:jc w:val="center"/>
        <w:rPr>
          <w:rStyle w:val="apar"/>
          <w:rFonts w:ascii="Times New Roman" w:hAnsi="Times New Roman" w:cs="Times New Roman"/>
          <w:b/>
          <w:bCs/>
          <w:color w:val="000000" w:themeColor="text1"/>
          <w:sz w:val="24"/>
          <w:szCs w:val="24"/>
          <w:bdr w:val="none" w:sz="0" w:space="0" w:color="auto" w:frame="1"/>
          <w:shd w:val="clear" w:color="auto" w:fill="FFFFFF"/>
          <w:lang w:val="ro-RO"/>
        </w:rPr>
      </w:pPr>
      <w:r w:rsidRPr="00D464DA">
        <w:rPr>
          <w:rStyle w:val="apar"/>
          <w:rFonts w:ascii="Times New Roman" w:hAnsi="Times New Roman" w:cs="Times New Roman"/>
          <w:b/>
          <w:bCs/>
          <w:color w:val="000000" w:themeColor="text1"/>
          <w:sz w:val="24"/>
          <w:szCs w:val="24"/>
          <w:bdr w:val="none" w:sz="0" w:space="0" w:color="auto" w:frame="1"/>
          <w:shd w:val="clear" w:color="auto" w:fill="FFFFFF"/>
          <w:lang w:val="ro-RO"/>
        </w:rPr>
        <w:t>SWORN DECLARATION</w:t>
      </w:r>
    </w:p>
    <w:p w14:paraId="6A0B8D2C" w14:textId="77777777" w:rsidR="00FF545A" w:rsidRPr="00AE46AF" w:rsidRDefault="00FF545A" w:rsidP="00FF545A">
      <w:pPr>
        <w:jc w:val="center"/>
        <w:rPr>
          <w:rStyle w:val="apar"/>
          <w:rFonts w:ascii="Times New Roman" w:hAnsi="Times New Roman" w:cs="Times New Roman"/>
          <w:b/>
          <w:bCs/>
          <w:color w:val="000000" w:themeColor="text1"/>
          <w:sz w:val="24"/>
          <w:szCs w:val="24"/>
          <w:bdr w:val="none" w:sz="0" w:space="0" w:color="auto" w:frame="1"/>
          <w:shd w:val="clear" w:color="auto" w:fill="FFFFFF"/>
          <w:lang w:val="ro-RO"/>
        </w:rPr>
      </w:pPr>
    </w:p>
    <w:p w14:paraId="5833BE9A" w14:textId="65CD9F77" w:rsidR="00FF545A" w:rsidRPr="00AE46AF" w:rsidRDefault="00E95C78" w:rsidP="00FF545A">
      <w:pPr>
        <w:ind w:firstLine="708"/>
        <w:jc w:val="both"/>
        <w:rPr>
          <w:rStyle w:val="spar"/>
          <w:rFonts w:ascii="Times New Roman" w:hAnsi="Times New Roman" w:cs="Times New Roman"/>
          <w:color w:val="000000" w:themeColor="text1"/>
          <w:sz w:val="24"/>
          <w:szCs w:val="24"/>
          <w:bdr w:val="none" w:sz="0" w:space="0" w:color="auto" w:frame="1"/>
          <w:shd w:val="clear" w:color="auto" w:fill="FFFFFF"/>
          <w:lang w:val="ro-RO"/>
        </w:rPr>
      </w:pPr>
      <w:r w:rsidRPr="000C77AE">
        <w:rPr>
          <w:rStyle w:val="spar"/>
          <w:rFonts w:ascii="Times New Roman" w:hAnsi="Times New Roman" w:cs="Times New Roman"/>
          <w:color w:val="000000" w:themeColor="text1"/>
          <w:sz w:val="24"/>
          <w:szCs w:val="24"/>
          <w:bdr w:val="none" w:sz="0" w:space="0" w:color="auto" w:frame="1"/>
          <w:shd w:val="clear" w:color="auto" w:fill="FFFFFF"/>
          <w:lang w:val="en-US"/>
        </w:rPr>
        <w:t>Undersigned</w:t>
      </w:r>
      <w:r w:rsidR="00FF545A" w:rsidRPr="000C77AE">
        <w:rPr>
          <w:rStyle w:val="spar"/>
          <w:rFonts w:ascii="Times New Roman" w:hAnsi="Times New Roman" w:cs="Times New Roman"/>
          <w:color w:val="000000" w:themeColor="text1"/>
          <w:sz w:val="24"/>
          <w:szCs w:val="24"/>
          <w:bdr w:val="none" w:sz="0" w:space="0" w:color="auto" w:frame="1"/>
          <w:shd w:val="clear" w:color="auto" w:fill="FFFFFF"/>
          <w:vertAlign w:val="superscript"/>
          <w:lang w:val="en-US"/>
        </w:rPr>
        <w:t>1</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 </w:t>
      </w:r>
      <w:r w:rsidRPr="000C77AE">
        <w:rPr>
          <w:rStyle w:val="spar"/>
          <w:rFonts w:ascii="Times New Roman" w:hAnsi="Times New Roman" w:cs="Times New Roman"/>
          <w:color w:val="000000" w:themeColor="text1"/>
          <w:sz w:val="24"/>
          <w:szCs w:val="24"/>
          <w:bdr w:val="none" w:sz="0" w:space="0" w:color="auto" w:frame="1"/>
          <w:shd w:val="clear" w:color="auto" w:fill="FFFFFF"/>
          <w:lang w:val="en-US"/>
        </w:rPr>
        <w:t>as holder of</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2F74B5">
        <w:rPr>
          <w:rStyle w:val="spar"/>
          <w:rFonts w:ascii="Times New Roman" w:hAnsi="Times New Roman" w:cs="Times New Roman"/>
          <w:color w:val="000000" w:themeColor="text1"/>
          <w:sz w:val="24"/>
          <w:szCs w:val="24"/>
          <w:bdr w:val="none" w:sz="0" w:space="0" w:color="auto" w:frame="1"/>
          <w:shd w:val="clear" w:color="auto" w:fill="FFFFFF"/>
          <w:lang w:val="en-US"/>
        </w:rPr>
        <w:t>NBCO</w:t>
      </w:r>
      <w:r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name</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Pr="000C77AE">
        <w:rPr>
          <w:rStyle w:val="spar"/>
          <w:rFonts w:ascii="Times New Roman" w:hAnsi="Times New Roman" w:cs="Times New Roman"/>
          <w:color w:val="000000" w:themeColor="text1"/>
          <w:sz w:val="24"/>
          <w:szCs w:val="24"/>
          <w:bdr w:val="none" w:sz="0" w:space="0" w:color="auto" w:frame="1"/>
          <w:shd w:val="clear" w:color="auto" w:fill="FFFFFF"/>
          <w:lang w:val="en-US"/>
        </w:rPr>
        <w:t>declare on my own responsibility</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0C77AE" w:rsidRPr="000C77AE">
        <w:rPr>
          <w:rStyle w:val="spar"/>
          <w:rFonts w:ascii="Times New Roman" w:hAnsi="Times New Roman" w:cs="Times New Roman"/>
          <w:color w:val="000000" w:themeColor="text1"/>
          <w:sz w:val="24"/>
          <w:szCs w:val="24"/>
          <w:bdr w:val="none" w:sz="0" w:space="0" w:color="auto" w:frame="1"/>
          <w:shd w:val="clear" w:color="auto" w:fill="FFFFFF"/>
          <w:lang w:val="en-US"/>
        </w:rPr>
        <w:t>that I am not in any of the situations listed in</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art. 12 </w:t>
      </w:r>
      <w:r w:rsidR="000C77AE" w:rsidRPr="000C77AE">
        <w:rPr>
          <w:rStyle w:val="spar"/>
          <w:rFonts w:ascii="Times New Roman" w:hAnsi="Times New Roman" w:cs="Times New Roman"/>
          <w:color w:val="000000" w:themeColor="text1"/>
          <w:sz w:val="24"/>
          <w:szCs w:val="24"/>
          <w:bdr w:val="none" w:sz="0" w:space="0" w:color="auto" w:frame="1"/>
          <w:shd w:val="clear" w:color="auto" w:fill="FFFFFF"/>
          <w:lang w:val="en-US"/>
        </w:rPr>
        <w:t>par</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(2) </w:t>
      </w:r>
      <w:r w:rsidR="000C77AE" w:rsidRPr="000C77AE">
        <w:rPr>
          <w:rStyle w:val="spar"/>
          <w:rFonts w:ascii="Times New Roman" w:hAnsi="Times New Roman" w:cs="Times New Roman"/>
          <w:color w:val="000000" w:themeColor="text1"/>
          <w:sz w:val="24"/>
          <w:szCs w:val="24"/>
          <w:bdr w:val="none" w:sz="0" w:space="0" w:color="auto" w:frame="1"/>
          <w:shd w:val="clear" w:color="auto" w:fill="FFFFFF"/>
          <w:lang w:val="en-US"/>
        </w:rPr>
        <w:t>and</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0C77AE" w:rsidRPr="000C77AE">
        <w:rPr>
          <w:rStyle w:val="spar"/>
          <w:rFonts w:ascii="Times New Roman" w:hAnsi="Times New Roman" w:cs="Times New Roman"/>
          <w:color w:val="000000" w:themeColor="text1"/>
          <w:sz w:val="24"/>
          <w:szCs w:val="24"/>
          <w:bdr w:val="none" w:sz="0" w:space="0" w:color="auto" w:frame="1"/>
          <w:shd w:val="clear" w:color="auto" w:fill="FFFFFF"/>
          <w:lang w:val="en-US"/>
        </w:rPr>
        <w:t>par</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(3), </w:t>
      </w:r>
      <w:r w:rsidR="000C77AE" w:rsidRPr="000C77AE">
        <w:rPr>
          <w:rStyle w:val="spar"/>
          <w:rFonts w:ascii="Times New Roman" w:hAnsi="Times New Roman" w:cs="Times New Roman"/>
          <w:color w:val="000000" w:themeColor="text1"/>
          <w:sz w:val="24"/>
          <w:szCs w:val="24"/>
          <w:bdr w:val="none" w:sz="0" w:space="0" w:color="auto" w:frame="1"/>
          <w:shd w:val="clear" w:color="auto" w:fill="FFFFFF"/>
          <w:lang w:val="en-US"/>
        </w:rPr>
        <w:t>where appropriate</w:t>
      </w:r>
      <w:r w:rsidR="00FF545A" w:rsidRPr="000C77AE">
        <w:rPr>
          <w:rStyle w:val="spar"/>
          <w:rFonts w:ascii="Times New Roman" w:hAnsi="Times New Roman" w:cs="Times New Roman"/>
          <w:color w:val="000000" w:themeColor="text1"/>
          <w:sz w:val="24"/>
          <w:szCs w:val="24"/>
          <w:bdr w:val="none" w:sz="0" w:space="0" w:color="auto" w:frame="1"/>
          <w:shd w:val="clear" w:color="auto" w:fill="FFFFFF"/>
          <w:vertAlign w:val="superscript"/>
          <w:lang w:val="en-US"/>
        </w:rPr>
        <w:t>2</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0C77AE" w:rsidRPr="000C77AE">
        <w:rPr>
          <w:rStyle w:val="spar"/>
          <w:rFonts w:ascii="Times New Roman" w:hAnsi="Times New Roman" w:cs="Times New Roman"/>
          <w:color w:val="000000" w:themeColor="text1"/>
          <w:sz w:val="24"/>
          <w:szCs w:val="24"/>
          <w:bdr w:val="none" w:sz="0" w:space="0" w:color="auto" w:frame="1"/>
          <w:shd w:val="clear" w:color="auto" w:fill="FFFFFF"/>
          <w:lang w:val="en-US"/>
        </w:rPr>
        <w:t>of</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L</w:t>
      </w:r>
      <w:r w:rsidR="000C77AE" w:rsidRPr="000C77AE">
        <w:rPr>
          <w:rStyle w:val="spar"/>
          <w:rFonts w:ascii="Times New Roman" w:hAnsi="Times New Roman" w:cs="Times New Roman"/>
          <w:color w:val="000000" w:themeColor="text1"/>
          <w:sz w:val="24"/>
          <w:szCs w:val="24"/>
          <w:bdr w:val="none" w:sz="0" w:space="0" w:color="auto" w:frame="1"/>
          <w:shd w:val="clear" w:color="auto" w:fill="FFFFFF"/>
          <w:lang w:val="en-US"/>
        </w:rPr>
        <w:t>aw</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n</w:t>
      </w:r>
      <w:r w:rsidR="000C77AE" w:rsidRPr="000C77AE">
        <w:rPr>
          <w:rStyle w:val="spar"/>
          <w:rFonts w:ascii="Times New Roman" w:hAnsi="Times New Roman" w:cs="Times New Roman"/>
          <w:color w:val="000000" w:themeColor="text1"/>
          <w:sz w:val="24"/>
          <w:szCs w:val="24"/>
          <w:bdr w:val="none" w:sz="0" w:space="0" w:color="auto" w:frame="1"/>
          <w:shd w:val="clear" w:color="auto" w:fill="FFFFFF"/>
          <w:lang w:val="en-US"/>
        </w:rPr>
        <w:t>o</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1/2018 </w:t>
      </w:r>
      <w:r w:rsidR="000C77AE" w:rsidRPr="000C77AE">
        <w:rPr>
          <w:rStyle w:val="spar"/>
          <w:rFonts w:ascii="Times New Roman" w:hAnsi="Times New Roman" w:cs="Times New Roman"/>
          <w:color w:val="000000" w:themeColor="text1"/>
          <w:sz w:val="24"/>
          <w:szCs w:val="24"/>
          <w:bdr w:val="none" w:sz="0" w:space="0" w:color="auto" w:frame="1"/>
          <w:shd w:val="clear" w:color="auto" w:fill="FFFFFF"/>
          <w:lang w:val="en-US"/>
        </w:rPr>
        <w:t>regarding the</w:t>
      </w:r>
      <w:r w:rsidR="00FF545A" w:rsidRPr="000C77A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0C77AE" w:rsidRPr="000C77AE">
        <w:rPr>
          <w:rStyle w:val="spar"/>
          <w:rFonts w:ascii="Times New Roman" w:hAnsi="Times New Roman" w:cs="Times New Roman"/>
          <w:color w:val="000000" w:themeColor="text1"/>
          <w:sz w:val="24"/>
          <w:szCs w:val="24"/>
          <w:bdr w:val="none" w:sz="0" w:space="0" w:color="auto" w:frame="1"/>
          <w:shd w:val="clear" w:color="auto" w:fill="FFFFFF"/>
          <w:lang w:val="en-US"/>
        </w:rPr>
        <w:t>non-bank credit organization</w:t>
      </w:r>
      <w:r w:rsidR="00FF545A" w:rsidRPr="00AE46AF">
        <w:rPr>
          <w:rStyle w:val="spar"/>
          <w:rFonts w:ascii="Times New Roman" w:hAnsi="Times New Roman" w:cs="Times New Roman"/>
          <w:color w:val="000000" w:themeColor="text1"/>
          <w:sz w:val="24"/>
          <w:szCs w:val="24"/>
          <w:bdr w:val="none" w:sz="0" w:space="0" w:color="auto" w:frame="1"/>
          <w:shd w:val="clear" w:color="auto" w:fill="FFFFFF"/>
          <w:lang w:val="ro-RO"/>
        </w:rPr>
        <w:t xml:space="preserve">. </w:t>
      </w:r>
    </w:p>
    <w:p w14:paraId="5424102E" w14:textId="71D2F2A2" w:rsidR="00FF545A" w:rsidRPr="00E24742" w:rsidRDefault="00FF545A" w:rsidP="00FF545A">
      <w:pPr>
        <w:ind w:firstLine="708"/>
        <w:jc w:val="both"/>
        <w:rPr>
          <w:rStyle w:val="spar"/>
          <w:rFonts w:ascii="Times New Roman" w:hAnsi="Times New Roman" w:cs="Times New Roman"/>
          <w:color w:val="000000" w:themeColor="text1"/>
          <w:sz w:val="24"/>
          <w:szCs w:val="24"/>
          <w:bdr w:val="none" w:sz="0" w:space="0" w:color="auto" w:frame="1"/>
          <w:shd w:val="clear" w:color="auto" w:fill="FFFFFF"/>
          <w:lang w:val="en-US"/>
        </w:rPr>
      </w:pPr>
      <w:r w:rsidRPr="00E24742">
        <w:rPr>
          <w:rStyle w:val="spar"/>
          <w:rFonts w:ascii="Times New Roman" w:hAnsi="Times New Roman" w:cs="Times New Roman"/>
          <w:color w:val="000000" w:themeColor="text1"/>
          <w:sz w:val="24"/>
          <w:szCs w:val="24"/>
          <w:bdr w:val="none" w:sz="0" w:space="0" w:color="auto" w:frame="1"/>
          <w:shd w:val="clear" w:color="auto" w:fill="FFFFFF"/>
          <w:lang w:val="en-US"/>
        </w:rPr>
        <w:t>Dat</w:t>
      </w:r>
      <w:r w:rsidR="00E24742" w:rsidRPr="00E24742">
        <w:rPr>
          <w:rStyle w:val="spar"/>
          <w:rFonts w:ascii="Times New Roman" w:hAnsi="Times New Roman" w:cs="Times New Roman"/>
          <w:color w:val="000000" w:themeColor="text1"/>
          <w:sz w:val="24"/>
          <w:szCs w:val="24"/>
          <w:bdr w:val="none" w:sz="0" w:space="0" w:color="auto" w:frame="1"/>
          <w:shd w:val="clear" w:color="auto" w:fill="FFFFFF"/>
          <w:lang w:val="en-US"/>
        </w:rPr>
        <w:t>e</w:t>
      </w:r>
      <w:r w:rsidRPr="00E24742">
        <w:rPr>
          <w:rStyle w:val="spar"/>
          <w:rFonts w:ascii="Times New Roman" w:hAnsi="Times New Roman" w:cs="Times New Roman"/>
          <w:color w:val="000000" w:themeColor="text1"/>
          <w:sz w:val="24"/>
          <w:szCs w:val="24"/>
          <w:bdr w:val="none" w:sz="0" w:space="0" w:color="auto" w:frame="1"/>
          <w:shd w:val="clear" w:color="auto" w:fill="FFFFFF"/>
          <w:lang w:val="en-US"/>
        </w:rPr>
        <w:t xml:space="preserve"> ...................... S</w:t>
      </w:r>
      <w:r w:rsidR="00E24742" w:rsidRPr="00E24742">
        <w:rPr>
          <w:rStyle w:val="spar"/>
          <w:rFonts w:ascii="Times New Roman" w:hAnsi="Times New Roman" w:cs="Times New Roman"/>
          <w:color w:val="000000" w:themeColor="text1"/>
          <w:sz w:val="24"/>
          <w:szCs w:val="24"/>
          <w:bdr w:val="none" w:sz="0" w:space="0" w:color="auto" w:frame="1"/>
          <w:shd w:val="clear" w:color="auto" w:fill="FFFFFF"/>
          <w:lang w:val="en-US"/>
        </w:rPr>
        <w:t>ignature</w:t>
      </w:r>
      <w:r w:rsidRPr="00E24742">
        <w:rPr>
          <w:rStyle w:val="spar"/>
          <w:rFonts w:ascii="Times New Roman" w:hAnsi="Times New Roman" w:cs="Times New Roman"/>
          <w:color w:val="000000" w:themeColor="text1"/>
          <w:sz w:val="24"/>
          <w:szCs w:val="24"/>
          <w:bdr w:val="none" w:sz="0" w:space="0" w:color="auto" w:frame="1"/>
          <w:shd w:val="clear" w:color="auto" w:fill="FFFFFF"/>
          <w:vertAlign w:val="superscript"/>
          <w:lang w:val="en-US"/>
        </w:rPr>
        <w:t>3</w:t>
      </w:r>
      <w:r w:rsidRPr="00E24742">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p>
    <w:p w14:paraId="068DA6AE" w14:textId="77777777" w:rsidR="00FF545A" w:rsidRPr="00AE46AF" w:rsidRDefault="00FF545A" w:rsidP="00FF545A">
      <w:pPr>
        <w:ind w:firstLine="708"/>
        <w:jc w:val="both"/>
        <w:rPr>
          <w:rStyle w:val="spar"/>
          <w:rFonts w:ascii="Times New Roman" w:hAnsi="Times New Roman" w:cs="Times New Roman"/>
          <w:color w:val="000000" w:themeColor="text1"/>
          <w:sz w:val="24"/>
          <w:szCs w:val="24"/>
          <w:bdr w:val="none" w:sz="0" w:space="0" w:color="auto" w:frame="1"/>
          <w:shd w:val="clear" w:color="auto" w:fill="FFFFFF"/>
          <w:lang w:val="ro-RO"/>
        </w:rPr>
      </w:pP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Note:</w:t>
      </w:r>
    </w:p>
    <w:p w14:paraId="03401F41" w14:textId="24677E9E" w:rsidR="00FF545A" w:rsidRPr="00AE46AF" w:rsidRDefault="00FF545A" w:rsidP="00FF545A">
      <w:pPr>
        <w:ind w:firstLine="708"/>
        <w:jc w:val="both"/>
        <w:rPr>
          <w:rStyle w:val="spar"/>
          <w:rFonts w:ascii="Times New Roman" w:hAnsi="Times New Roman" w:cs="Times New Roman"/>
          <w:color w:val="000000" w:themeColor="text1"/>
          <w:sz w:val="24"/>
          <w:szCs w:val="24"/>
          <w:bdr w:val="none" w:sz="0" w:space="0" w:color="auto" w:frame="1"/>
          <w:shd w:val="clear" w:color="auto" w:fill="FFFFFF"/>
          <w:lang w:val="ro-RO"/>
        </w:rPr>
      </w:pP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 xml:space="preserve"> </w:t>
      </w:r>
      <w:r w:rsidRPr="00AE46AF">
        <w:rPr>
          <w:rStyle w:val="spar"/>
          <w:rFonts w:ascii="Times New Roman" w:hAnsi="Times New Roman" w:cs="Times New Roman"/>
          <w:color w:val="000000" w:themeColor="text1"/>
          <w:sz w:val="24"/>
          <w:szCs w:val="24"/>
          <w:bdr w:val="none" w:sz="0" w:space="0" w:color="auto" w:frame="1"/>
          <w:shd w:val="clear" w:color="auto" w:fill="FFFFFF"/>
          <w:vertAlign w:val="superscript"/>
          <w:lang w:val="ro-RO"/>
        </w:rPr>
        <w:t>1</w:t>
      </w: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 xml:space="preserve"> </w:t>
      </w:r>
      <w:r w:rsidR="00BB1218" w:rsidRPr="00656F2B">
        <w:rPr>
          <w:rStyle w:val="spar"/>
          <w:rFonts w:ascii="Times New Roman" w:hAnsi="Times New Roman" w:cs="Times New Roman"/>
          <w:color w:val="000000" w:themeColor="text1"/>
          <w:sz w:val="24"/>
          <w:szCs w:val="24"/>
          <w:bdr w:val="none" w:sz="0" w:space="0" w:color="auto" w:frame="1"/>
          <w:shd w:val="clear" w:color="auto" w:fill="FFFFFF"/>
          <w:lang w:val="en-US"/>
        </w:rPr>
        <w:t>For</w:t>
      </w:r>
      <w:r w:rsidRPr="00656F2B">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BB1218" w:rsidRPr="00656F2B">
        <w:rPr>
          <w:rStyle w:val="spar"/>
          <w:rFonts w:ascii="Times New Roman" w:hAnsi="Times New Roman" w:cs="Times New Roman"/>
          <w:color w:val="000000" w:themeColor="text1"/>
          <w:sz w:val="24"/>
          <w:szCs w:val="24"/>
          <w:u w:val="single"/>
          <w:bdr w:val="none" w:sz="0" w:space="0" w:color="auto" w:frame="1"/>
          <w:shd w:val="clear" w:color="auto" w:fill="FFFFFF"/>
          <w:lang w:val="en-US"/>
        </w:rPr>
        <w:t>natural person</w:t>
      </w:r>
      <w:r w:rsidRPr="00656F2B">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656F2B" w:rsidRPr="00656F2B">
        <w:rPr>
          <w:rStyle w:val="spar"/>
          <w:rFonts w:ascii="Times New Roman" w:hAnsi="Times New Roman" w:cs="Times New Roman"/>
          <w:color w:val="000000" w:themeColor="text1"/>
          <w:sz w:val="24"/>
          <w:szCs w:val="24"/>
          <w:bdr w:val="none" w:sz="0" w:space="0" w:color="auto" w:frame="1"/>
          <w:shd w:val="clear" w:color="auto" w:fill="FFFFFF"/>
          <w:lang w:val="en-US"/>
        </w:rPr>
        <w:t>indicate your full name</w:t>
      </w:r>
      <w:r w:rsidRPr="00656F2B">
        <w:rPr>
          <w:rStyle w:val="spar"/>
          <w:rFonts w:ascii="Times New Roman" w:hAnsi="Times New Roman" w:cs="Times New Roman"/>
          <w:color w:val="000000" w:themeColor="text1"/>
          <w:sz w:val="24"/>
          <w:szCs w:val="24"/>
          <w:bdr w:val="none" w:sz="0" w:space="0" w:color="auto" w:frame="1"/>
          <w:shd w:val="clear" w:color="auto" w:fill="FFFFFF"/>
          <w:lang w:val="en-US"/>
        </w:rPr>
        <w:t>, c</w:t>
      </w:r>
      <w:r w:rsidR="00656F2B" w:rsidRPr="00656F2B">
        <w:rPr>
          <w:rStyle w:val="spar"/>
          <w:rFonts w:ascii="Times New Roman" w:hAnsi="Times New Roman" w:cs="Times New Roman"/>
          <w:color w:val="000000" w:themeColor="text1"/>
          <w:sz w:val="24"/>
          <w:szCs w:val="24"/>
          <w:bdr w:val="none" w:sz="0" w:space="0" w:color="auto" w:frame="1"/>
          <w:shd w:val="clear" w:color="auto" w:fill="FFFFFF"/>
          <w:lang w:val="en-US"/>
        </w:rPr>
        <w:t>itizenship</w:t>
      </w: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 xml:space="preserve">, </w:t>
      </w:r>
      <w:r w:rsidR="007C5BA1" w:rsidRPr="007C5BA1">
        <w:rPr>
          <w:rStyle w:val="spar"/>
          <w:rFonts w:ascii="Times New Roman" w:hAnsi="Times New Roman" w:cs="Times New Roman"/>
          <w:color w:val="000000" w:themeColor="text1"/>
          <w:sz w:val="24"/>
          <w:szCs w:val="24"/>
          <w:bdr w:val="none" w:sz="0" w:space="0" w:color="auto" w:frame="1"/>
          <w:shd w:val="clear" w:color="auto" w:fill="FFFFFF"/>
          <w:lang w:val="en-US"/>
        </w:rPr>
        <w:t>residence</w:t>
      </w:r>
      <w:r w:rsidRPr="007C5BA1">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7C5BA1" w:rsidRPr="007C5BA1">
        <w:rPr>
          <w:rStyle w:val="spar"/>
          <w:rFonts w:ascii="Times New Roman" w:hAnsi="Times New Roman" w:cs="Times New Roman"/>
          <w:color w:val="000000" w:themeColor="text1"/>
          <w:sz w:val="24"/>
          <w:szCs w:val="24"/>
          <w:bdr w:val="none" w:sz="0" w:space="0" w:color="auto" w:frame="1"/>
          <w:shd w:val="clear" w:color="auto" w:fill="FFFFFF"/>
          <w:lang w:val="en-US"/>
        </w:rPr>
        <w:t>countries</w:t>
      </w:r>
      <w:r w:rsidRPr="007C5BA1">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7C5BA1" w:rsidRPr="007C5BA1">
        <w:rPr>
          <w:rStyle w:val="spar"/>
          <w:rFonts w:ascii="Times New Roman" w:hAnsi="Times New Roman" w:cs="Times New Roman"/>
          <w:color w:val="000000" w:themeColor="text1"/>
          <w:sz w:val="24"/>
          <w:szCs w:val="24"/>
          <w:bdr w:val="none" w:sz="0" w:space="0" w:color="auto" w:frame="1"/>
          <w:shd w:val="clear" w:color="auto" w:fill="FFFFFF"/>
          <w:lang w:val="en-US"/>
        </w:rPr>
        <w:t>where he/she has been established in the last 3 years</w:t>
      </w: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 xml:space="preserve">; </w:t>
      </w:r>
      <w:r w:rsidR="005D2355">
        <w:rPr>
          <w:rStyle w:val="spar"/>
          <w:rFonts w:ascii="Times New Roman" w:hAnsi="Times New Roman" w:cs="Times New Roman"/>
          <w:color w:val="000000" w:themeColor="text1"/>
          <w:sz w:val="24"/>
          <w:szCs w:val="24"/>
          <w:bdr w:val="none" w:sz="0" w:space="0" w:color="auto" w:frame="1"/>
          <w:shd w:val="clear" w:color="auto" w:fill="FFFFFF"/>
          <w:lang w:val="ro-RO"/>
        </w:rPr>
        <w:t>For</w:t>
      </w: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 xml:space="preserve"> </w:t>
      </w:r>
      <w:r w:rsidR="005D2355" w:rsidRPr="005D2355">
        <w:rPr>
          <w:rStyle w:val="spar"/>
          <w:rFonts w:ascii="Times New Roman" w:hAnsi="Times New Roman" w:cs="Times New Roman"/>
          <w:color w:val="000000" w:themeColor="text1"/>
          <w:sz w:val="24"/>
          <w:szCs w:val="24"/>
          <w:u w:val="single"/>
          <w:bdr w:val="none" w:sz="0" w:space="0" w:color="auto" w:frame="1"/>
          <w:shd w:val="clear" w:color="auto" w:fill="FFFFFF"/>
          <w:lang w:val="en-US"/>
        </w:rPr>
        <w:t>legal person</w:t>
      </w:r>
      <w:r w:rsidRPr="005D2355">
        <w:rPr>
          <w:rStyle w:val="spar"/>
          <w:rFonts w:ascii="Times New Roman" w:hAnsi="Times New Roman" w:cs="Times New Roman"/>
          <w:color w:val="000000" w:themeColor="text1"/>
          <w:sz w:val="24"/>
          <w:szCs w:val="24"/>
          <w:bdr w:val="none" w:sz="0" w:space="0" w:color="auto" w:frame="1"/>
          <w:shd w:val="clear" w:color="auto" w:fill="FFFFFF"/>
          <w:lang w:val="en-US"/>
        </w:rPr>
        <w:t>, indica</w:t>
      </w:r>
      <w:r w:rsidR="005D2355" w:rsidRPr="005D2355">
        <w:rPr>
          <w:rStyle w:val="spar"/>
          <w:rFonts w:ascii="Times New Roman" w:hAnsi="Times New Roman" w:cs="Times New Roman"/>
          <w:color w:val="000000" w:themeColor="text1"/>
          <w:sz w:val="24"/>
          <w:szCs w:val="24"/>
          <w:bdr w:val="none" w:sz="0" w:space="0" w:color="auto" w:frame="1"/>
          <w:shd w:val="clear" w:color="auto" w:fill="FFFFFF"/>
          <w:lang w:val="en-US"/>
        </w:rPr>
        <w:t>te the</w:t>
      </w:r>
      <w:r w:rsidRPr="005D2355">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5D2355" w:rsidRPr="005D2355">
        <w:rPr>
          <w:rStyle w:val="spar"/>
          <w:rFonts w:ascii="Times New Roman" w:hAnsi="Times New Roman" w:cs="Times New Roman"/>
          <w:color w:val="000000" w:themeColor="text1"/>
          <w:sz w:val="24"/>
          <w:szCs w:val="24"/>
          <w:bdr w:val="none" w:sz="0" w:space="0" w:color="auto" w:frame="1"/>
          <w:shd w:val="clear" w:color="auto" w:fill="FFFFFF"/>
          <w:lang w:val="en-US"/>
        </w:rPr>
        <w:t>name</w:t>
      </w: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 xml:space="preserve">, </w:t>
      </w:r>
      <w:r w:rsidR="005D2355" w:rsidRPr="005D2355">
        <w:rPr>
          <w:rStyle w:val="spar"/>
          <w:rFonts w:ascii="Times New Roman" w:hAnsi="Times New Roman" w:cs="Times New Roman"/>
          <w:color w:val="000000" w:themeColor="text1"/>
          <w:sz w:val="24"/>
          <w:szCs w:val="24"/>
          <w:bdr w:val="none" w:sz="0" w:space="0" w:color="auto" w:frame="1"/>
          <w:shd w:val="clear" w:color="auto" w:fill="FFFFFF"/>
          <w:lang w:val="en-US"/>
        </w:rPr>
        <w:t>legal address</w:t>
      </w:r>
      <w:r w:rsidRPr="005D2355">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5D2355" w:rsidRPr="005D2355">
        <w:rPr>
          <w:rStyle w:val="spar"/>
          <w:rFonts w:ascii="Times New Roman" w:hAnsi="Times New Roman" w:cs="Times New Roman"/>
          <w:color w:val="000000" w:themeColor="text1"/>
          <w:sz w:val="24"/>
          <w:szCs w:val="24"/>
          <w:bdr w:val="none" w:sz="0" w:space="0" w:color="auto" w:frame="1"/>
          <w:shd w:val="clear" w:color="auto" w:fill="FFFFFF"/>
          <w:lang w:val="en-US"/>
        </w:rPr>
        <w:t>and state identification number of the State</w:t>
      </w:r>
      <w:r w:rsidRPr="005D2355">
        <w:rPr>
          <w:rStyle w:val="spar"/>
          <w:rFonts w:ascii="Times New Roman" w:hAnsi="Times New Roman" w:cs="Times New Roman"/>
          <w:color w:val="000000" w:themeColor="text1"/>
          <w:sz w:val="24"/>
          <w:szCs w:val="24"/>
          <w:bdr w:val="none" w:sz="0" w:space="0" w:color="auto" w:frame="1"/>
          <w:shd w:val="clear" w:color="auto" w:fill="FFFFFF"/>
          <w:lang w:val="en-US"/>
        </w:rPr>
        <w:t xml:space="preserve"> Regist</w:t>
      </w:r>
      <w:r w:rsidR="005D2355" w:rsidRPr="005D2355">
        <w:rPr>
          <w:rStyle w:val="spar"/>
          <w:rFonts w:ascii="Times New Roman" w:hAnsi="Times New Roman" w:cs="Times New Roman"/>
          <w:color w:val="000000" w:themeColor="text1"/>
          <w:sz w:val="24"/>
          <w:szCs w:val="24"/>
          <w:bdr w:val="none" w:sz="0" w:space="0" w:color="auto" w:frame="1"/>
          <w:shd w:val="clear" w:color="auto" w:fill="FFFFFF"/>
          <w:lang w:val="en-US"/>
        </w:rPr>
        <w:t>er</w:t>
      </w:r>
      <w:r w:rsidRPr="005D2355">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5D2355" w:rsidRPr="005D2355">
        <w:rPr>
          <w:rStyle w:val="spar"/>
          <w:rFonts w:ascii="Times New Roman" w:hAnsi="Times New Roman" w:cs="Times New Roman"/>
          <w:color w:val="000000" w:themeColor="text1"/>
          <w:sz w:val="24"/>
          <w:szCs w:val="24"/>
          <w:bdr w:val="none" w:sz="0" w:space="0" w:color="auto" w:frame="1"/>
          <w:shd w:val="clear" w:color="auto" w:fill="FFFFFF"/>
          <w:lang w:val="en-US"/>
        </w:rPr>
        <w:t>of legal persons or other equivalent identifier</w:t>
      </w: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w:t>
      </w:r>
    </w:p>
    <w:p w14:paraId="4DFBC360" w14:textId="7DA06369" w:rsidR="00FF545A" w:rsidRPr="00AE46AF" w:rsidRDefault="00FF545A" w:rsidP="00FF545A">
      <w:pPr>
        <w:ind w:firstLine="708"/>
        <w:jc w:val="both"/>
        <w:rPr>
          <w:rStyle w:val="spar"/>
          <w:rFonts w:ascii="Times New Roman" w:hAnsi="Times New Roman" w:cs="Times New Roman"/>
          <w:color w:val="000000" w:themeColor="text1"/>
          <w:sz w:val="24"/>
          <w:szCs w:val="24"/>
          <w:bdr w:val="none" w:sz="0" w:space="0" w:color="auto" w:frame="1"/>
          <w:shd w:val="clear" w:color="auto" w:fill="FFFFFF"/>
          <w:lang w:val="ro-RO"/>
        </w:rPr>
      </w:pPr>
      <w:r w:rsidRPr="00DD51D4">
        <w:rPr>
          <w:rStyle w:val="spar"/>
          <w:rFonts w:ascii="Times New Roman" w:hAnsi="Times New Roman" w:cs="Times New Roman"/>
          <w:color w:val="000000" w:themeColor="text1"/>
          <w:sz w:val="24"/>
          <w:szCs w:val="24"/>
          <w:bdr w:val="none" w:sz="0" w:space="0" w:color="auto" w:frame="1"/>
          <w:shd w:val="clear" w:color="auto" w:fill="FFFFFF"/>
          <w:vertAlign w:val="superscript"/>
          <w:lang w:val="en-US"/>
        </w:rPr>
        <w:t>2</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For legal</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perso</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n</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the reference restrictions are those of </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art. 12 </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par</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(2) </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and</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par</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(3) l</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etter</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e) </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of</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L</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aw</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n</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o</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1/2018 </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on non-bank lending organizations</w:t>
      </w: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w:t>
      </w:r>
    </w:p>
    <w:p w14:paraId="4E830DA6" w14:textId="512E1732" w:rsidR="00FF545A" w:rsidRPr="00AE46AF" w:rsidRDefault="00FF545A" w:rsidP="00FF545A">
      <w:pPr>
        <w:ind w:firstLine="708"/>
        <w:jc w:val="both"/>
        <w:rPr>
          <w:rFonts w:ascii="Times New Roman" w:hAnsi="Times New Roman" w:cs="Times New Roman"/>
          <w:color w:val="000000" w:themeColor="text1"/>
          <w:sz w:val="24"/>
          <w:szCs w:val="24"/>
          <w:bdr w:val="none" w:sz="0" w:space="0" w:color="auto" w:frame="1"/>
          <w:shd w:val="clear" w:color="auto" w:fill="FFFFFF"/>
          <w:lang w:val="ro-RO"/>
        </w:rPr>
      </w:pP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 xml:space="preserve"> </w:t>
      </w:r>
      <w:r w:rsidRPr="00AE46AF">
        <w:rPr>
          <w:rStyle w:val="spar"/>
          <w:rFonts w:ascii="Times New Roman" w:hAnsi="Times New Roman" w:cs="Times New Roman"/>
          <w:color w:val="000000" w:themeColor="text1"/>
          <w:sz w:val="24"/>
          <w:szCs w:val="24"/>
          <w:bdr w:val="none" w:sz="0" w:space="0" w:color="auto" w:frame="1"/>
          <w:shd w:val="clear" w:color="auto" w:fill="FFFFFF"/>
          <w:vertAlign w:val="superscript"/>
          <w:lang w:val="ro-RO"/>
        </w:rPr>
        <w:t>3</w:t>
      </w: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 xml:space="preserve"> </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For</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DD51D4" w:rsidRPr="00DD51D4">
        <w:rPr>
          <w:rStyle w:val="spar"/>
          <w:rFonts w:ascii="Times New Roman" w:hAnsi="Times New Roman" w:cs="Times New Roman"/>
          <w:color w:val="000000" w:themeColor="text1"/>
          <w:sz w:val="24"/>
          <w:szCs w:val="24"/>
          <w:u w:val="single"/>
          <w:bdr w:val="none" w:sz="0" w:space="0" w:color="auto" w:frame="1"/>
          <w:shd w:val="clear" w:color="auto" w:fill="FFFFFF"/>
          <w:lang w:val="en-US"/>
        </w:rPr>
        <w:t>natural person</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indica</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te</w:t>
      </w:r>
      <w:r w:rsidR="00FD78CF" w:rsidRPr="00DD51D4">
        <w:rPr>
          <w:rStyle w:val="spar"/>
          <w:rFonts w:ascii="Times New Roman" w:hAnsi="Times New Roman" w:cs="Times New Roman"/>
          <w:color w:val="000000" w:themeColor="text1"/>
          <w:sz w:val="24"/>
          <w:szCs w:val="24"/>
          <w:bdr w:val="none" w:sz="0" w:space="0" w:color="auto" w:frame="1"/>
          <w:shd w:val="clear" w:color="auto" w:fill="FFFFFF"/>
          <w:lang w:val="en-US"/>
        </w:rPr>
        <w:t>, inclu</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ding</w:t>
      </w:r>
      <w:r w:rsidR="00FD78CF" w:rsidRPr="00DD51D4">
        <w:rPr>
          <w:rStyle w:val="spar"/>
          <w:rFonts w:ascii="Times New Roman" w:hAnsi="Times New Roman" w:cs="Times New Roman"/>
          <w:color w:val="000000" w:themeColor="text1"/>
          <w:sz w:val="24"/>
          <w:szCs w:val="24"/>
          <w:bdr w:val="none" w:sz="0" w:space="0" w:color="auto" w:frame="1"/>
          <w:shd w:val="clear" w:color="auto" w:fill="FFFFFF"/>
          <w:lang w:val="en-US"/>
        </w:rPr>
        <w:t>,</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n</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ame</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and</w:t>
      </w:r>
      <w:r w:rsidRPr="00DD51D4">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DD51D4" w:rsidRPr="00DD51D4">
        <w:rPr>
          <w:rStyle w:val="spar"/>
          <w:rFonts w:ascii="Times New Roman" w:hAnsi="Times New Roman" w:cs="Times New Roman"/>
          <w:color w:val="000000" w:themeColor="text1"/>
          <w:sz w:val="24"/>
          <w:szCs w:val="24"/>
          <w:bdr w:val="none" w:sz="0" w:space="0" w:color="auto" w:frame="1"/>
          <w:shd w:val="clear" w:color="auto" w:fill="FFFFFF"/>
          <w:lang w:val="en-US"/>
        </w:rPr>
        <w:t>surname</w:t>
      </w: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 xml:space="preserve">. </w:t>
      </w:r>
      <w:r w:rsidR="00DD51D4" w:rsidRPr="006222CE">
        <w:rPr>
          <w:rStyle w:val="spar"/>
          <w:rFonts w:ascii="Times New Roman" w:hAnsi="Times New Roman" w:cs="Times New Roman"/>
          <w:color w:val="000000" w:themeColor="text1"/>
          <w:sz w:val="24"/>
          <w:szCs w:val="24"/>
          <w:bdr w:val="none" w:sz="0" w:space="0" w:color="auto" w:frame="1"/>
          <w:shd w:val="clear" w:color="auto" w:fill="FFFFFF"/>
          <w:lang w:val="en-US"/>
        </w:rPr>
        <w:t>For</w:t>
      </w:r>
      <w:r w:rsidRPr="006222C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DD51D4" w:rsidRPr="006222CE">
        <w:rPr>
          <w:rStyle w:val="spar"/>
          <w:rFonts w:ascii="Times New Roman" w:hAnsi="Times New Roman" w:cs="Times New Roman"/>
          <w:color w:val="000000" w:themeColor="text1"/>
          <w:sz w:val="24"/>
          <w:szCs w:val="24"/>
          <w:u w:val="single"/>
          <w:bdr w:val="none" w:sz="0" w:space="0" w:color="auto" w:frame="1"/>
          <w:shd w:val="clear" w:color="auto" w:fill="FFFFFF"/>
          <w:lang w:val="en-US"/>
        </w:rPr>
        <w:t>legal person</w:t>
      </w:r>
      <w:r w:rsidRPr="006222CE">
        <w:rPr>
          <w:rStyle w:val="spar"/>
          <w:rFonts w:ascii="Times New Roman" w:hAnsi="Times New Roman" w:cs="Times New Roman"/>
          <w:color w:val="000000" w:themeColor="text1"/>
          <w:sz w:val="24"/>
          <w:szCs w:val="24"/>
          <w:bdr w:val="none" w:sz="0" w:space="0" w:color="auto" w:frame="1"/>
          <w:shd w:val="clear" w:color="auto" w:fill="FFFFFF"/>
          <w:lang w:val="en-US"/>
        </w:rPr>
        <w:t>, indica</w:t>
      </w:r>
      <w:r w:rsidR="00DD51D4" w:rsidRPr="006222CE">
        <w:rPr>
          <w:rStyle w:val="spar"/>
          <w:rFonts w:ascii="Times New Roman" w:hAnsi="Times New Roman" w:cs="Times New Roman"/>
          <w:color w:val="000000" w:themeColor="text1"/>
          <w:sz w:val="24"/>
          <w:szCs w:val="24"/>
          <w:bdr w:val="none" w:sz="0" w:space="0" w:color="auto" w:frame="1"/>
          <w:shd w:val="clear" w:color="auto" w:fill="FFFFFF"/>
          <w:lang w:val="en-US"/>
        </w:rPr>
        <w:t>te</w:t>
      </w:r>
      <w:r w:rsidR="00FD78CF" w:rsidRPr="006222CE">
        <w:rPr>
          <w:rStyle w:val="spar"/>
          <w:rFonts w:ascii="Times New Roman" w:hAnsi="Times New Roman" w:cs="Times New Roman"/>
          <w:color w:val="000000" w:themeColor="text1"/>
          <w:sz w:val="24"/>
          <w:szCs w:val="24"/>
          <w:bdr w:val="none" w:sz="0" w:space="0" w:color="auto" w:frame="1"/>
          <w:shd w:val="clear" w:color="auto" w:fill="FFFFFF"/>
          <w:lang w:val="en-US"/>
        </w:rPr>
        <w:t>, inclu</w:t>
      </w:r>
      <w:r w:rsidR="00DD51D4" w:rsidRPr="006222CE">
        <w:rPr>
          <w:rStyle w:val="spar"/>
          <w:rFonts w:ascii="Times New Roman" w:hAnsi="Times New Roman" w:cs="Times New Roman"/>
          <w:color w:val="000000" w:themeColor="text1"/>
          <w:sz w:val="24"/>
          <w:szCs w:val="24"/>
          <w:bdr w:val="none" w:sz="0" w:space="0" w:color="auto" w:frame="1"/>
          <w:shd w:val="clear" w:color="auto" w:fill="FFFFFF"/>
          <w:lang w:val="en-US"/>
        </w:rPr>
        <w:t>ding</w:t>
      </w:r>
      <w:r w:rsidR="00FD78CF" w:rsidRPr="006222CE">
        <w:rPr>
          <w:rStyle w:val="spar"/>
          <w:rFonts w:ascii="Times New Roman" w:hAnsi="Times New Roman" w:cs="Times New Roman"/>
          <w:color w:val="000000" w:themeColor="text1"/>
          <w:sz w:val="24"/>
          <w:szCs w:val="24"/>
          <w:bdr w:val="none" w:sz="0" w:space="0" w:color="auto" w:frame="1"/>
          <w:shd w:val="clear" w:color="auto" w:fill="FFFFFF"/>
          <w:lang w:val="en-US"/>
        </w:rPr>
        <w:t>,</w:t>
      </w:r>
      <w:r w:rsidRPr="006222C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DD51D4" w:rsidRPr="006222CE">
        <w:rPr>
          <w:rStyle w:val="spar"/>
          <w:rFonts w:ascii="Times New Roman" w:hAnsi="Times New Roman" w:cs="Times New Roman"/>
          <w:color w:val="000000" w:themeColor="text1"/>
          <w:sz w:val="24"/>
          <w:szCs w:val="24"/>
          <w:bdr w:val="none" w:sz="0" w:space="0" w:color="auto" w:frame="1"/>
          <w:shd w:val="clear" w:color="auto" w:fill="FFFFFF"/>
          <w:lang w:val="en-US"/>
        </w:rPr>
        <w:t>the name of legal person</w:t>
      </w:r>
      <w:r w:rsidRPr="006222C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6222CE" w:rsidRPr="006222CE">
        <w:rPr>
          <w:rStyle w:val="spar"/>
          <w:rFonts w:ascii="Times New Roman" w:hAnsi="Times New Roman" w:cs="Times New Roman"/>
          <w:color w:val="000000" w:themeColor="text1"/>
          <w:sz w:val="24"/>
          <w:szCs w:val="24"/>
          <w:bdr w:val="none" w:sz="0" w:space="0" w:color="auto" w:frame="1"/>
          <w:shd w:val="clear" w:color="auto" w:fill="FFFFFF"/>
          <w:lang w:val="en-US"/>
        </w:rPr>
        <w:t>surname</w:t>
      </w:r>
      <w:r w:rsidRPr="006222C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6222CE" w:rsidRPr="006222CE">
        <w:rPr>
          <w:rStyle w:val="spar"/>
          <w:rFonts w:ascii="Times New Roman" w:hAnsi="Times New Roman" w:cs="Times New Roman"/>
          <w:color w:val="000000" w:themeColor="text1"/>
          <w:sz w:val="24"/>
          <w:szCs w:val="24"/>
          <w:bdr w:val="none" w:sz="0" w:space="0" w:color="auto" w:frame="1"/>
          <w:shd w:val="clear" w:color="auto" w:fill="FFFFFF"/>
          <w:lang w:val="en-US"/>
        </w:rPr>
        <w:t>name</w:t>
      </w:r>
      <w:r w:rsidRPr="006222C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6222CE" w:rsidRPr="006222CE">
        <w:rPr>
          <w:rStyle w:val="spar"/>
          <w:rFonts w:ascii="Times New Roman" w:hAnsi="Times New Roman" w:cs="Times New Roman"/>
          <w:color w:val="000000" w:themeColor="text1"/>
          <w:sz w:val="24"/>
          <w:szCs w:val="24"/>
          <w:bdr w:val="none" w:sz="0" w:space="0" w:color="auto" w:frame="1"/>
          <w:shd w:val="clear" w:color="auto" w:fill="FFFFFF"/>
          <w:lang w:val="en-US"/>
        </w:rPr>
        <w:t>and the</w:t>
      </w:r>
      <w:r w:rsidRPr="006222C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6222CE" w:rsidRPr="006222CE">
        <w:rPr>
          <w:rStyle w:val="spar"/>
          <w:rFonts w:ascii="Times New Roman" w:hAnsi="Times New Roman" w:cs="Times New Roman"/>
          <w:color w:val="000000" w:themeColor="text1"/>
          <w:sz w:val="24"/>
          <w:szCs w:val="24"/>
          <w:bdr w:val="none" w:sz="0" w:space="0" w:color="auto" w:frame="1"/>
          <w:shd w:val="clear" w:color="auto" w:fill="FFFFFF"/>
          <w:lang w:val="en-US"/>
        </w:rPr>
        <w:t>quality of the</w:t>
      </w:r>
      <w:r w:rsidRPr="006222CE">
        <w:rPr>
          <w:rStyle w:val="spar"/>
          <w:rFonts w:ascii="Times New Roman" w:hAnsi="Times New Roman" w:cs="Times New Roman"/>
          <w:color w:val="000000" w:themeColor="text1"/>
          <w:sz w:val="24"/>
          <w:szCs w:val="24"/>
          <w:bdr w:val="none" w:sz="0" w:space="0" w:color="auto" w:frame="1"/>
          <w:shd w:val="clear" w:color="auto" w:fill="FFFFFF"/>
          <w:lang w:val="en-US"/>
        </w:rPr>
        <w:t xml:space="preserve"> </w:t>
      </w:r>
      <w:r w:rsidR="006222CE" w:rsidRPr="006222CE">
        <w:rPr>
          <w:rStyle w:val="spar"/>
          <w:rFonts w:ascii="Times New Roman" w:hAnsi="Times New Roman" w:cs="Times New Roman"/>
          <w:color w:val="000000" w:themeColor="text1"/>
          <w:sz w:val="24"/>
          <w:szCs w:val="24"/>
          <w:bdr w:val="none" w:sz="0" w:space="0" w:color="auto" w:frame="1"/>
          <w:shd w:val="clear" w:color="auto" w:fill="FFFFFF"/>
          <w:lang w:val="en-US"/>
        </w:rPr>
        <w:t>legal representative</w:t>
      </w:r>
      <w:r w:rsidRPr="00AE46AF">
        <w:rPr>
          <w:rStyle w:val="spar"/>
          <w:rFonts w:ascii="Times New Roman" w:hAnsi="Times New Roman" w:cs="Times New Roman"/>
          <w:color w:val="000000" w:themeColor="text1"/>
          <w:sz w:val="24"/>
          <w:szCs w:val="24"/>
          <w:bdr w:val="none" w:sz="0" w:space="0" w:color="auto" w:frame="1"/>
          <w:shd w:val="clear" w:color="auto" w:fill="FFFFFF"/>
          <w:lang w:val="ro-RO"/>
        </w:rPr>
        <w:t>.</w:t>
      </w:r>
    </w:p>
    <w:p w14:paraId="21F24443" w14:textId="27C12C72" w:rsidR="006B1E87" w:rsidRPr="001F7931" w:rsidRDefault="006B1E87" w:rsidP="00CB6369">
      <w:pPr>
        <w:pageBreakBefore/>
        <w:spacing w:after="0" w:line="240" w:lineRule="auto"/>
        <w:ind w:firstLine="567"/>
        <w:jc w:val="right"/>
        <w:rPr>
          <w:rFonts w:ascii="Times New Roman" w:eastAsia="Times New Roman" w:hAnsi="Times New Roman" w:cs="Times New Roman"/>
          <w:kern w:val="0"/>
          <w:sz w:val="24"/>
          <w:szCs w:val="24"/>
          <w:lang w:val="en-US" w:eastAsia="ro-MD"/>
          <w14:ligatures w14:val="none"/>
        </w:rPr>
      </w:pPr>
      <w:r w:rsidRPr="001F7931">
        <w:rPr>
          <w:rFonts w:ascii="Times New Roman" w:eastAsia="Times New Roman" w:hAnsi="Times New Roman" w:cs="Times New Roman"/>
          <w:kern w:val="0"/>
          <w:sz w:val="24"/>
          <w:szCs w:val="24"/>
          <w:lang w:val="en-US" w:eastAsia="ro-MD"/>
          <w14:ligatures w14:val="none"/>
        </w:rPr>
        <w:lastRenderedPageBreak/>
        <w:t>An</w:t>
      </w:r>
      <w:r w:rsidR="001F7931" w:rsidRPr="001F7931">
        <w:rPr>
          <w:rFonts w:ascii="Times New Roman" w:eastAsia="Times New Roman" w:hAnsi="Times New Roman" w:cs="Times New Roman"/>
          <w:kern w:val="0"/>
          <w:sz w:val="24"/>
          <w:szCs w:val="24"/>
          <w:lang w:val="en-US" w:eastAsia="ro-MD"/>
          <w14:ligatures w14:val="none"/>
        </w:rPr>
        <w:t>nex</w:t>
      </w:r>
      <w:r w:rsidRPr="001F7931">
        <w:rPr>
          <w:rFonts w:ascii="Times New Roman" w:eastAsia="Times New Roman" w:hAnsi="Times New Roman" w:cs="Times New Roman"/>
          <w:kern w:val="0"/>
          <w:sz w:val="24"/>
          <w:szCs w:val="24"/>
          <w:lang w:val="en-US" w:eastAsia="ro-MD"/>
          <w14:ligatures w14:val="none"/>
        </w:rPr>
        <w:t xml:space="preserve"> n</w:t>
      </w:r>
      <w:r w:rsidR="001F7931" w:rsidRPr="001F7931">
        <w:rPr>
          <w:rFonts w:ascii="Times New Roman" w:eastAsia="Times New Roman" w:hAnsi="Times New Roman" w:cs="Times New Roman"/>
          <w:kern w:val="0"/>
          <w:sz w:val="24"/>
          <w:szCs w:val="24"/>
          <w:lang w:val="en-US" w:eastAsia="ro-MD"/>
          <w14:ligatures w14:val="none"/>
        </w:rPr>
        <w:t>o</w:t>
      </w:r>
      <w:r w:rsidRPr="001F7931">
        <w:rPr>
          <w:rFonts w:ascii="Times New Roman" w:eastAsia="Times New Roman" w:hAnsi="Times New Roman" w:cs="Times New Roman"/>
          <w:kern w:val="0"/>
          <w:sz w:val="24"/>
          <w:szCs w:val="24"/>
          <w:lang w:val="en-US" w:eastAsia="ro-MD"/>
          <w14:ligatures w14:val="none"/>
        </w:rPr>
        <w:t xml:space="preserve">. </w:t>
      </w:r>
      <w:r w:rsidR="0090058F" w:rsidRPr="001F7931">
        <w:rPr>
          <w:rFonts w:ascii="Times New Roman" w:eastAsia="Times New Roman" w:hAnsi="Times New Roman" w:cs="Times New Roman"/>
          <w:kern w:val="0"/>
          <w:sz w:val="24"/>
          <w:szCs w:val="24"/>
          <w:lang w:val="en-US" w:eastAsia="ro-MD"/>
          <w14:ligatures w14:val="none"/>
        </w:rPr>
        <w:t>4</w:t>
      </w:r>
    </w:p>
    <w:p w14:paraId="4DD81E07" w14:textId="32E3EFDE" w:rsidR="004606AD" w:rsidRPr="00E730B4" w:rsidRDefault="001F7931" w:rsidP="004606AD">
      <w:pPr>
        <w:spacing w:after="0" w:line="240" w:lineRule="auto"/>
        <w:ind w:firstLine="567"/>
        <w:jc w:val="right"/>
        <w:rPr>
          <w:rFonts w:ascii="Times New Roman" w:eastAsia="Times New Roman" w:hAnsi="Times New Roman" w:cs="Times New Roman"/>
          <w:kern w:val="0"/>
          <w:sz w:val="24"/>
          <w:szCs w:val="24"/>
          <w:lang w:val="en-US" w:eastAsia="ro-MD"/>
          <w14:ligatures w14:val="none"/>
        </w:rPr>
      </w:pPr>
      <w:r w:rsidRPr="00E730B4">
        <w:rPr>
          <w:rFonts w:ascii="Times New Roman" w:eastAsia="Times New Roman" w:hAnsi="Times New Roman" w:cs="Times New Roman"/>
          <w:kern w:val="0"/>
          <w:sz w:val="24"/>
          <w:szCs w:val="24"/>
          <w:lang w:val="en-US" w:eastAsia="ro-MD"/>
          <w14:ligatures w14:val="none"/>
        </w:rPr>
        <w:t>To</w:t>
      </w:r>
      <w:r w:rsidR="006B1E87" w:rsidRPr="00E730B4">
        <w:rPr>
          <w:rFonts w:ascii="Times New Roman" w:eastAsia="Times New Roman" w:hAnsi="Times New Roman" w:cs="Times New Roman"/>
          <w:kern w:val="0"/>
          <w:sz w:val="24"/>
          <w:szCs w:val="24"/>
          <w:lang w:val="en-US" w:eastAsia="ro-MD"/>
          <w14:ligatures w14:val="none"/>
        </w:rPr>
        <w:t xml:space="preserve"> </w:t>
      </w:r>
      <w:r w:rsidRPr="00E730B4">
        <w:rPr>
          <w:rFonts w:ascii="Times New Roman" w:eastAsia="Times New Roman" w:hAnsi="Times New Roman" w:cs="Times New Roman"/>
          <w:kern w:val="0"/>
          <w:sz w:val="24"/>
          <w:szCs w:val="24"/>
          <w:lang w:val="en-US" w:eastAsia="ro-MD"/>
          <w14:ligatures w14:val="none"/>
        </w:rPr>
        <w:t>Regulation</w:t>
      </w:r>
      <w:r w:rsidR="006B1E87" w:rsidRPr="00E730B4">
        <w:rPr>
          <w:rFonts w:ascii="Times New Roman" w:eastAsia="Times New Roman" w:hAnsi="Times New Roman" w:cs="Times New Roman"/>
          <w:kern w:val="0"/>
          <w:sz w:val="24"/>
          <w:szCs w:val="24"/>
          <w:lang w:val="en-US" w:eastAsia="ro-MD"/>
          <w14:ligatures w14:val="none"/>
        </w:rPr>
        <w:t xml:space="preserve"> </w:t>
      </w:r>
      <w:r w:rsidRPr="00E730B4">
        <w:rPr>
          <w:rFonts w:ascii="Times New Roman" w:eastAsia="Times New Roman" w:hAnsi="Times New Roman" w:cs="Times New Roman"/>
          <w:kern w:val="0"/>
          <w:sz w:val="24"/>
          <w:szCs w:val="24"/>
          <w:lang w:val="en-US" w:eastAsia="ro-MD"/>
          <w14:ligatures w14:val="none"/>
        </w:rPr>
        <w:t>regarding the</w:t>
      </w:r>
      <w:r w:rsidR="006B1E87" w:rsidRPr="00E730B4">
        <w:rPr>
          <w:rFonts w:ascii="Times New Roman" w:eastAsia="Times New Roman" w:hAnsi="Times New Roman" w:cs="Times New Roman"/>
          <w:kern w:val="0"/>
          <w:sz w:val="24"/>
          <w:szCs w:val="24"/>
          <w:lang w:val="en-US" w:eastAsia="ro-MD"/>
          <w14:ligatures w14:val="none"/>
        </w:rPr>
        <w:t xml:space="preserve"> </w:t>
      </w:r>
    </w:p>
    <w:p w14:paraId="3ADBEB43" w14:textId="14A5EADE" w:rsidR="008E58FA" w:rsidRPr="00E730B4" w:rsidRDefault="001F7931" w:rsidP="00ED1F1C">
      <w:pPr>
        <w:spacing w:after="0" w:line="240" w:lineRule="auto"/>
        <w:ind w:firstLine="567"/>
        <w:jc w:val="right"/>
        <w:rPr>
          <w:rFonts w:ascii="Times New Roman" w:eastAsia="Times New Roman" w:hAnsi="Times New Roman" w:cs="Times New Roman"/>
          <w:b/>
          <w:bCs/>
          <w:kern w:val="0"/>
          <w:sz w:val="24"/>
          <w:szCs w:val="24"/>
          <w:lang w:val="en-US" w:eastAsia="ro-MD"/>
          <w14:ligatures w14:val="none"/>
        </w:rPr>
      </w:pPr>
      <w:r w:rsidRPr="00E730B4">
        <w:rPr>
          <w:rFonts w:ascii="Times New Roman" w:eastAsia="Times New Roman" w:hAnsi="Times New Roman" w:cs="Times New Roman"/>
          <w:kern w:val="0"/>
          <w:sz w:val="24"/>
          <w:szCs w:val="24"/>
          <w:lang w:val="en-US" w:eastAsia="ro-MD"/>
          <w14:ligatures w14:val="none"/>
        </w:rPr>
        <w:t>issuance of the notice</w:t>
      </w:r>
      <w:r w:rsidR="00ED1F1C" w:rsidRPr="00E730B4">
        <w:rPr>
          <w:rFonts w:ascii="Times New Roman" w:eastAsia="Times New Roman" w:hAnsi="Times New Roman" w:cs="Times New Roman"/>
          <w:kern w:val="0"/>
          <w:sz w:val="24"/>
          <w:szCs w:val="24"/>
          <w:lang w:val="en-US" w:eastAsia="ro-MD"/>
          <w14:ligatures w14:val="none"/>
        </w:rPr>
        <w:t xml:space="preserve">, </w:t>
      </w:r>
      <w:r w:rsidR="00E730B4" w:rsidRPr="00E730B4">
        <w:rPr>
          <w:rFonts w:ascii="Times New Roman" w:eastAsia="Times New Roman" w:hAnsi="Times New Roman" w:cs="Times New Roman"/>
          <w:kern w:val="0"/>
          <w:sz w:val="24"/>
          <w:szCs w:val="24"/>
          <w:lang w:val="en-US" w:eastAsia="ro-MD"/>
          <w14:ligatures w14:val="none"/>
        </w:rPr>
        <w:t xml:space="preserve">registration and notification of the activity of non-bank </w:t>
      </w:r>
      <w:r w:rsidR="0092383D">
        <w:rPr>
          <w:rFonts w:ascii="Times New Roman" w:eastAsia="Times New Roman" w:hAnsi="Times New Roman" w:cs="Times New Roman"/>
          <w:kern w:val="0"/>
          <w:sz w:val="24"/>
          <w:szCs w:val="24"/>
          <w:lang w:val="en-US" w:eastAsia="ro-MD"/>
          <w14:ligatures w14:val="none"/>
        </w:rPr>
        <w:t>credit</w:t>
      </w:r>
      <w:r w:rsidR="00E730B4" w:rsidRPr="00E730B4">
        <w:rPr>
          <w:rFonts w:ascii="Times New Roman" w:eastAsia="Times New Roman" w:hAnsi="Times New Roman" w:cs="Times New Roman"/>
          <w:kern w:val="0"/>
          <w:sz w:val="24"/>
          <w:szCs w:val="24"/>
          <w:lang w:val="en-US" w:eastAsia="ro-MD"/>
          <w14:ligatures w14:val="none"/>
        </w:rPr>
        <w:t xml:space="preserve"> organizations</w:t>
      </w:r>
      <w:r w:rsidR="00ED1F1C" w:rsidRPr="00E730B4">
        <w:rPr>
          <w:rFonts w:ascii="Times New Roman" w:eastAsia="Times New Roman" w:hAnsi="Times New Roman" w:cs="Times New Roman"/>
          <w:kern w:val="0"/>
          <w:sz w:val="24"/>
          <w:szCs w:val="24"/>
          <w:lang w:val="en-US" w:eastAsia="ro-MD"/>
          <w14:ligatures w14:val="none"/>
        </w:rPr>
        <w:t xml:space="preserve">, </w:t>
      </w:r>
      <w:r w:rsidR="00E730B4" w:rsidRPr="00E730B4">
        <w:rPr>
          <w:rFonts w:ascii="Times New Roman" w:eastAsia="Times New Roman" w:hAnsi="Times New Roman" w:cs="Times New Roman"/>
          <w:kern w:val="0"/>
          <w:sz w:val="24"/>
          <w:szCs w:val="24"/>
          <w:lang w:val="en-US" w:eastAsia="ro-MD"/>
          <w14:ligatures w14:val="none"/>
        </w:rPr>
        <w:t>as well as the requirements regarding the transparency of their ownership structure</w:t>
      </w:r>
    </w:p>
    <w:p w14:paraId="68D768CD" w14:textId="77777777" w:rsidR="00ED1F1C" w:rsidRPr="00AE46AF" w:rsidRDefault="00ED1F1C" w:rsidP="001567D1">
      <w:pPr>
        <w:spacing w:after="0" w:line="240" w:lineRule="auto"/>
        <w:ind w:firstLine="567"/>
        <w:jc w:val="center"/>
        <w:rPr>
          <w:rFonts w:ascii="Times New Roman" w:eastAsia="Times New Roman" w:hAnsi="Times New Roman" w:cs="Times New Roman"/>
          <w:b/>
          <w:bCs/>
          <w:kern w:val="0"/>
          <w:sz w:val="24"/>
          <w:szCs w:val="24"/>
          <w:lang w:val="ro-RO" w:eastAsia="ro-MD"/>
          <w14:ligatures w14:val="none"/>
        </w:rPr>
      </w:pPr>
    </w:p>
    <w:p w14:paraId="6361B6A5" w14:textId="77777777" w:rsidR="00ED1F1C" w:rsidRPr="00AE46AF" w:rsidRDefault="00ED1F1C" w:rsidP="001567D1">
      <w:pPr>
        <w:spacing w:after="0" w:line="240" w:lineRule="auto"/>
        <w:ind w:firstLine="567"/>
        <w:jc w:val="center"/>
        <w:rPr>
          <w:rFonts w:ascii="Times New Roman" w:eastAsia="Times New Roman" w:hAnsi="Times New Roman" w:cs="Times New Roman"/>
          <w:b/>
          <w:bCs/>
          <w:kern w:val="0"/>
          <w:sz w:val="24"/>
          <w:szCs w:val="24"/>
          <w:lang w:val="ro-RO" w:eastAsia="ro-MD"/>
          <w14:ligatures w14:val="none"/>
        </w:rPr>
      </w:pPr>
    </w:p>
    <w:p w14:paraId="0439EEFB" w14:textId="77777777" w:rsidR="00ED1F1C" w:rsidRPr="00AE46AF" w:rsidRDefault="00ED1F1C" w:rsidP="001567D1">
      <w:pPr>
        <w:spacing w:after="0" w:line="240" w:lineRule="auto"/>
        <w:ind w:firstLine="567"/>
        <w:jc w:val="center"/>
        <w:rPr>
          <w:rFonts w:ascii="Times New Roman" w:eastAsia="Times New Roman" w:hAnsi="Times New Roman" w:cs="Times New Roman"/>
          <w:b/>
          <w:bCs/>
          <w:kern w:val="0"/>
          <w:sz w:val="24"/>
          <w:szCs w:val="24"/>
          <w:lang w:val="ro-RO" w:eastAsia="ro-MD"/>
          <w14:ligatures w14:val="none"/>
        </w:rPr>
      </w:pPr>
    </w:p>
    <w:p w14:paraId="1F36B3C6" w14:textId="77777777" w:rsidR="00ED1F1C" w:rsidRPr="00AE46AF" w:rsidRDefault="00ED1F1C" w:rsidP="001567D1">
      <w:pPr>
        <w:spacing w:after="0" w:line="240" w:lineRule="auto"/>
        <w:ind w:firstLine="567"/>
        <w:jc w:val="center"/>
        <w:rPr>
          <w:rFonts w:ascii="Times New Roman" w:eastAsia="Times New Roman" w:hAnsi="Times New Roman" w:cs="Times New Roman"/>
          <w:b/>
          <w:bCs/>
          <w:kern w:val="0"/>
          <w:sz w:val="24"/>
          <w:szCs w:val="24"/>
          <w:lang w:val="ro-RO" w:eastAsia="ro-MD"/>
          <w14:ligatures w14:val="none"/>
        </w:rPr>
      </w:pPr>
    </w:p>
    <w:p w14:paraId="0CAC461A" w14:textId="5C8169F2" w:rsidR="006B1E87" w:rsidRPr="00AE46AF" w:rsidRDefault="00C10CA9" w:rsidP="001567D1">
      <w:pPr>
        <w:spacing w:after="0" w:line="240" w:lineRule="auto"/>
        <w:ind w:firstLine="567"/>
        <w:jc w:val="center"/>
        <w:rPr>
          <w:rFonts w:ascii="Times New Roman" w:eastAsia="Times New Roman" w:hAnsi="Times New Roman" w:cs="Times New Roman"/>
          <w:b/>
          <w:bCs/>
          <w:kern w:val="0"/>
          <w:sz w:val="24"/>
          <w:szCs w:val="24"/>
          <w:lang w:val="ro-RO" w:eastAsia="ro-MD"/>
          <w14:ligatures w14:val="none"/>
        </w:rPr>
      </w:pPr>
      <w:r>
        <w:rPr>
          <w:rFonts w:ascii="Times New Roman" w:eastAsia="Times New Roman" w:hAnsi="Times New Roman" w:cs="Times New Roman"/>
          <w:b/>
          <w:bCs/>
          <w:kern w:val="0"/>
          <w:sz w:val="24"/>
          <w:szCs w:val="24"/>
          <w:lang w:val="ro-RO" w:eastAsia="ro-MD"/>
          <w14:ligatures w14:val="none"/>
        </w:rPr>
        <w:t>QUESTIONNAIRE</w:t>
      </w:r>
    </w:p>
    <w:p w14:paraId="480A1A7A" w14:textId="23E9B46C" w:rsidR="006B1E87" w:rsidRPr="00400DBE" w:rsidRDefault="00400DBE" w:rsidP="006B1E87">
      <w:pPr>
        <w:spacing w:after="0" w:line="240" w:lineRule="auto"/>
        <w:ind w:firstLine="567"/>
        <w:jc w:val="center"/>
        <w:rPr>
          <w:rFonts w:ascii="Times New Roman" w:eastAsia="Times New Roman" w:hAnsi="Times New Roman" w:cs="Times New Roman"/>
          <w:b/>
          <w:bCs/>
          <w:kern w:val="0"/>
          <w:sz w:val="24"/>
          <w:szCs w:val="24"/>
          <w:lang w:val="en-US" w:eastAsia="ro-MD"/>
          <w14:ligatures w14:val="none"/>
        </w:rPr>
      </w:pPr>
      <w:r w:rsidRPr="00400DBE">
        <w:rPr>
          <w:rFonts w:ascii="Times New Roman" w:eastAsia="Times New Roman" w:hAnsi="Times New Roman" w:cs="Times New Roman"/>
          <w:b/>
          <w:bCs/>
          <w:kern w:val="0"/>
          <w:sz w:val="24"/>
          <w:szCs w:val="24"/>
          <w:lang w:val="en-US" w:eastAsia="ro-MD"/>
          <w14:ligatures w14:val="none"/>
        </w:rPr>
        <w:t xml:space="preserve">on assessing the suitability of the person proposed as administrator of </w:t>
      </w:r>
      <w:r w:rsidR="002F74B5">
        <w:rPr>
          <w:rFonts w:ascii="Times New Roman" w:eastAsia="Times New Roman" w:hAnsi="Times New Roman" w:cs="Times New Roman"/>
          <w:b/>
          <w:bCs/>
          <w:kern w:val="0"/>
          <w:sz w:val="24"/>
          <w:szCs w:val="24"/>
          <w:lang w:val="en-US" w:eastAsia="ro-MD"/>
          <w14:ligatures w14:val="none"/>
        </w:rPr>
        <w:t>NBCO</w:t>
      </w:r>
    </w:p>
    <w:p w14:paraId="46A69BA7"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176548C1" w14:textId="77777777" w:rsidR="008E58FA" w:rsidRPr="00AE46AF" w:rsidRDefault="008E58FA"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00AE2DA3" w14:textId="357EC23F"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r w:rsidR="00D25B2F" w:rsidRPr="00D25B2F">
        <w:rPr>
          <w:rFonts w:ascii="Times New Roman" w:eastAsia="Times New Roman" w:hAnsi="Times New Roman" w:cs="Times New Roman"/>
          <w:kern w:val="0"/>
          <w:sz w:val="24"/>
          <w:szCs w:val="24"/>
          <w:lang w:val="en-US" w:eastAsia="ro-MD"/>
          <w14:ligatures w14:val="none"/>
        </w:rPr>
        <w:t>The questionnaire will be completed by each administrator</w:t>
      </w:r>
      <w:r w:rsidRPr="00AE46AF">
        <w:rPr>
          <w:rFonts w:ascii="Times New Roman" w:eastAsia="Times New Roman" w:hAnsi="Times New Roman" w:cs="Times New Roman"/>
          <w:kern w:val="0"/>
          <w:sz w:val="24"/>
          <w:szCs w:val="24"/>
          <w:lang w:val="ro-RO" w:eastAsia="ro-MD"/>
          <w14:ligatures w14:val="none"/>
        </w:rPr>
        <w:t>)</w:t>
      </w:r>
    </w:p>
    <w:p w14:paraId="0879426D" w14:textId="77777777" w:rsidR="000365D7" w:rsidRPr="00AE46AF" w:rsidRDefault="000365D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35198322" w14:textId="32A5C3BC"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xml:space="preserve">1. </w:t>
      </w:r>
      <w:r w:rsidR="0015134A" w:rsidRPr="0015134A">
        <w:rPr>
          <w:rFonts w:ascii="Times New Roman" w:eastAsia="Times New Roman" w:hAnsi="Times New Roman" w:cs="Times New Roman"/>
          <w:kern w:val="0"/>
          <w:sz w:val="24"/>
          <w:szCs w:val="24"/>
          <w:lang w:val="en-US" w:eastAsia="ro-MD"/>
          <w14:ligatures w14:val="none"/>
        </w:rPr>
        <w:t xml:space="preserve">Abbreviated name, location and state identification number of </w:t>
      </w:r>
      <w:r w:rsidR="002F74B5">
        <w:rPr>
          <w:rFonts w:ascii="Times New Roman" w:eastAsia="Times New Roman" w:hAnsi="Times New Roman" w:cs="Times New Roman"/>
          <w:kern w:val="0"/>
          <w:sz w:val="24"/>
          <w:szCs w:val="24"/>
          <w:lang w:val="en-US" w:eastAsia="ro-MD"/>
          <w14:ligatures w14:val="none"/>
        </w:rPr>
        <w:t>NBCO</w:t>
      </w:r>
      <w:r w:rsidR="00DE01A2" w:rsidRPr="0015134A">
        <w:rPr>
          <w:rFonts w:ascii="Times New Roman" w:eastAsia="Times New Roman" w:hAnsi="Times New Roman" w:cs="Times New Roman"/>
          <w:kern w:val="0"/>
          <w:sz w:val="24"/>
          <w:szCs w:val="24"/>
          <w:lang w:val="en-US" w:eastAsia="ro-MD"/>
          <w14:ligatures w14:val="none"/>
        </w:rPr>
        <w:t>.</w:t>
      </w:r>
    </w:p>
    <w:p w14:paraId="2EC87CAE"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6D507E7B"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5C63EF92" w14:textId="57A89741"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xml:space="preserve">2. </w:t>
      </w:r>
      <w:r w:rsidR="008565A7" w:rsidRPr="00A239DB">
        <w:rPr>
          <w:rFonts w:ascii="Times New Roman" w:eastAsia="Times New Roman" w:hAnsi="Times New Roman" w:cs="Times New Roman"/>
          <w:kern w:val="0"/>
          <w:sz w:val="24"/>
          <w:szCs w:val="24"/>
          <w:lang w:val="en-US" w:eastAsia="ro-MD"/>
          <w14:ligatures w14:val="none"/>
        </w:rPr>
        <w:t>Surname</w:t>
      </w:r>
      <w:r w:rsidRPr="00A239DB">
        <w:rPr>
          <w:rFonts w:ascii="Times New Roman" w:eastAsia="Times New Roman" w:hAnsi="Times New Roman" w:cs="Times New Roman"/>
          <w:kern w:val="0"/>
          <w:sz w:val="24"/>
          <w:szCs w:val="24"/>
          <w:lang w:val="en-US" w:eastAsia="ro-MD"/>
          <w14:ligatures w14:val="none"/>
        </w:rPr>
        <w:t xml:space="preserve"> </w:t>
      </w:r>
      <w:r w:rsidR="008565A7" w:rsidRPr="00A239DB">
        <w:rPr>
          <w:rFonts w:ascii="Times New Roman" w:eastAsia="Times New Roman" w:hAnsi="Times New Roman" w:cs="Times New Roman"/>
          <w:kern w:val="0"/>
          <w:sz w:val="24"/>
          <w:szCs w:val="24"/>
          <w:lang w:val="en-US" w:eastAsia="ro-MD"/>
          <w14:ligatures w14:val="none"/>
        </w:rPr>
        <w:t>and name</w:t>
      </w:r>
      <w:r w:rsidRPr="00A239DB">
        <w:rPr>
          <w:rFonts w:ascii="Times New Roman" w:eastAsia="Times New Roman" w:hAnsi="Times New Roman" w:cs="Times New Roman"/>
          <w:kern w:val="0"/>
          <w:sz w:val="24"/>
          <w:szCs w:val="24"/>
          <w:lang w:val="en-US" w:eastAsia="ro-MD"/>
          <w14:ligatures w14:val="none"/>
        </w:rPr>
        <w:t>, c</w:t>
      </w:r>
      <w:r w:rsidR="00FA2864" w:rsidRPr="00A239DB">
        <w:rPr>
          <w:rFonts w:ascii="Times New Roman" w:eastAsia="Times New Roman" w:hAnsi="Times New Roman" w:cs="Times New Roman"/>
          <w:kern w:val="0"/>
          <w:sz w:val="24"/>
          <w:szCs w:val="24"/>
          <w:lang w:val="en-US" w:eastAsia="ro-MD"/>
          <w14:ligatures w14:val="none"/>
        </w:rPr>
        <w:t>itizenship</w:t>
      </w:r>
      <w:r w:rsidRPr="00A239DB">
        <w:rPr>
          <w:rFonts w:ascii="Times New Roman" w:eastAsia="Times New Roman" w:hAnsi="Times New Roman" w:cs="Times New Roman"/>
          <w:kern w:val="0"/>
          <w:sz w:val="24"/>
          <w:szCs w:val="24"/>
          <w:lang w:val="en-US" w:eastAsia="ro-MD"/>
          <w14:ligatures w14:val="none"/>
        </w:rPr>
        <w:t xml:space="preserve">, </w:t>
      </w:r>
      <w:r w:rsidR="00303B2D" w:rsidRPr="00A239DB">
        <w:rPr>
          <w:rFonts w:ascii="Times New Roman" w:eastAsia="Times New Roman" w:hAnsi="Times New Roman" w:cs="Times New Roman"/>
          <w:kern w:val="0"/>
          <w:sz w:val="24"/>
          <w:szCs w:val="24"/>
          <w:lang w:val="en-US" w:eastAsia="ro-MD"/>
          <w14:ligatures w14:val="none"/>
        </w:rPr>
        <w:t>residence</w:t>
      </w:r>
      <w:r w:rsidRPr="00A239DB">
        <w:rPr>
          <w:rFonts w:ascii="Times New Roman" w:eastAsia="Times New Roman" w:hAnsi="Times New Roman" w:cs="Times New Roman"/>
          <w:kern w:val="0"/>
          <w:sz w:val="24"/>
          <w:szCs w:val="24"/>
          <w:lang w:val="en-US" w:eastAsia="ro-MD"/>
          <w14:ligatures w14:val="none"/>
        </w:rPr>
        <w:t xml:space="preserve"> </w:t>
      </w:r>
      <w:r w:rsidR="00541E89" w:rsidRPr="00A239DB">
        <w:rPr>
          <w:rFonts w:ascii="Times New Roman" w:eastAsia="Times New Roman" w:hAnsi="Times New Roman" w:cs="Times New Roman"/>
          <w:kern w:val="0"/>
          <w:sz w:val="24"/>
          <w:szCs w:val="24"/>
          <w:lang w:val="en-US" w:eastAsia="ro-MD"/>
          <w14:ligatures w14:val="none"/>
        </w:rPr>
        <w:t>(</w:t>
      </w:r>
      <w:r w:rsidRPr="00A239DB">
        <w:rPr>
          <w:rFonts w:ascii="Times New Roman" w:eastAsia="Times New Roman" w:hAnsi="Times New Roman" w:cs="Times New Roman"/>
          <w:kern w:val="0"/>
          <w:sz w:val="24"/>
          <w:szCs w:val="24"/>
          <w:lang w:val="en-US" w:eastAsia="ro-MD"/>
          <w14:ligatures w14:val="none"/>
        </w:rPr>
        <w:t>p</w:t>
      </w:r>
      <w:r w:rsidR="009D145E" w:rsidRPr="00A239DB">
        <w:rPr>
          <w:rFonts w:ascii="Times New Roman" w:eastAsia="Times New Roman" w:hAnsi="Times New Roman" w:cs="Times New Roman"/>
          <w:kern w:val="0"/>
          <w:sz w:val="24"/>
          <w:szCs w:val="24"/>
          <w:lang w:val="en-US" w:eastAsia="ro-MD"/>
          <w14:ligatures w14:val="none"/>
        </w:rPr>
        <w:t>eople</w:t>
      </w:r>
      <w:r w:rsidRPr="00A239DB">
        <w:rPr>
          <w:rFonts w:ascii="Times New Roman" w:eastAsia="Times New Roman" w:hAnsi="Times New Roman" w:cs="Times New Roman"/>
          <w:kern w:val="0"/>
          <w:sz w:val="24"/>
          <w:szCs w:val="24"/>
          <w:lang w:val="en-US" w:eastAsia="ro-MD"/>
          <w14:ligatures w14:val="none"/>
        </w:rPr>
        <w:t xml:space="preserve"> </w:t>
      </w:r>
      <w:r w:rsidR="00C051BA" w:rsidRPr="00A239DB">
        <w:rPr>
          <w:rFonts w:ascii="Times New Roman" w:eastAsia="Times New Roman" w:hAnsi="Times New Roman" w:cs="Times New Roman"/>
          <w:kern w:val="0"/>
          <w:sz w:val="24"/>
          <w:szCs w:val="24"/>
          <w:lang w:val="en-US" w:eastAsia="ro-MD"/>
          <w14:ligatures w14:val="none"/>
        </w:rPr>
        <w:t>that do not</w:t>
      </w:r>
      <w:r w:rsidR="000E0539" w:rsidRPr="00A239DB">
        <w:rPr>
          <w:rFonts w:ascii="Times New Roman" w:eastAsia="Times New Roman" w:hAnsi="Times New Roman" w:cs="Times New Roman"/>
          <w:kern w:val="0"/>
          <w:sz w:val="24"/>
          <w:szCs w:val="24"/>
          <w:lang w:val="en-US" w:eastAsia="ro-MD"/>
          <w14:ligatures w14:val="none"/>
        </w:rPr>
        <w:t xml:space="preserve"> </w:t>
      </w:r>
      <w:r w:rsidR="00FB44DC" w:rsidRPr="00A239DB">
        <w:rPr>
          <w:rFonts w:ascii="Times New Roman" w:eastAsia="Times New Roman" w:hAnsi="Times New Roman" w:cs="Times New Roman"/>
          <w:kern w:val="0"/>
          <w:sz w:val="24"/>
          <w:szCs w:val="24"/>
          <w:lang w:val="en-US" w:eastAsia="ro-MD"/>
          <w14:ligatures w14:val="none"/>
        </w:rPr>
        <w:t>h</w:t>
      </w:r>
      <w:r w:rsidR="00A239DB" w:rsidRPr="00A239DB">
        <w:rPr>
          <w:rFonts w:ascii="Times New Roman" w:eastAsia="Times New Roman" w:hAnsi="Times New Roman" w:cs="Times New Roman"/>
          <w:kern w:val="0"/>
          <w:sz w:val="24"/>
          <w:szCs w:val="24"/>
          <w:lang w:val="en-US" w:eastAsia="ro-MD"/>
          <w14:ligatures w14:val="none"/>
        </w:rPr>
        <w:t>ave</w:t>
      </w:r>
      <w:r w:rsidRPr="00A239DB">
        <w:rPr>
          <w:rFonts w:ascii="Times New Roman" w:eastAsia="Times New Roman" w:hAnsi="Times New Roman" w:cs="Times New Roman"/>
          <w:kern w:val="0"/>
          <w:sz w:val="24"/>
          <w:szCs w:val="24"/>
          <w:lang w:val="en-US" w:eastAsia="ro-MD"/>
          <w14:ligatures w14:val="none"/>
        </w:rPr>
        <w:t xml:space="preserve"> Moldova</w:t>
      </w:r>
      <w:r w:rsidR="00A239DB" w:rsidRPr="00A239DB">
        <w:rPr>
          <w:rFonts w:ascii="Times New Roman" w:eastAsia="Times New Roman" w:hAnsi="Times New Roman" w:cs="Times New Roman"/>
          <w:kern w:val="0"/>
          <w:sz w:val="24"/>
          <w:szCs w:val="24"/>
          <w:lang w:val="en-US" w:eastAsia="ro-MD"/>
          <w14:ligatures w14:val="none"/>
        </w:rPr>
        <w:t>n citizenship</w:t>
      </w:r>
      <w:r w:rsidR="00541E89" w:rsidRPr="00A239DB">
        <w:rPr>
          <w:rFonts w:ascii="Times New Roman" w:eastAsia="Times New Roman" w:hAnsi="Times New Roman" w:cs="Times New Roman"/>
          <w:kern w:val="0"/>
          <w:sz w:val="24"/>
          <w:szCs w:val="24"/>
          <w:lang w:val="en-US" w:eastAsia="ro-MD"/>
          <w14:ligatures w14:val="none"/>
        </w:rPr>
        <w:t xml:space="preserve"> </w:t>
      </w:r>
      <w:r w:rsidR="00A239DB" w:rsidRPr="00A239DB">
        <w:rPr>
          <w:rFonts w:ascii="Times New Roman" w:eastAsia="Times New Roman" w:hAnsi="Times New Roman" w:cs="Times New Roman"/>
          <w:kern w:val="0"/>
          <w:sz w:val="24"/>
          <w:szCs w:val="24"/>
          <w:lang w:val="en-US" w:eastAsia="ro-MD"/>
          <w14:ligatures w14:val="none"/>
        </w:rPr>
        <w:t>they will specify</w:t>
      </w:r>
      <w:r w:rsidRPr="00A239DB">
        <w:rPr>
          <w:rFonts w:ascii="Times New Roman" w:eastAsia="Times New Roman" w:hAnsi="Times New Roman" w:cs="Times New Roman"/>
          <w:kern w:val="0"/>
          <w:sz w:val="24"/>
          <w:szCs w:val="24"/>
          <w:lang w:val="en-US" w:eastAsia="ro-MD"/>
          <w14:ligatures w14:val="none"/>
        </w:rPr>
        <w:t xml:space="preserve">, </w:t>
      </w:r>
      <w:r w:rsidR="00A239DB" w:rsidRPr="00A239DB">
        <w:rPr>
          <w:rFonts w:ascii="Times New Roman" w:eastAsia="Times New Roman" w:hAnsi="Times New Roman" w:cs="Times New Roman"/>
          <w:kern w:val="0"/>
          <w:sz w:val="24"/>
          <w:szCs w:val="24"/>
          <w:lang w:val="en-US" w:eastAsia="ro-MD"/>
          <w14:ligatures w14:val="none"/>
        </w:rPr>
        <w:t>if applicable</w:t>
      </w:r>
      <w:r w:rsidRPr="00A239DB">
        <w:rPr>
          <w:rFonts w:ascii="Times New Roman" w:eastAsia="Times New Roman" w:hAnsi="Times New Roman" w:cs="Times New Roman"/>
          <w:kern w:val="0"/>
          <w:sz w:val="24"/>
          <w:szCs w:val="24"/>
          <w:lang w:val="en-US" w:eastAsia="ro-MD"/>
          <w14:ligatures w14:val="none"/>
        </w:rPr>
        <w:t xml:space="preserve">, </w:t>
      </w:r>
      <w:r w:rsidR="00A239DB" w:rsidRPr="00A239DB">
        <w:rPr>
          <w:rFonts w:ascii="Times New Roman" w:eastAsia="Times New Roman" w:hAnsi="Times New Roman" w:cs="Times New Roman"/>
          <w:kern w:val="0"/>
          <w:sz w:val="24"/>
          <w:szCs w:val="24"/>
          <w:lang w:val="en-US" w:eastAsia="ro-MD"/>
          <w14:ligatures w14:val="none"/>
        </w:rPr>
        <w:t>the date of establishment of residence in the Republic of Moldova</w:t>
      </w:r>
      <w:r w:rsidR="00DE01A2" w:rsidRPr="00A239DB">
        <w:rPr>
          <w:rFonts w:ascii="Times New Roman" w:eastAsia="Times New Roman" w:hAnsi="Times New Roman" w:cs="Times New Roman"/>
          <w:kern w:val="0"/>
          <w:sz w:val="24"/>
          <w:szCs w:val="24"/>
          <w:lang w:val="en-US" w:eastAsia="ro-MD"/>
          <w14:ligatures w14:val="none"/>
        </w:rPr>
        <w:t>.</w:t>
      </w:r>
      <w:r w:rsidRPr="00AE46AF">
        <w:rPr>
          <w:rFonts w:ascii="Times New Roman" w:eastAsia="Times New Roman" w:hAnsi="Times New Roman" w:cs="Times New Roman"/>
          <w:kern w:val="0"/>
          <w:sz w:val="24"/>
          <w:szCs w:val="24"/>
          <w:lang w:val="ro-RO" w:eastAsia="ro-MD"/>
          <w14:ligatures w14:val="none"/>
        </w:rPr>
        <w:t xml:space="preserve"> </w:t>
      </w:r>
    </w:p>
    <w:p w14:paraId="00EA99C2"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61A2AB98"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360086F1" w14:textId="63A3A831" w:rsidR="00D32ABA" w:rsidRPr="00AE46AF" w:rsidRDefault="006B1E87" w:rsidP="00D32ABA">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xml:space="preserve">3. </w:t>
      </w:r>
      <w:r w:rsidR="00DB4110" w:rsidRPr="00DB4110">
        <w:rPr>
          <w:rFonts w:ascii="Times New Roman" w:eastAsia="Times New Roman" w:hAnsi="Times New Roman" w:cs="Times New Roman"/>
          <w:kern w:val="0"/>
          <w:sz w:val="24"/>
          <w:szCs w:val="24"/>
          <w:lang w:val="en-US" w:eastAsia="ro-MD"/>
          <w14:ligatures w14:val="none"/>
        </w:rPr>
        <w:t>The function you exercise/will exercise within the</w:t>
      </w:r>
      <w:r w:rsidRPr="00DB4110">
        <w:rPr>
          <w:rFonts w:ascii="Times New Roman" w:eastAsia="Times New Roman" w:hAnsi="Times New Roman" w:cs="Times New Roman"/>
          <w:kern w:val="0"/>
          <w:sz w:val="24"/>
          <w:szCs w:val="24"/>
          <w:lang w:val="en-US" w:eastAsia="ro-MD"/>
          <w14:ligatures w14:val="none"/>
        </w:rPr>
        <w:t xml:space="preserve"> </w:t>
      </w:r>
      <w:r w:rsidR="002F74B5">
        <w:rPr>
          <w:rFonts w:ascii="Times New Roman" w:eastAsia="Times New Roman" w:hAnsi="Times New Roman" w:cs="Times New Roman"/>
          <w:kern w:val="0"/>
          <w:sz w:val="24"/>
          <w:szCs w:val="24"/>
          <w:lang w:val="en-US" w:eastAsia="ro-MD"/>
          <w14:ligatures w14:val="none"/>
        </w:rPr>
        <w:t>NBCO</w:t>
      </w:r>
      <w:r w:rsidR="00DE01A2" w:rsidRPr="00DB4110">
        <w:rPr>
          <w:rFonts w:ascii="Times New Roman" w:eastAsia="Times New Roman" w:hAnsi="Times New Roman" w:cs="Times New Roman"/>
          <w:kern w:val="0"/>
          <w:sz w:val="24"/>
          <w:szCs w:val="24"/>
          <w:lang w:val="en-US" w:eastAsia="ro-MD"/>
          <w14:ligatures w14:val="none"/>
        </w:rPr>
        <w:t>.</w:t>
      </w:r>
      <w:r w:rsidR="00D32ABA" w:rsidRPr="00AE46AF">
        <w:rPr>
          <w:rFonts w:ascii="Times New Roman" w:eastAsia="Times New Roman" w:hAnsi="Times New Roman" w:cs="Times New Roman"/>
          <w:kern w:val="0"/>
          <w:sz w:val="24"/>
          <w:szCs w:val="24"/>
          <w:lang w:val="ro-RO" w:eastAsia="ro-MD"/>
          <w14:ligatures w14:val="none"/>
        </w:rPr>
        <w:t xml:space="preserve"> </w:t>
      </w:r>
      <w:r w:rsidR="00DB4110" w:rsidRPr="00DB4110">
        <w:rPr>
          <w:rFonts w:ascii="Times New Roman" w:eastAsia="Times New Roman" w:hAnsi="Times New Roman" w:cs="Times New Roman"/>
          <w:kern w:val="0"/>
          <w:sz w:val="24"/>
          <w:szCs w:val="24"/>
          <w:lang w:val="en-US" w:eastAsia="ro-MD"/>
          <w14:ligatures w14:val="none"/>
        </w:rPr>
        <w:t>A description of the duties and responsibilities related to it will be presented</w:t>
      </w:r>
      <w:r w:rsidR="00D32ABA" w:rsidRPr="00DB4110">
        <w:rPr>
          <w:rFonts w:ascii="Times New Roman" w:eastAsia="Times New Roman" w:hAnsi="Times New Roman" w:cs="Times New Roman"/>
          <w:kern w:val="0"/>
          <w:sz w:val="24"/>
          <w:szCs w:val="24"/>
          <w:lang w:val="en-US" w:eastAsia="ro-MD"/>
          <w14:ligatures w14:val="none"/>
        </w:rPr>
        <w:t>.</w:t>
      </w:r>
    </w:p>
    <w:p w14:paraId="43195DE0" w14:textId="4D459C19"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3F332F45"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40605446" w14:textId="3A70EABC" w:rsidR="00050FD3" w:rsidRPr="00AE46AF" w:rsidRDefault="00050FD3"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64BA1EB9" w14:textId="44A88292" w:rsidR="00050FD3" w:rsidRPr="00AE46AF" w:rsidRDefault="00050FD3"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702F01A9" w14:textId="567D391D" w:rsidR="00050FD3" w:rsidRPr="00AE46AF" w:rsidRDefault="00050FD3" w:rsidP="00050FD3">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6EC61F09"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5E2EA67C" w14:textId="7ACA1AB1"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xml:space="preserve">4. </w:t>
      </w:r>
      <w:r w:rsidR="00AC073C" w:rsidRPr="00AC073C">
        <w:rPr>
          <w:rFonts w:ascii="Times New Roman" w:eastAsia="Times New Roman" w:hAnsi="Times New Roman" w:cs="Times New Roman"/>
          <w:kern w:val="0"/>
          <w:sz w:val="24"/>
          <w:szCs w:val="24"/>
          <w:lang w:val="en-US" w:eastAsia="ro-MD"/>
          <w14:ligatures w14:val="none"/>
        </w:rPr>
        <w:t>Are you or have you been sanctioned in the last 5 years for corruption, economic crime, money laundering, abuse of office, forgery, embezzlement of foreign funds, trading in influence, false declaration? If yes, please give full details</w:t>
      </w:r>
      <w:r w:rsidR="00DE01A2" w:rsidRPr="00AC073C">
        <w:rPr>
          <w:rFonts w:ascii="Times New Roman" w:eastAsia="Times New Roman" w:hAnsi="Times New Roman" w:cs="Times New Roman"/>
          <w:kern w:val="0"/>
          <w:sz w:val="24"/>
          <w:szCs w:val="24"/>
          <w:lang w:val="en-US" w:eastAsia="ro-MD"/>
          <w14:ligatures w14:val="none"/>
        </w:rPr>
        <w:t>.</w:t>
      </w:r>
    </w:p>
    <w:p w14:paraId="3EB5D490"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19AF50AA"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60A87945" w14:textId="4BEE6776"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xml:space="preserve">5. </w:t>
      </w:r>
      <w:r w:rsidR="00375423" w:rsidRPr="00375423">
        <w:rPr>
          <w:rFonts w:ascii="Times New Roman" w:eastAsia="Times New Roman" w:hAnsi="Times New Roman" w:cs="Times New Roman"/>
          <w:kern w:val="0"/>
          <w:sz w:val="24"/>
          <w:szCs w:val="24"/>
          <w:lang w:val="en-US" w:eastAsia="ro-MD"/>
          <w14:ligatures w14:val="none"/>
        </w:rPr>
        <w:t>Are you being or have you been sanctioned with deprivation of the right to hold a certain office or to carry out a certain activity, liable to pay compensation for material damage for misdemeanors, causing material damage, committed in the exercise of or in connection with the previous activity? If yes, please give full details</w:t>
      </w:r>
      <w:r w:rsidR="00DE01A2" w:rsidRPr="00375423">
        <w:rPr>
          <w:rFonts w:ascii="Times New Roman" w:eastAsia="Times New Roman" w:hAnsi="Times New Roman" w:cs="Times New Roman"/>
          <w:kern w:val="0"/>
          <w:sz w:val="24"/>
          <w:szCs w:val="24"/>
          <w:lang w:val="en-US" w:eastAsia="ro-MD"/>
          <w14:ligatures w14:val="none"/>
        </w:rPr>
        <w:t>.</w:t>
      </w:r>
    </w:p>
    <w:p w14:paraId="3A41278E"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75EA405A"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761CB19F"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6B7D56C9"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6899FB2A"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2596D595"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7645767C" w14:textId="34FCF677" w:rsidR="006B1E87" w:rsidRPr="00AE46AF" w:rsidRDefault="00DE01A2"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Pr>
          <w:rFonts w:ascii="Times New Roman" w:eastAsia="Times New Roman" w:hAnsi="Times New Roman" w:cs="Times New Roman"/>
          <w:kern w:val="0"/>
          <w:sz w:val="24"/>
          <w:szCs w:val="24"/>
          <w:lang w:val="ro-RO" w:eastAsia="ro-MD"/>
          <w14:ligatures w14:val="none"/>
        </w:rPr>
        <w:t>6</w:t>
      </w:r>
      <w:r w:rsidR="006B1E87" w:rsidRPr="00AE46AF">
        <w:rPr>
          <w:rFonts w:ascii="Times New Roman" w:eastAsia="Times New Roman" w:hAnsi="Times New Roman" w:cs="Times New Roman"/>
          <w:kern w:val="0"/>
          <w:sz w:val="24"/>
          <w:szCs w:val="24"/>
          <w:lang w:val="ro-RO" w:eastAsia="ro-MD"/>
          <w14:ligatures w14:val="none"/>
        </w:rPr>
        <w:t xml:space="preserve">. </w:t>
      </w:r>
      <w:r w:rsidR="001A50FC" w:rsidRPr="001A50FC">
        <w:rPr>
          <w:rFonts w:ascii="Times New Roman" w:eastAsia="Times New Roman" w:hAnsi="Times New Roman" w:cs="Times New Roman"/>
          <w:kern w:val="0"/>
          <w:sz w:val="24"/>
          <w:szCs w:val="24"/>
          <w:lang w:val="en-US" w:eastAsia="ro-MD"/>
          <w14:ligatures w14:val="none"/>
        </w:rPr>
        <w:t>Are you or have you been subject to any administrative measures or sanctions for failure to comply with the provisions governing the banking and/or non-banking financial sector? If yes, please give full details</w:t>
      </w:r>
      <w:r w:rsidRPr="001A50FC">
        <w:rPr>
          <w:rFonts w:ascii="Times New Roman" w:eastAsia="Times New Roman" w:hAnsi="Times New Roman" w:cs="Times New Roman"/>
          <w:kern w:val="0"/>
          <w:sz w:val="24"/>
          <w:szCs w:val="24"/>
          <w:lang w:val="en-US" w:eastAsia="ro-MD"/>
          <w14:ligatures w14:val="none"/>
        </w:rPr>
        <w:t>.</w:t>
      </w:r>
    </w:p>
    <w:p w14:paraId="61DF7964"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w:t>
      </w:r>
    </w:p>
    <w:p w14:paraId="55DB9171" w14:textId="77777777" w:rsidR="008E58FA" w:rsidRPr="00AE46AF" w:rsidRDefault="008E58FA"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1295A3D7" w14:textId="77777777" w:rsidR="008E58FA" w:rsidRPr="00AE46AF" w:rsidRDefault="008E58FA"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549D4F1E" w14:textId="77777777" w:rsidR="008E58FA" w:rsidRPr="00AE46AF" w:rsidRDefault="008E58FA"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081CBAAC" w14:textId="77777777" w:rsidR="008E58FA" w:rsidRPr="00AE46AF" w:rsidRDefault="008E58FA"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06CE1BE1" w14:textId="77777777" w:rsidR="008E58FA" w:rsidRPr="00AE46AF" w:rsidRDefault="008E58FA"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5D951911" w14:textId="261318FA" w:rsidR="006B1E87" w:rsidRPr="00AE46AF" w:rsidRDefault="00A769C1"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769C1">
        <w:rPr>
          <w:rFonts w:ascii="Times New Roman" w:eastAsia="Times New Roman" w:hAnsi="Times New Roman" w:cs="Times New Roman"/>
          <w:kern w:val="0"/>
          <w:sz w:val="24"/>
          <w:szCs w:val="24"/>
          <w:lang w:val="en-US" w:eastAsia="ro-MD"/>
          <w14:ligatures w14:val="none"/>
        </w:rPr>
        <w:t>U</w:t>
      </w:r>
      <w:r w:rsidR="004C62FB" w:rsidRPr="00A769C1">
        <w:rPr>
          <w:rFonts w:ascii="Times New Roman" w:eastAsia="Times New Roman" w:hAnsi="Times New Roman" w:cs="Times New Roman"/>
          <w:kern w:val="0"/>
          <w:sz w:val="24"/>
          <w:szCs w:val="24"/>
          <w:lang w:val="en-US" w:eastAsia="ro-MD"/>
          <w14:ligatures w14:val="none"/>
        </w:rPr>
        <w:t>ndersigned,</w:t>
      </w:r>
      <w:r w:rsidRPr="00A769C1">
        <w:rPr>
          <w:rFonts w:ascii="Times New Roman" w:eastAsia="Times New Roman" w:hAnsi="Times New Roman" w:cs="Times New Roman"/>
          <w:kern w:val="0"/>
          <w:sz w:val="24"/>
          <w:szCs w:val="24"/>
          <w:lang w:val="en-US" w:eastAsia="ro-MD"/>
          <w14:ligatures w14:val="none"/>
        </w:rPr>
        <w:t xml:space="preserve"> I</w:t>
      </w:r>
      <w:r w:rsidR="006B1E87" w:rsidRPr="00A769C1">
        <w:rPr>
          <w:rFonts w:ascii="Times New Roman" w:eastAsia="Times New Roman" w:hAnsi="Times New Roman" w:cs="Times New Roman"/>
          <w:kern w:val="0"/>
          <w:sz w:val="24"/>
          <w:szCs w:val="24"/>
          <w:lang w:val="en-US" w:eastAsia="ro-MD"/>
          <w14:ligatures w14:val="none"/>
        </w:rPr>
        <w:t xml:space="preserve"> </w:t>
      </w:r>
      <w:r w:rsidRPr="00A769C1">
        <w:rPr>
          <w:rFonts w:ascii="Times New Roman" w:eastAsia="Times New Roman" w:hAnsi="Times New Roman" w:cs="Times New Roman"/>
          <w:kern w:val="0"/>
          <w:sz w:val="24"/>
          <w:szCs w:val="24"/>
          <w:lang w:val="en-US" w:eastAsia="ro-MD"/>
          <w14:ligatures w14:val="none"/>
        </w:rPr>
        <w:t>declare on my sole responsibility</w:t>
      </w:r>
      <w:r w:rsidR="006B1E87" w:rsidRPr="00AE46AF">
        <w:rPr>
          <w:rFonts w:ascii="Times New Roman" w:eastAsia="Times New Roman" w:hAnsi="Times New Roman" w:cs="Times New Roman"/>
          <w:kern w:val="0"/>
          <w:sz w:val="24"/>
          <w:szCs w:val="24"/>
          <w:lang w:val="ro-RO" w:eastAsia="ro-MD"/>
          <w14:ligatures w14:val="none"/>
        </w:rPr>
        <w:t xml:space="preserve">, </w:t>
      </w:r>
      <w:r w:rsidRPr="00A769C1">
        <w:rPr>
          <w:rFonts w:ascii="Times New Roman" w:eastAsia="Times New Roman" w:hAnsi="Times New Roman" w:cs="Times New Roman"/>
          <w:kern w:val="0"/>
          <w:sz w:val="24"/>
          <w:szCs w:val="24"/>
          <w:lang w:val="en-US" w:eastAsia="ro-MD"/>
          <w14:ligatures w14:val="none"/>
        </w:rPr>
        <w:t>under penalty of law</w:t>
      </w:r>
      <w:r w:rsidR="006B1E87" w:rsidRPr="00A769C1">
        <w:rPr>
          <w:rFonts w:ascii="Times New Roman" w:eastAsia="Times New Roman" w:hAnsi="Times New Roman" w:cs="Times New Roman"/>
          <w:kern w:val="0"/>
          <w:sz w:val="24"/>
          <w:szCs w:val="24"/>
          <w:lang w:val="en-US" w:eastAsia="ro-MD"/>
          <w14:ligatures w14:val="none"/>
        </w:rPr>
        <w:t xml:space="preserve">, </w:t>
      </w:r>
      <w:r w:rsidRPr="00A769C1">
        <w:rPr>
          <w:rFonts w:ascii="Times New Roman" w:eastAsia="Times New Roman" w:hAnsi="Times New Roman" w:cs="Times New Roman"/>
          <w:kern w:val="0"/>
          <w:sz w:val="24"/>
          <w:szCs w:val="24"/>
          <w:lang w:val="en-US" w:eastAsia="ro-MD"/>
          <w14:ligatures w14:val="none"/>
        </w:rPr>
        <w:t>the following</w:t>
      </w:r>
      <w:r w:rsidR="006B1E87" w:rsidRPr="00A769C1">
        <w:rPr>
          <w:rFonts w:ascii="Times New Roman" w:eastAsia="Times New Roman" w:hAnsi="Times New Roman" w:cs="Times New Roman"/>
          <w:kern w:val="0"/>
          <w:sz w:val="24"/>
          <w:szCs w:val="24"/>
          <w:lang w:val="en-US" w:eastAsia="ro-MD"/>
          <w14:ligatures w14:val="none"/>
        </w:rPr>
        <w:t>:</w:t>
      </w:r>
    </w:p>
    <w:p w14:paraId="3BEF8581" w14:textId="11C3CBC6"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xml:space="preserve">– </w:t>
      </w:r>
      <w:r w:rsidR="00D45E39" w:rsidRPr="00D45E39">
        <w:rPr>
          <w:rFonts w:ascii="Times New Roman" w:eastAsia="Times New Roman" w:hAnsi="Times New Roman" w:cs="Times New Roman"/>
          <w:kern w:val="0"/>
          <w:sz w:val="24"/>
          <w:szCs w:val="24"/>
          <w:lang w:val="ro-RO" w:eastAsia="ro-MD"/>
          <w14:ligatures w14:val="none"/>
        </w:rPr>
        <w:t>I am</w:t>
      </w:r>
      <w:r w:rsidR="00D45E39" w:rsidRPr="00D45E39">
        <w:rPr>
          <w:rFonts w:ascii="Times New Roman" w:eastAsia="Times New Roman" w:hAnsi="Times New Roman" w:cs="Times New Roman"/>
          <w:kern w:val="0"/>
          <w:sz w:val="24"/>
          <w:szCs w:val="24"/>
          <w:lang w:val="en-US" w:eastAsia="ro-MD"/>
          <w14:ligatures w14:val="none"/>
        </w:rPr>
        <w:t xml:space="preserve"> not in any of the situations listed in</w:t>
      </w:r>
      <w:r w:rsidRPr="00D45E39">
        <w:rPr>
          <w:rFonts w:ascii="Times New Roman" w:eastAsia="Times New Roman" w:hAnsi="Times New Roman" w:cs="Times New Roman"/>
          <w:kern w:val="0"/>
          <w:sz w:val="24"/>
          <w:szCs w:val="24"/>
          <w:lang w:val="en-US" w:eastAsia="ro-MD"/>
          <w14:ligatures w14:val="none"/>
        </w:rPr>
        <w:t xml:space="preserve"> art. 12 </w:t>
      </w:r>
      <w:r w:rsidR="00D45E39" w:rsidRPr="00D45E39">
        <w:rPr>
          <w:rFonts w:ascii="Times New Roman" w:eastAsia="Times New Roman" w:hAnsi="Times New Roman" w:cs="Times New Roman"/>
          <w:kern w:val="0"/>
          <w:sz w:val="24"/>
          <w:szCs w:val="24"/>
          <w:lang w:val="en-US" w:eastAsia="ro-MD"/>
          <w14:ligatures w14:val="none"/>
        </w:rPr>
        <w:t>par</w:t>
      </w:r>
      <w:r w:rsidR="00CB7757" w:rsidRPr="00D45E39">
        <w:rPr>
          <w:rFonts w:ascii="Times New Roman" w:eastAsia="Times New Roman" w:hAnsi="Times New Roman" w:cs="Times New Roman"/>
          <w:kern w:val="0"/>
          <w:sz w:val="24"/>
          <w:szCs w:val="24"/>
          <w:lang w:val="en-US" w:eastAsia="ro-MD"/>
          <w14:ligatures w14:val="none"/>
        </w:rPr>
        <w:t xml:space="preserve">.(2) </w:t>
      </w:r>
      <w:r w:rsidR="00D45E39" w:rsidRPr="00D45E39">
        <w:rPr>
          <w:rFonts w:ascii="Times New Roman" w:eastAsia="Times New Roman" w:hAnsi="Times New Roman" w:cs="Times New Roman"/>
          <w:kern w:val="0"/>
          <w:sz w:val="24"/>
          <w:szCs w:val="24"/>
          <w:lang w:val="en-US" w:eastAsia="ro-MD"/>
          <w14:ligatures w14:val="none"/>
        </w:rPr>
        <w:t>and</w:t>
      </w:r>
      <w:r w:rsidR="00CB7757" w:rsidRPr="00D45E39">
        <w:rPr>
          <w:rFonts w:ascii="Times New Roman" w:eastAsia="Times New Roman" w:hAnsi="Times New Roman" w:cs="Times New Roman"/>
          <w:kern w:val="0"/>
          <w:sz w:val="24"/>
          <w:szCs w:val="24"/>
          <w:lang w:val="en-US" w:eastAsia="ro-MD"/>
          <w14:ligatures w14:val="none"/>
        </w:rPr>
        <w:t xml:space="preserve"> (3) </w:t>
      </w:r>
      <w:r w:rsidR="00D45E39" w:rsidRPr="00D45E39">
        <w:rPr>
          <w:rFonts w:ascii="Times New Roman" w:eastAsia="Times New Roman" w:hAnsi="Times New Roman" w:cs="Times New Roman"/>
          <w:kern w:val="0"/>
          <w:sz w:val="24"/>
          <w:szCs w:val="24"/>
          <w:lang w:val="en-US" w:eastAsia="ro-MD"/>
          <w14:ligatures w14:val="none"/>
        </w:rPr>
        <w:t>of</w:t>
      </w:r>
      <w:r w:rsidRPr="00D45E39">
        <w:rPr>
          <w:rFonts w:ascii="Times New Roman" w:eastAsia="Times New Roman" w:hAnsi="Times New Roman" w:cs="Times New Roman"/>
          <w:kern w:val="0"/>
          <w:sz w:val="24"/>
          <w:szCs w:val="24"/>
          <w:lang w:val="en-US" w:eastAsia="ro-MD"/>
          <w14:ligatures w14:val="none"/>
        </w:rPr>
        <w:t xml:space="preserve"> L</w:t>
      </w:r>
      <w:r w:rsidR="00D45E39" w:rsidRPr="00D45E39">
        <w:rPr>
          <w:rFonts w:ascii="Times New Roman" w:eastAsia="Times New Roman" w:hAnsi="Times New Roman" w:cs="Times New Roman"/>
          <w:kern w:val="0"/>
          <w:sz w:val="24"/>
          <w:szCs w:val="24"/>
          <w:lang w:val="en-US" w:eastAsia="ro-MD"/>
          <w14:ligatures w14:val="none"/>
        </w:rPr>
        <w:t>aw</w:t>
      </w:r>
      <w:r w:rsidRPr="00D45E39">
        <w:rPr>
          <w:rFonts w:ascii="Times New Roman" w:eastAsia="Times New Roman" w:hAnsi="Times New Roman" w:cs="Times New Roman"/>
          <w:kern w:val="0"/>
          <w:sz w:val="24"/>
          <w:szCs w:val="24"/>
          <w:lang w:val="en-US" w:eastAsia="ro-MD"/>
          <w14:ligatures w14:val="none"/>
        </w:rPr>
        <w:t xml:space="preserve"> n</w:t>
      </w:r>
      <w:r w:rsidR="00D45E39" w:rsidRPr="00D45E39">
        <w:rPr>
          <w:rFonts w:ascii="Times New Roman" w:eastAsia="Times New Roman" w:hAnsi="Times New Roman" w:cs="Times New Roman"/>
          <w:kern w:val="0"/>
          <w:sz w:val="24"/>
          <w:szCs w:val="24"/>
          <w:lang w:val="en-US" w:eastAsia="ro-MD"/>
          <w14:ligatures w14:val="none"/>
        </w:rPr>
        <w:t>o</w:t>
      </w:r>
      <w:r w:rsidRPr="00D45E39">
        <w:rPr>
          <w:rFonts w:ascii="Times New Roman" w:eastAsia="Times New Roman" w:hAnsi="Times New Roman" w:cs="Times New Roman"/>
          <w:kern w:val="0"/>
          <w:sz w:val="24"/>
          <w:szCs w:val="24"/>
          <w:lang w:val="en-US" w:eastAsia="ro-MD"/>
          <w14:ligatures w14:val="none"/>
        </w:rPr>
        <w:t xml:space="preserve">. 1/2018 </w:t>
      </w:r>
      <w:r w:rsidR="00D45E39" w:rsidRPr="00D45E39">
        <w:rPr>
          <w:rFonts w:ascii="Times New Roman" w:eastAsia="Times New Roman" w:hAnsi="Times New Roman" w:cs="Times New Roman"/>
          <w:kern w:val="0"/>
          <w:sz w:val="24"/>
          <w:szCs w:val="24"/>
          <w:lang w:val="en-US" w:eastAsia="ro-MD"/>
          <w14:ligatures w14:val="none"/>
        </w:rPr>
        <w:t xml:space="preserve">on non-bank </w:t>
      </w:r>
      <w:r w:rsidR="00D45E39">
        <w:rPr>
          <w:rFonts w:ascii="Times New Roman" w:eastAsia="Times New Roman" w:hAnsi="Times New Roman" w:cs="Times New Roman"/>
          <w:kern w:val="0"/>
          <w:sz w:val="24"/>
          <w:szCs w:val="24"/>
          <w:lang w:val="en-US" w:eastAsia="ro-MD"/>
          <w14:ligatures w14:val="none"/>
        </w:rPr>
        <w:t>credit</w:t>
      </w:r>
      <w:r w:rsidR="00D45E39" w:rsidRPr="00D45E39">
        <w:rPr>
          <w:rFonts w:ascii="Times New Roman" w:eastAsia="Times New Roman" w:hAnsi="Times New Roman" w:cs="Times New Roman"/>
          <w:kern w:val="0"/>
          <w:sz w:val="24"/>
          <w:szCs w:val="24"/>
          <w:lang w:val="en-US" w:eastAsia="ro-MD"/>
          <w14:ligatures w14:val="none"/>
        </w:rPr>
        <w:t xml:space="preserve"> organizations</w:t>
      </w:r>
      <w:r w:rsidRPr="00AE46AF">
        <w:rPr>
          <w:rFonts w:ascii="Times New Roman" w:eastAsia="Times New Roman" w:hAnsi="Times New Roman" w:cs="Times New Roman"/>
          <w:kern w:val="0"/>
          <w:sz w:val="24"/>
          <w:szCs w:val="24"/>
          <w:lang w:val="ro-RO" w:eastAsia="ro-MD"/>
          <w14:ligatures w14:val="none"/>
        </w:rPr>
        <w:t xml:space="preserve">, </w:t>
      </w:r>
    </w:p>
    <w:p w14:paraId="6EE18804" w14:textId="6EA56A50"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 xml:space="preserve">– </w:t>
      </w:r>
      <w:r w:rsidR="00D45E39" w:rsidRPr="00D45E39">
        <w:rPr>
          <w:rFonts w:ascii="Times New Roman" w:eastAsia="Times New Roman" w:hAnsi="Times New Roman" w:cs="Times New Roman"/>
          <w:kern w:val="0"/>
          <w:sz w:val="24"/>
          <w:szCs w:val="24"/>
          <w:lang w:val="en-US" w:eastAsia="ro-MD"/>
          <w14:ligatures w14:val="none"/>
        </w:rPr>
        <w:t>all answers are complete and factual</w:t>
      </w:r>
      <w:r w:rsidR="00751310" w:rsidRPr="00D45E39">
        <w:rPr>
          <w:rFonts w:ascii="Times New Roman" w:eastAsia="Times New Roman" w:hAnsi="Times New Roman" w:cs="Times New Roman"/>
          <w:kern w:val="0"/>
          <w:sz w:val="24"/>
          <w:szCs w:val="24"/>
          <w:lang w:val="en-US" w:eastAsia="ro-MD"/>
          <w14:ligatures w14:val="none"/>
        </w:rPr>
        <w:t>.</w:t>
      </w:r>
    </w:p>
    <w:p w14:paraId="5D2BFFB5" w14:textId="30D05AE0" w:rsidR="006B1E87" w:rsidRPr="00AE46AF" w:rsidRDefault="00D45E39"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D45E39">
        <w:rPr>
          <w:rFonts w:ascii="Times New Roman" w:eastAsia="Times New Roman" w:hAnsi="Times New Roman" w:cs="Times New Roman"/>
          <w:kern w:val="0"/>
          <w:sz w:val="24"/>
          <w:szCs w:val="24"/>
          <w:lang w:val="en-US" w:eastAsia="ro-MD"/>
          <w14:ligatures w14:val="none"/>
        </w:rPr>
        <w:t>At the same time, I undertake to notify the National Bank of Moldova of any change in the information provided</w:t>
      </w:r>
      <w:r w:rsidR="006B1E87" w:rsidRPr="00AE46AF">
        <w:rPr>
          <w:rFonts w:ascii="Times New Roman" w:eastAsia="Times New Roman" w:hAnsi="Times New Roman" w:cs="Times New Roman"/>
          <w:kern w:val="0"/>
          <w:sz w:val="24"/>
          <w:szCs w:val="24"/>
          <w:lang w:val="ro-RO" w:eastAsia="ro-MD"/>
          <w14:ligatures w14:val="none"/>
        </w:rPr>
        <w:t>.</w:t>
      </w:r>
    </w:p>
    <w:p w14:paraId="7BFD9F23"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4BCF007E"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054B16C6" w14:textId="77777777" w:rsidR="006B1E87" w:rsidRPr="00AE46AF" w:rsidRDefault="006B1E87" w:rsidP="003D7291">
      <w:pPr>
        <w:spacing w:after="0" w:line="240" w:lineRule="auto"/>
        <w:jc w:val="both"/>
        <w:rPr>
          <w:rFonts w:ascii="Times New Roman" w:eastAsia="Times New Roman" w:hAnsi="Times New Roman" w:cs="Times New Roman"/>
          <w:kern w:val="0"/>
          <w:sz w:val="24"/>
          <w:szCs w:val="24"/>
          <w:lang w:val="ro-RO" w:eastAsia="ro-MD"/>
          <w14:ligatures w14:val="none"/>
        </w:rPr>
      </w:pPr>
    </w:p>
    <w:p w14:paraId="5F52C880" w14:textId="267B8B17" w:rsidR="006B1E87" w:rsidRPr="00D45E39" w:rsidRDefault="006B1E87" w:rsidP="006B1E8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D45E39">
        <w:rPr>
          <w:rFonts w:ascii="Times New Roman" w:eastAsia="Times New Roman" w:hAnsi="Times New Roman" w:cs="Times New Roman"/>
          <w:kern w:val="0"/>
          <w:sz w:val="24"/>
          <w:szCs w:val="24"/>
          <w:lang w:val="en-US" w:eastAsia="ro-MD"/>
          <w14:ligatures w14:val="none"/>
        </w:rPr>
        <w:t>Dat</w:t>
      </w:r>
      <w:r w:rsidR="00D45E39" w:rsidRPr="00D45E39">
        <w:rPr>
          <w:rFonts w:ascii="Times New Roman" w:eastAsia="Times New Roman" w:hAnsi="Times New Roman" w:cs="Times New Roman"/>
          <w:kern w:val="0"/>
          <w:sz w:val="24"/>
          <w:szCs w:val="24"/>
          <w:lang w:val="en-US" w:eastAsia="ro-MD"/>
          <w14:ligatures w14:val="none"/>
        </w:rPr>
        <w:t>e</w:t>
      </w:r>
      <w:r w:rsidRPr="00D45E39">
        <w:rPr>
          <w:rFonts w:ascii="Times New Roman" w:eastAsia="Times New Roman" w:hAnsi="Times New Roman" w:cs="Times New Roman"/>
          <w:kern w:val="0"/>
          <w:sz w:val="24"/>
          <w:szCs w:val="24"/>
          <w:lang w:val="en-US" w:eastAsia="ro-MD"/>
          <w14:ligatures w14:val="none"/>
        </w:rPr>
        <w:t xml:space="preserve"> ........................</w:t>
      </w:r>
    </w:p>
    <w:p w14:paraId="05E2B178" w14:textId="39452497" w:rsidR="006B1E87" w:rsidRPr="00D45E39" w:rsidRDefault="00D45E39" w:rsidP="006B1E8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D45E39">
        <w:rPr>
          <w:rFonts w:ascii="Times New Roman" w:eastAsia="Times New Roman" w:hAnsi="Times New Roman" w:cs="Times New Roman"/>
          <w:kern w:val="0"/>
          <w:sz w:val="24"/>
          <w:szCs w:val="24"/>
          <w:lang w:val="en-US" w:eastAsia="ro-MD"/>
          <w14:ligatures w14:val="none"/>
        </w:rPr>
        <w:t>Surname</w:t>
      </w:r>
      <w:r w:rsidR="006B1E87" w:rsidRPr="00D45E39">
        <w:rPr>
          <w:rFonts w:ascii="Times New Roman" w:eastAsia="Times New Roman" w:hAnsi="Times New Roman" w:cs="Times New Roman"/>
          <w:kern w:val="0"/>
          <w:sz w:val="24"/>
          <w:szCs w:val="24"/>
          <w:lang w:val="en-US" w:eastAsia="ro-MD"/>
          <w14:ligatures w14:val="none"/>
        </w:rPr>
        <w:t xml:space="preserve">, </w:t>
      </w:r>
      <w:r w:rsidRPr="00D45E39">
        <w:rPr>
          <w:rFonts w:ascii="Times New Roman" w:eastAsia="Times New Roman" w:hAnsi="Times New Roman" w:cs="Times New Roman"/>
          <w:kern w:val="0"/>
          <w:sz w:val="24"/>
          <w:szCs w:val="24"/>
          <w:lang w:val="en-US" w:eastAsia="ro-MD"/>
          <w14:ligatures w14:val="none"/>
        </w:rPr>
        <w:t>name</w:t>
      </w:r>
      <w:r w:rsidR="006B1E87" w:rsidRPr="00D45E39">
        <w:rPr>
          <w:rFonts w:ascii="Times New Roman" w:eastAsia="Times New Roman" w:hAnsi="Times New Roman" w:cs="Times New Roman"/>
          <w:kern w:val="0"/>
          <w:sz w:val="24"/>
          <w:szCs w:val="24"/>
          <w:lang w:val="en-US" w:eastAsia="ro-MD"/>
          <w14:ligatures w14:val="none"/>
        </w:rPr>
        <w:t xml:space="preserve"> ..........................</w:t>
      </w:r>
    </w:p>
    <w:p w14:paraId="64BEE956" w14:textId="6592F6BD"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D45E39">
        <w:rPr>
          <w:rFonts w:ascii="Times New Roman" w:eastAsia="Times New Roman" w:hAnsi="Times New Roman" w:cs="Times New Roman"/>
          <w:kern w:val="0"/>
          <w:sz w:val="24"/>
          <w:szCs w:val="24"/>
          <w:lang w:val="en-US" w:eastAsia="ro-MD"/>
          <w14:ligatures w14:val="none"/>
        </w:rPr>
        <w:t>S</w:t>
      </w:r>
      <w:r w:rsidR="00D45E39" w:rsidRPr="00D45E39">
        <w:rPr>
          <w:rFonts w:ascii="Times New Roman" w:eastAsia="Times New Roman" w:hAnsi="Times New Roman" w:cs="Times New Roman"/>
          <w:kern w:val="0"/>
          <w:sz w:val="24"/>
          <w:szCs w:val="24"/>
          <w:lang w:val="en-US" w:eastAsia="ro-MD"/>
          <w14:ligatures w14:val="none"/>
        </w:rPr>
        <w:t>ignature</w:t>
      </w:r>
      <w:r w:rsidRPr="00AE46AF">
        <w:rPr>
          <w:rFonts w:ascii="Times New Roman" w:eastAsia="Times New Roman" w:hAnsi="Times New Roman" w:cs="Times New Roman"/>
          <w:kern w:val="0"/>
          <w:sz w:val="24"/>
          <w:szCs w:val="24"/>
          <w:lang w:val="ro-RO" w:eastAsia="ro-MD"/>
          <w14:ligatures w14:val="none"/>
        </w:rPr>
        <w:t xml:space="preserve"> ...................................</w:t>
      </w:r>
    </w:p>
    <w:p w14:paraId="2A8C5858"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06BDDB59"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2B13363F" w14:textId="77777777"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p>
    <w:p w14:paraId="6525E542" w14:textId="64ABA7F9" w:rsidR="006B1E87" w:rsidRPr="00AE46AF" w:rsidRDefault="006B1E87" w:rsidP="006B1E87">
      <w:pPr>
        <w:spacing w:after="0" w:line="240" w:lineRule="auto"/>
        <w:ind w:firstLine="567"/>
        <w:jc w:val="both"/>
        <w:rPr>
          <w:rFonts w:ascii="Times New Roman" w:eastAsia="Times New Roman" w:hAnsi="Times New Roman" w:cs="Times New Roman"/>
          <w:kern w:val="0"/>
          <w:sz w:val="24"/>
          <w:szCs w:val="24"/>
          <w:lang w:val="ro-RO" w:eastAsia="ro-MD"/>
          <w14:ligatures w14:val="none"/>
        </w:rPr>
      </w:pPr>
      <w:r w:rsidRPr="00AE46AF">
        <w:rPr>
          <w:rFonts w:ascii="Times New Roman" w:eastAsia="Times New Roman" w:hAnsi="Times New Roman" w:cs="Times New Roman"/>
          <w:kern w:val="0"/>
          <w:sz w:val="24"/>
          <w:szCs w:val="24"/>
          <w:lang w:val="ro-RO" w:eastAsia="ro-MD"/>
          <w14:ligatures w14:val="none"/>
        </w:rPr>
        <w:t>NOT</w:t>
      </w:r>
      <w:r w:rsidR="00D45E39">
        <w:rPr>
          <w:rFonts w:ascii="Times New Roman" w:eastAsia="Times New Roman" w:hAnsi="Times New Roman" w:cs="Times New Roman"/>
          <w:kern w:val="0"/>
          <w:sz w:val="24"/>
          <w:szCs w:val="24"/>
          <w:lang w:val="ro-RO" w:eastAsia="ro-MD"/>
          <w14:ligatures w14:val="none"/>
        </w:rPr>
        <w:t>E</w:t>
      </w:r>
      <w:r w:rsidRPr="00AE46AF">
        <w:rPr>
          <w:rFonts w:ascii="Times New Roman" w:eastAsia="Times New Roman" w:hAnsi="Times New Roman" w:cs="Times New Roman"/>
          <w:kern w:val="0"/>
          <w:sz w:val="24"/>
          <w:szCs w:val="24"/>
          <w:lang w:val="ro-RO" w:eastAsia="ro-MD"/>
          <w14:ligatures w14:val="none"/>
        </w:rPr>
        <w:t>:</w:t>
      </w:r>
    </w:p>
    <w:p w14:paraId="79D90524" w14:textId="4EF27F94" w:rsidR="006B1E87" w:rsidRPr="00486323" w:rsidRDefault="00486323" w:rsidP="006B1E8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86323">
        <w:rPr>
          <w:rFonts w:ascii="Times New Roman" w:eastAsia="Times New Roman" w:hAnsi="Times New Roman" w:cs="Times New Roman"/>
          <w:kern w:val="0"/>
          <w:sz w:val="24"/>
          <w:szCs w:val="24"/>
          <w:lang w:val="en-US" w:eastAsia="ro-MD"/>
          <w14:ligatures w14:val="none"/>
        </w:rPr>
        <w:t>The National Bank of Moldova shall keep the information contained in the answers to this questionnaire confidential, except as required by law</w:t>
      </w:r>
      <w:r w:rsidR="006B1E87" w:rsidRPr="00486323">
        <w:rPr>
          <w:rFonts w:ascii="Times New Roman" w:eastAsia="Times New Roman" w:hAnsi="Times New Roman" w:cs="Times New Roman"/>
          <w:kern w:val="0"/>
          <w:sz w:val="24"/>
          <w:szCs w:val="24"/>
          <w:lang w:val="en-US" w:eastAsia="ro-MD"/>
          <w14:ligatures w14:val="none"/>
        </w:rPr>
        <w:t>.</w:t>
      </w:r>
    </w:p>
    <w:p w14:paraId="4A5E9F64" w14:textId="6067C4A6" w:rsidR="006B1E87" w:rsidRPr="00486323" w:rsidRDefault="00486323" w:rsidP="006B1E8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86323">
        <w:rPr>
          <w:rFonts w:ascii="Times New Roman" w:eastAsia="Times New Roman" w:hAnsi="Times New Roman" w:cs="Times New Roman"/>
          <w:kern w:val="0"/>
          <w:sz w:val="24"/>
          <w:szCs w:val="24"/>
          <w:lang w:val="en-US" w:eastAsia="ro-MD"/>
          <w14:ligatures w14:val="none"/>
        </w:rPr>
        <w:t>All questions must be answered in detail, with all the necessary details, so that their quality can be assessed</w:t>
      </w:r>
      <w:r w:rsidR="006B1E87" w:rsidRPr="00486323">
        <w:rPr>
          <w:rFonts w:ascii="Times New Roman" w:eastAsia="Times New Roman" w:hAnsi="Times New Roman" w:cs="Times New Roman"/>
          <w:kern w:val="0"/>
          <w:sz w:val="24"/>
          <w:szCs w:val="24"/>
          <w:lang w:val="en-US" w:eastAsia="ro-MD"/>
          <w14:ligatures w14:val="none"/>
        </w:rPr>
        <w:t>.</w:t>
      </w:r>
    </w:p>
    <w:p w14:paraId="7DA587B4" w14:textId="79C8FFAB" w:rsidR="007640FE" w:rsidRPr="00486323" w:rsidRDefault="00486323" w:rsidP="006B1E87">
      <w:pPr>
        <w:spacing w:after="0" w:line="240" w:lineRule="auto"/>
        <w:ind w:firstLine="567"/>
        <w:jc w:val="both"/>
        <w:rPr>
          <w:rFonts w:ascii="Times New Roman" w:eastAsia="Times New Roman" w:hAnsi="Times New Roman" w:cs="Times New Roman"/>
          <w:kern w:val="0"/>
          <w:sz w:val="24"/>
          <w:szCs w:val="24"/>
          <w:lang w:val="en-US" w:eastAsia="ro-MD"/>
          <w14:ligatures w14:val="none"/>
        </w:rPr>
      </w:pPr>
      <w:r w:rsidRPr="00486323">
        <w:rPr>
          <w:rFonts w:ascii="Times New Roman" w:eastAsia="Times New Roman" w:hAnsi="Times New Roman" w:cs="Times New Roman"/>
          <w:kern w:val="0"/>
          <w:sz w:val="24"/>
          <w:szCs w:val="24"/>
          <w:lang w:val="en-US" w:eastAsia="ro-MD"/>
          <w14:ligatures w14:val="none"/>
        </w:rPr>
        <w:t xml:space="preserve">Questionnaires signed by proxy are not accepted. </w:t>
      </w:r>
    </w:p>
    <w:p w14:paraId="1B6CBFAF" w14:textId="77777777" w:rsidR="00D37F29" w:rsidRPr="00AE46AF" w:rsidRDefault="00D37F29" w:rsidP="0036108D">
      <w:pPr>
        <w:pStyle w:val="ListParagraph"/>
        <w:spacing w:after="0" w:line="240" w:lineRule="auto"/>
        <w:ind w:left="927"/>
        <w:jc w:val="both"/>
        <w:rPr>
          <w:rFonts w:ascii="Times New Roman" w:eastAsia="Times New Roman" w:hAnsi="Times New Roman" w:cs="Times New Roman"/>
          <w:kern w:val="0"/>
          <w:sz w:val="24"/>
          <w:szCs w:val="24"/>
          <w:lang w:val="ro-RO" w:eastAsia="ro-MD"/>
          <w14:ligatures w14:val="none"/>
        </w:rPr>
      </w:pPr>
    </w:p>
    <w:p w14:paraId="5A3016E2" w14:textId="2477D441" w:rsidR="00A17283" w:rsidRPr="00AE46AF" w:rsidRDefault="00A17283" w:rsidP="00707CA2">
      <w:pPr>
        <w:spacing w:after="0" w:line="240" w:lineRule="auto"/>
        <w:ind w:firstLine="567"/>
        <w:jc w:val="both"/>
        <w:rPr>
          <w:rFonts w:ascii="Times New Roman" w:hAnsi="Times New Roman" w:cs="Times New Roman"/>
          <w:sz w:val="24"/>
          <w:szCs w:val="24"/>
          <w:lang w:val="ro-RO"/>
        </w:rPr>
      </w:pPr>
    </w:p>
    <w:sectPr w:rsidR="00A17283" w:rsidRPr="00AE46AF" w:rsidSect="00111800">
      <w:headerReference w:type="even" r:id="rId12"/>
      <w:headerReference w:type="default" r:id="rId13"/>
      <w:footerReference w:type="even"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2AC2" w14:textId="77777777" w:rsidR="00294C02" w:rsidRDefault="00294C02" w:rsidP="00111800">
      <w:pPr>
        <w:spacing w:after="0" w:line="240" w:lineRule="auto"/>
      </w:pPr>
      <w:r>
        <w:separator/>
      </w:r>
    </w:p>
  </w:endnote>
  <w:endnote w:type="continuationSeparator" w:id="0">
    <w:p w14:paraId="12880422" w14:textId="77777777" w:rsidR="00294C02" w:rsidRDefault="00294C02" w:rsidP="0011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2535" w14:textId="2791AC3A" w:rsidR="00AB2DC4" w:rsidRDefault="00AB2DC4" w:rsidP="00B40CE1">
    <w:pPr>
      <w:pStyle w:val="Footer"/>
      <w:jc w:val="center"/>
      <w:rPr>
        <w:rFonts w:ascii="PermianSansTypeface" w:hAnsi="PermianSansTypeface"/>
        <w:color w:val="000000"/>
        <w:sz w:val="16"/>
      </w:rPr>
    </w:pPr>
  </w:p>
  <w:p w14:paraId="10A02216" w14:textId="4B0AF5C5" w:rsidR="00AB2DC4" w:rsidRDefault="00AB2DC4" w:rsidP="0036108D">
    <w:pPr>
      <w:pStyle w:val="Footer"/>
      <w:jc w:val="center"/>
    </w:pPr>
  </w:p>
  <w:p w14:paraId="4AFAF812" w14:textId="77777777" w:rsidR="00AB2DC4" w:rsidRDefault="00AB2DC4" w:rsidP="00111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180738"/>
      <w:docPartObj>
        <w:docPartGallery w:val="Page Numbers (Bottom of Page)"/>
        <w:docPartUnique/>
      </w:docPartObj>
    </w:sdtPr>
    <w:sdtEndPr>
      <w:rPr>
        <w:noProof/>
      </w:rPr>
    </w:sdtEndPr>
    <w:sdtContent>
      <w:p w14:paraId="0D0A7CDF" w14:textId="534CC2F9" w:rsidR="00AB2DC4" w:rsidRDefault="00AB2DC4">
        <w:pPr>
          <w:pStyle w:val="Footer"/>
          <w:jc w:val="right"/>
        </w:pPr>
        <w:r>
          <w:fldChar w:fldCharType="begin"/>
        </w:r>
        <w:r>
          <w:instrText xml:space="preserve"> PAGE   \* MERGEFORMAT </w:instrText>
        </w:r>
        <w:r>
          <w:fldChar w:fldCharType="separate"/>
        </w:r>
        <w:r w:rsidR="00B126E5">
          <w:rPr>
            <w:noProof/>
          </w:rPr>
          <w:t>15</w:t>
        </w:r>
        <w:r>
          <w:rPr>
            <w:noProof/>
          </w:rPr>
          <w:fldChar w:fldCharType="end"/>
        </w:r>
      </w:p>
    </w:sdtContent>
  </w:sdt>
  <w:p w14:paraId="6CD6841E" w14:textId="353C8A24" w:rsidR="00AB2DC4" w:rsidRDefault="00AB2DC4" w:rsidP="003610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1464" w14:textId="77777777" w:rsidR="00294C02" w:rsidRDefault="00294C02" w:rsidP="00111800">
      <w:pPr>
        <w:spacing w:after="0" w:line="240" w:lineRule="auto"/>
      </w:pPr>
      <w:r>
        <w:separator/>
      </w:r>
    </w:p>
  </w:footnote>
  <w:footnote w:type="continuationSeparator" w:id="0">
    <w:p w14:paraId="7528FCCA" w14:textId="77777777" w:rsidR="00294C02" w:rsidRDefault="00294C02" w:rsidP="00111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A66E" w14:textId="4B96AA14" w:rsidR="00AB2DC4" w:rsidRDefault="00AB2DC4" w:rsidP="00B40CE1">
    <w:pPr>
      <w:pStyle w:val="Header"/>
      <w:jc w:val="right"/>
      <w:rPr>
        <w:rFonts w:ascii="PermianSansTypeface" w:hAnsi="PermianSansTypeface"/>
        <w:color w:val="000000"/>
        <w:sz w:val="24"/>
      </w:rPr>
    </w:pPr>
  </w:p>
  <w:p w14:paraId="10B60159" w14:textId="30D526A0" w:rsidR="00AB2DC4" w:rsidRDefault="00AB2DC4" w:rsidP="0036108D">
    <w:pPr>
      <w:pStyle w:val="Header"/>
      <w:jc w:val="right"/>
    </w:pPr>
  </w:p>
  <w:p w14:paraId="3AA49B5B" w14:textId="77777777" w:rsidR="00AB2DC4" w:rsidRDefault="00AB2DC4" w:rsidP="00111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2C0F" w14:textId="5F75C07B" w:rsidR="00AB2DC4" w:rsidRDefault="00AB2DC4" w:rsidP="00B40CE1">
    <w:pPr>
      <w:pStyle w:val="Header"/>
      <w:jc w:val="right"/>
      <w:rPr>
        <w:rFonts w:ascii="PermianSansTypeface" w:hAnsi="PermianSansTypeface"/>
        <w:color w:val="000000"/>
        <w:sz w:val="24"/>
      </w:rPr>
    </w:pPr>
  </w:p>
  <w:p w14:paraId="172B3C04" w14:textId="39D2988C" w:rsidR="00AB2DC4" w:rsidRDefault="00AB2DC4" w:rsidP="003610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5F9"/>
    <w:multiLevelType w:val="multilevel"/>
    <w:tmpl w:val="0818001D"/>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D4753"/>
    <w:multiLevelType w:val="hybridMultilevel"/>
    <w:tmpl w:val="DF94AA42"/>
    <w:lvl w:ilvl="0" w:tplc="52668D78">
      <w:start w:val="1"/>
      <w:numFmt w:val="decimal"/>
      <w:lvlText w:val="%1."/>
      <w:lvlJc w:val="left"/>
      <w:pPr>
        <w:ind w:left="1020" w:hanging="360"/>
      </w:pPr>
    </w:lvl>
    <w:lvl w:ilvl="1" w:tplc="D454312A">
      <w:start w:val="1"/>
      <w:numFmt w:val="decimal"/>
      <w:lvlText w:val="%2."/>
      <w:lvlJc w:val="left"/>
      <w:pPr>
        <w:ind w:left="1020" w:hanging="360"/>
      </w:pPr>
    </w:lvl>
    <w:lvl w:ilvl="2" w:tplc="755A6E24">
      <w:start w:val="1"/>
      <w:numFmt w:val="decimal"/>
      <w:lvlText w:val="%3."/>
      <w:lvlJc w:val="left"/>
      <w:pPr>
        <w:ind w:left="1020" w:hanging="360"/>
      </w:pPr>
    </w:lvl>
    <w:lvl w:ilvl="3" w:tplc="D2FA4586">
      <w:start w:val="1"/>
      <w:numFmt w:val="decimal"/>
      <w:lvlText w:val="%4."/>
      <w:lvlJc w:val="left"/>
      <w:pPr>
        <w:ind w:left="1020" w:hanging="360"/>
      </w:pPr>
    </w:lvl>
    <w:lvl w:ilvl="4" w:tplc="BC98C1D8">
      <w:start w:val="1"/>
      <w:numFmt w:val="decimal"/>
      <w:lvlText w:val="%5."/>
      <w:lvlJc w:val="left"/>
      <w:pPr>
        <w:ind w:left="1020" w:hanging="360"/>
      </w:pPr>
    </w:lvl>
    <w:lvl w:ilvl="5" w:tplc="F4200A4A">
      <w:start w:val="1"/>
      <w:numFmt w:val="decimal"/>
      <w:lvlText w:val="%6."/>
      <w:lvlJc w:val="left"/>
      <w:pPr>
        <w:ind w:left="1020" w:hanging="360"/>
      </w:pPr>
    </w:lvl>
    <w:lvl w:ilvl="6" w:tplc="2FECF4B8">
      <w:start w:val="1"/>
      <w:numFmt w:val="decimal"/>
      <w:lvlText w:val="%7."/>
      <w:lvlJc w:val="left"/>
      <w:pPr>
        <w:ind w:left="1020" w:hanging="360"/>
      </w:pPr>
    </w:lvl>
    <w:lvl w:ilvl="7" w:tplc="D766053C">
      <w:start w:val="1"/>
      <w:numFmt w:val="decimal"/>
      <w:lvlText w:val="%8."/>
      <w:lvlJc w:val="left"/>
      <w:pPr>
        <w:ind w:left="1020" w:hanging="360"/>
      </w:pPr>
    </w:lvl>
    <w:lvl w:ilvl="8" w:tplc="2E7EEF4A">
      <w:start w:val="1"/>
      <w:numFmt w:val="decimal"/>
      <w:lvlText w:val="%9."/>
      <w:lvlJc w:val="left"/>
      <w:pPr>
        <w:ind w:left="1020" w:hanging="360"/>
      </w:pPr>
    </w:lvl>
  </w:abstractNum>
  <w:abstractNum w:abstractNumId="2" w15:restartNumberingAfterBreak="0">
    <w:nsid w:val="054F6768"/>
    <w:multiLevelType w:val="hybridMultilevel"/>
    <w:tmpl w:val="3152A4D4"/>
    <w:lvl w:ilvl="0" w:tplc="3294B51E">
      <w:start w:val="1"/>
      <w:numFmt w:val="decimal"/>
      <w:lvlText w:val="%1)"/>
      <w:lvlJc w:val="left"/>
      <w:pPr>
        <w:ind w:left="1146" w:hanging="360"/>
      </w:pPr>
      <w:rPr>
        <w:rFonts w:hint="default"/>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 w15:restartNumberingAfterBreak="0">
    <w:nsid w:val="065352B4"/>
    <w:multiLevelType w:val="hybridMultilevel"/>
    <w:tmpl w:val="0B5052DA"/>
    <w:lvl w:ilvl="0" w:tplc="DA20B000">
      <w:start w:val="1"/>
      <w:numFmt w:val="decimal"/>
      <w:lvlText w:val="%1."/>
      <w:lvlJc w:val="left"/>
      <w:pPr>
        <w:ind w:left="1020" w:hanging="360"/>
      </w:pPr>
    </w:lvl>
    <w:lvl w:ilvl="1" w:tplc="6F14D060">
      <w:start w:val="1"/>
      <w:numFmt w:val="decimal"/>
      <w:lvlText w:val="%2."/>
      <w:lvlJc w:val="left"/>
      <w:pPr>
        <w:ind w:left="1020" w:hanging="360"/>
      </w:pPr>
    </w:lvl>
    <w:lvl w:ilvl="2" w:tplc="73723DC4">
      <w:start w:val="1"/>
      <w:numFmt w:val="decimal"/>
      <w:lvlText w:val="%3."/>
      <w:lvlJc w:val="left"/>
      <w:pPr>
        <w:ind w:left="1020" w:hanging="360"/>
      </w:pPr>
    </w:lvl>
    <w:lvl w:ilvl="3" w:tplc="F432B1AA">
      <w:start w:val="1"/>
      <w:numFmt w:val="decimal"/>
      <w:lvlText w:val="%4."/>
      <w:lvlJc w:val="left"/>
      <w:pPr>
        <w:ind w:left="1020" w:hanging="360"/>
      </w:pPr>
    </w:lvl>
    <w:lvl w:ilvl="4" w:tplc="7E3401A2">
      <w:start w:val="1"/>
      <w:numFmt w:val="decimal"/>
      <w:lvlText w:val="%5."/>
      <w:lvlJc w:val="left"/>
      <w:pPr>
        <w:ind w:left="1020" w:hanging="360"/>
      </w:pPr>
    </w:lvl>
    <w:lvl w:ilvl="5" w:tplc="EA76372E">
      <w:start w:val="1"/>
      <w:numFmt w:val="decimal"/>
      <w:lvlText w:val="%6."/>
      <w:lvlJc w:val="left"/>
      <w:pPr>
        <w:ind w:left="1020" w:hanging="360"/>
      </w:pPr>
    </w:lvl>
    <w:lvl w:ilvl="6" w:tplc="64DA7F04">
      <w:start w:val="1"/>
      <w:numFmt w:val="decimal"/>
      <w:lvlText w:val="%7."/>
      <w:lvlJc w:val="left"/>
      <w:pPr>
        <w:ind w:left="1020" w:hanging="360"/>
      </w:pPr>
    </w:lvl>
    <w:lvl w:ilvl="7" w:tplc="30AE0D96">
      <w:start w:val="1"/>
      <w:numFmt w:val="decimal"/>
      <w:lvlText w:val="%8."/>
      <w:lvlJc w:val="left"/>
      <w:pPr>
        <w:ind w:left="1020" w:hanging="360"/>
      </w:pPr>
    </w:lvl>
    <w:lvl w:ilvl="8" w:tplc="71706BAC">
      <w:start w:val="1"/>
      <w:numFmt w:val="decimal"/>
      <w:lvlText w:val="%9."/>
      <w:lvlJc w:val="left"/>
      <w:pPr>
        <w:ind w:left="1020" w:hanging="360"/>
      </w:pPr>
    </w:lvl>
  </w:abstractNum>
  <w:abstractNum w:abstractNumId="4" w15:restartNumberingAfterBreak="0">
    <w:nsid w:val="0E352B80"/>
    <w:multiLevelType w:val="hybridMultilevel"/>
    <w:tmpl w:val="209421F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5C313F5"/>
    <w:multiLevelType w:val="hybridMultilevel"/>
    <w:tmpl w:val="8DE29BA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FDD29FA"/>
    <w:multiLevelType w:val="hybridMultilevel"/>
    <w:tmpl w:val="D3E82234"/>
    <w:lvl w:ilvl="0" w:tplc="C7663976">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7" w15:restartNumberingAfterBreak="0">
    <w:nsid w:val="214C0DC6"/>
    <w:multiLevelType w:val="hybridMultilevel"/>
    <w:tmpl w:val="161EE6B6"/>
    <w:lvl w:ilvl="0" w:tplc="08180011">
      <w:start w:val="1"/>
      <w:numFmt w:val="decimal"/>
      <w:lvlText w:val="%1)"/>
      <w:lvlJc w:val="left"/>
      <w:pPr>
        <w:ind w:left="1495" w:hanging="360"/>
      </w:pPr>
    </w:lvl>
    <w:lvl w:ilvl="1" w:tplc="08180019">
      <w:start w:val="1"/>
      <w:numFmt w:val="lowerLetter"/>
      <w:lvlText w:val="%2."/>
      <w:lvlJc w:val="left"/>
      <w:pPr>
        <w:ind w:left="2215" w:hanging="360"/>
      </w:pPr>
    </w:lvl>
    <w:lvl w:ilvl="2" w:tplc="0818001B" w:tentative="1">
      <w:start w:val="1"/>
      <w:numFmt w:val="lowerRoman"/>
      <w:lvlText w:val="%3."/>
      <w:lvlJc w:val="right"/>
      <w:pPr>
        <w:ind w:left="2935" w:hanging="180"/>
      </w:pPr>
    </w:lvl>
    <w:lvl w:ilvl="3" w:tplc="0818000F" w:tentative="1">
      <w:start w:val="1"/>
      <w:numFmt w:val="decimal"/>
      <w:lvlText w:val="%4."/>
      <w:lvlJc w:val="left"/>
      <w:pPr>
        <w:ind w:left="3655" w:hanging="360"/>
      </w:pPr>
    </w:lvl>
    <w:lvl w:ilvl="4" w:tplc="08180019" w:tentative="1">
      <w:start w:val="1"/>
      <w:numFmt w:val="lowerLetter"/>
      <w:lvlText w:val="%5."/>
      <w:lvlJc w:val="left"/>
      <w:pPr>
        <w:ind w:left="4375" w:hanging="360"/>
      </w:pPr>
    </w:lvl>
    <w:lvl w:ilvl="5" w:tplc="0818001B" w:tentative="1">
      <w:start w:val="1"/>
      <w:numFmt w:val="lowerRoman"/>
      <w:lvlText w:val="%6."/>
      <w:lvlJc w:val="right"/>
      <w:pPr>
        <w:ind w:left="5095" w:hanging="180"/>
      </w:pPr>
    </w:lvl>
    <w:lvl w:ilvl="6" w:tplc="0818000F" w:tentative="1">
      <w:start w:val="1"/>
      <w:numFmt w:val="decimal"/>
      <w:lvlText w:val="%7."/>
      <w:lvlJc w:val="left"/>
      <w:pPr>
        <w:ind w:left="5815" w:hanging="360"/>
      </w:pPr>
    </w:lvl>
    <w:lvl w:ilvl="7" w:tplc="08180019" w:tentative="1">
      <w:start w:val="1"/>
      <w:numFmt w:val="lowerLetter"/>
      <w:lvlText w:val="%8."/>
      <w:lvlJc w:val="left"/>
      <w:pPr>
        <w:ind w:left="6535" w:hanging="360"/>
      </w:pPr>
    </w:lvl>
    <w:lvl w:ilvl="8" w:tplc="0818001B" w:tentative="1">
      <w:start w:val="1"/>
      <w:numFmt w:val="lowerRoman"/>
      <w:lvlText w:val="%9."/>
      <w:lvlJc w:val="right"/>
      <w:pPr>
        <w:ind w:left="7255" w:hanging="180"/>
      </w:pPr>
    </w:lvl>
  </w:abstractNum>
  <w:abstractNum w:abstractNumId="8" w15:restartNumberingAfterBreak="0">
    <w:nsid w:val="24575167"/>
    <w:multiLevelType w:val="hybridMultilevel"/>
    <w:tmpl w:val="6F64CF80"/>
    <w:lvl w:ilvl="0" w:tplc="08180011">
      <w:start w:val="1"/>
      <w:numFmt w:val="decimal"/>
      <w:lvlText w:val="%1)"/>
      <w:lvlJc w:val="left"/>
      <w:pPr>
        <w:ind w:left="2487" w:hanging="360"/>
      </w:pPr>
    </w:lvl>
    <w:lvl w:ilvl="1" w:tplc="08180019">
      <w:start w:val="1"/>
      <w:numFmt w:val="lowerLetter"/>
      <w:lvlText w:val="%2."/>
      <w:lvlJc w:val="left"/>
      <w:pPr>
        <w:ind w:left="3207" w:hanging="360"/>
      </w:pPr>
    </w:lvl>
    <w:lvl w:ilvl="2" w:tplc="0818001B" w:tentative="1">
      <w:start w:val="1"/>
      <w:numFmt w:val="lowerRoman"/>
      <w:lvlText w:val="%3."/>
      <w:lvlJc w:val="right"/>
      <w:pPr>
        <w:ind w:left="3927" w:hanging="180"/>
      </w:pPr>
    </w:lvl>
    <w:lvl w:ilvl="3" w:tplc="0818000F" w:tentative="1">
      <w:start w:val="1"/>
      <w:numFmt w:val="decimal"/>
      <w:lvlText w:val="%4."/>
      <w:lvlJc w:val="left"/>
      <w:pPr>
        <w:ind w:left="4647" w:hanging="360"/>
      </w:pPr>
    </w:lvl>
    <w:lvl w:ilvl="4" w:tplc="08180019" w:tentative="1">
      <w:start w:val="1"/>
      <w:numFmt w:val="lowerLetter"/>
      <w:lvlText w:val="%5."/>
      <w:lvlJc w:val="left"/>
      <w:pPr>
        <w:ind w:left="5367" w:hanging="360"/>
      </w:pPr>
    </w:lvl>
    <w:lvl w:ilvl="5" w:tplc="0818001B" w:tentative="1">
      <w:start w:val="1"/>
      <w:numFmt w:val="lowerRoman"/>
      <w:lvlText w:val="%6."/>
      <w:lvlJc w:val="right"/>
      <w:pPr>
        <w:ind w:left="6087" w:hanging="180"/>
      </w:pPr>
    </w:lvl>
    <w:lvl w:ilvl="6" w:tplc="0818000F" w:tentative="1">
      <w:start w:val="1"/>
      <w:numFmt w:val="decimal"/>
      <w:lvlText w:val="%7."/>
      <w:lvlJc w:val="left"/>
      <w:pPr>
        <w:ind w:left="6807" w:hanging="360"/>
      </w:pPr>
    </w:lvl>
    <w:lvl w:ilvl="7" w:tplc="08180019" w:tentative="1">
      <w:start w:val="1"/>
      <w:numFmt w:val="lowerLetter"/>
      <w:lvlText w:val="%8."/>
      <w:lvlJc w:val="left"/>
      <w:pPr>
        <w:ind w:left="7527" w:hanging="360"/>
      </w:pPr>
    </w:lvl>
    <w:lvl w:ilvl="8" w:tplc="0818001B" w:tentative="1">
      <w:start w:val="1"/>
      <w:numFmt w:val="lowerRoman"/>
      <w:lvlText w:val="%9."/>
      <w:lvlJc w:val="right"/>
      <w:pPr>
        <w:ind w:left="8247" w:hanging="180"/>
      </w:pPr>
    </w:lvl>
  </w:abstractNum>
  <w:abstractNum w:abstractNumId="9" w15:restartNumberingAfterBreak="0">
    <w:nsid w:val="25C650C5"/>
    <w:multiLevelType w:val="hybridMultilevel"/>
    <w:tmpl w:val="EBF49992"/>
    <w:lvl w:ilvl="0" w:tplc="3294B51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79C43FB"/>
    <w:multiLevelType w:val="hybridMultilevel"/>
    <w:tmpl w:val="340E7108"/>
    <w:lvl w:ilvl="0" w:tplc="BC44EB66">
      <w:start w:val="1"/>
      <w:numFmt w:val="decimal"/>
      <w:lvlText w:val="%1)"/>
      <w:lvlJc w:val="left"/>
      <w:pPr>
        <w:ind w:left="1004" w:hanging="360"/>
      </w:pPr>
      <w:rPr>
        <w:rFonts w:hint="default"/>
      </w:r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11" w15:restartNumberingAfterBreak="0">
    <w:nsid w:val="2C43420D"/>
    <w:multiLevelType w:val="hybridMultilevel"/>
    <w:tmpl w:val="3C502AA2"/>
    <w:lvl w:ilvl="0" w:tplc="EDFEDCEE">
      <w:start w:val="1"/>
      <w:numFmt w:val="lowerLetter"/>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12" w15:restartNumberingAfterBreak="0">
    <w:nsid w:val="3A5F0A82"/>
    <w:multiLevelType w:val="hybridMultilevel"/>
    <w:tmpl w:val="5DB45E1A"/>
    <w:lvl w:ilvl="0" w:tplc="0818001B">
      <w:start w:val="1"/>
      <w:numFmt w:val="lowerRoman"/>
      <w:lvlText w:val="%1."/>
      <w:lvlJc w:val="right"/>
      <w:pPr>
        <w:ind w:left="1778" w:hanging="360"/>
      </w:pPr>
    </w:lvl>
    <w:lvl w:ilvl="1" w:tplc="08180019" w:tentative="1">
      <w:start w:val="1"/>
      <w:numFmt w:val="lowerLetter"/>
      <w:lvlText w:val="%2."/>
      <w:lvlJc w:val="left"/>
      <w:pPr>
        <w:ind w:left="2498" w:hanging="360"/>
      </w:pPr>
    </w:lvl>
    <w:lvl w:ilvl="2" w:tplc="0818001B" w:tentative="1">
      <w:start w:val="1"/>
      <w:numFmt w:val="lowerRoman"/>
      <w:lvlText w:val="%3."/>
      <w:lvlJc w:val="right"/>
      <w:pPr>
        <w:ind w:left="3218" w:hanging="180"/>
      </w:pPr>
    </w:lvl>
    <w:lvl w:ilvl="3" w:tplc="0818000F" w:tentative="1">
      <w:start w:val="1"/>
      <w:numFmt w:val="decimal"/>
      <w:lvlText w:val="%4."/>
      <w:lvlJc w:val="left"/>
      <w:pPr>
        <w:ind w:left="3938" w:hanging="360"/>
      </w:pPr>
    </w:lvl>
    <w:lvl w:ilvl="4" w:tplc="08180019" w:tentative="1">
      <w:start w:val="1"/>
      <w:numFmt w:val="lowerLetter"/>
      <w:lvlText w:val="%5."/>
      <w:lvlJc w:val="left"/>
      <w:pPr>
        <w:ind w:left="4658" w:hanging="360"/>
      </w:pPr>
    </w:lvl>
    <w:lvl w:ilvl="5" w:tplc="0818001B" w:tentative="1">
      <w:start w:val="1"/>
      <w:numFmt w:val="lowerRoman"/>
      <w:lvlText w:val="%6."/>
      <w:lvlJc w:val="right"/>
      <w:pPr>
        <w:ind w:left="5378" w:hanging="180"/>
      </w:pPr>
    </w:lvl>
    <w:lvl w:ilvl="6" w:tplc="0818000F" w:tentative="1">
      <w:start w:val="1"/>
      <w:numFmt w:val="decimal"/>
      <w:lvlText w:val="%7."/>
      <w:lvlJc w:val="left"/>
      <w:pPr>
        <w:ind w:left="6098" w:hanging="360"/>
      </w:pPr>
    </w:lvl>
    <w:lvl w:ilvl="7" w:tplc="08180019" w:tentative="1">
      <w:start w:val="1"/>
      <w:numFmt w:val="lowerLetter"/>
      <w:lvlText w:val="%8."/>
      <w:lvlJc w:val="left"/>
      <w:pPr>
        <w:ind w:left="6818" w:hanging="360"/>
      </w:pPr>
    </w:lvl>
    <w:lvl w:ilvl="8" w:tplc="0818001B" w:tentative="1">
      <w:start w:val="1"/>
      <w:numFmt w:val="lowerRoman"/>
      <w:lvlText w:val="%9."/>
      <w:lvlJc w:val="right"/>
      <w:pPr>
        <w:ind w:left="7538" w:hanging="180"/>
      </w:pPr>
    </w:lvl>
  </w:abstractNum>
  <w:abstractNum w:abstractNumId="13" w15:restartNumberingAfterBreak="0">
    <w:nsid w:val="3BA15D73"/>
    <w:multiLevelType w:val="hybridMultilevel"/>
    <w:tmpl w:val="3E08328E"/>
    <w:lvl w:ilvl="0" w:tplc="CAEC666E">
      <w:start w:val="1"/>
      <w:numFmt w:val="decimal"/>
      <w:lvlText w:val="%1)"/>
      <w:lvlJc w:val="left"/>
      <w:pPr>
        <w:ind w:left="248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0665C1F"/>
    <w:multiLevelType w:val="multilevel"/>
    <w:tmpl w:val="CC3EDEE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303873"/>
    <w:multiLevelType w:val="hybridMultilevel"/>
    <w:tmpl w:val="08BA36D4"/>
    <w:lvl w:ilvl="0" w:tplc="D24C3D16">
      <w:start w:val="1"/>
      <w:numFmt w:val="lowerLetter"/>
      <w:lvlText w:val="%1)"/>
      <w:lvlJc w:val="left"/>
      <w:pPr>
        <w:ind w:left="1647" w:hanging="360"/>
      </w:pPr>
      <w:rPr>
        <w:rFonts w:hint="default"/>
      </w:rPr>
    </w:lvl>
    <w:lvl w:ilvl="1" w:tplc="08180019" w:tentative="1">
      <w:start w:val="1"/>
      <w:numFmt w:val="lowerLetter"/>
      <w:lvlText w:val="%2."/>
      <w:lvlJc w:val="left"/>
      <w:pPr>
        <w:ind w:left="2367" w:hanging="360"/>
      </w:pPr>
    </w:lvl>
    <w:lvl w:ilvl="2" w:tplc="0818001B" w:tentative="1">
      <w:start w:val="1"/>
      <w:numFmt w:val="lowerRoman"/>
      <w:lvlText w:val="%3."/>
      <w:lvlJc w:val="right"/>
      <w:pPr>
        <w:ind w:left="3087" w:hanging="180"/>
      </w:pPr>
    </w:lvl>
    <w:lvl w:ilvl="3" w:tplc="0818000F" w:tentative="1">
      <w:start w:val="1"/>
      <w:numFmt w:val="decimal"/>
      <w:lvlText w:val="%4."/>
      <w:lvlJc w:val="left"/>
      <w:pPr>
        <w:ind w:left="3807" w:hanging="360"/>
      </w:pPr>
    </w:lvl>
    <w:lvl w:ilvl="4" w:tplc="08180019" w:tentative="1">
      <w:start w:val="1"/>
      <w:numFmt w:val="lowerLetter"/>
      <w:lvlText w:val="%5."/>
      <w:lvlJc w:val="left"/>
      <w:pPr>
        <w:ind w:left="4527" w:hanging="360"/>
      </w:pPr>
    </w:lvl>
    <w:lvl w:ilvl="5" w:tplc="0818001B" w:tentative="1">
      <w:start w:val="1"/>
      <w:numFmt w:val="lowerRoman"/>
      <w:lvlText w:val="%6."/>
      <w:lvlJc w:val="right"/>
      <w:pPr>
        <w:ind w:left="5247" w:hanging="180"/>
      </w:pPr>
    </w:lvl>
    <w:lvl w:ilvl="6" w:tplc="0818000F" w:tentative="1">
      <w:start w:val="1"/>
      <w:numFmt w:val="decimal"/>
      <w:lvlText w:val="%7."/>
      <w:lvlJc w:val="left"/>
      <w:pPr>
        <w:ind w:left="5967" w:hanging="360"/>
      </w:pPr>
    </w:lvl>
    <w:lvl w:ilvl="7" w:tplc="08180019" w:tentative="1">
      <w:start w:val="1"/>
      <w:numFmt w:val="lowerLetter"/>
      <w:lvlText w:val="%8."/>
      <w:lvlJc w:val="left"/>
      <w:pPr>
        <w:ind w:left="6687" w:hanging="360"/>
      </w:pPr>
    </w:lvl>
    <w:lvl w:ilvl="8" w:tplc="0818001B" w:tentative="1">
      <w:start w:val="1"/>
      <w:numFmt w:val="lowerRoman"/>
      <w:lvlText w:val="%9."/>
      <w:lvlJc w:val="right"/>
      <w:pPr>
        <w:ind w:left="7407" w:hanging="180"/>
      </w:pPr>
    </w:lvl>
  </w:abstractNum>
  <w:abstractNum w:abstractNumId="16" w15:restartNumberingAfterBreak="0">
    <w:nsid w:val="47106425"/>
    <w:multiLevelType w:val="hybridMultilevel"/>
    <w:tmpl w:val="E744CA84"/>
    <w:lvl w:ilvl="0" w:tplc="EDFEDCEE">
      <w:start w:val="1"/>
      <w:numFmt w:val="lowerLetter"/>
      <w:lvlText w:val="%1)"/>
      <w:lvlJc w:val="left"/>
      <w:pPr>
        <w:ind w:left="2727" w:hanging="360"/>
      </w:pPr>
      <w:rPr>
        <w:rFonts w:hint="default"/>
      </w:rPr>
    </w:lvl>
    <w:lvl w:ilvl="1" w:tplc="08180019" w:tentative="1">
      <w:start w:val="1"/>
      <w:numFmt w:val="lowerLetter"/>
      <w:lvlText w:val="%2."/>
      <w:lvlJc w:val="left"/>
      <w:pPr>
        <w:ind w:left="3447" w:hanging="360"/>
      </w:pPr>
    </w:lvl>
    <w:lvl w:ilvl="2" w:tplc="0818001B" w:tentative="1">
      <w:start w:val="1"/>
      <w:numFmt w:val="lowerRoman"/>
      <w:lvlText w:val="%3."/>
      <w:lvlJc w:val="right"/>
      <w:pPr>
        <w:ind w:left="4167" w:hanging="180"/>
      </w:pPr>
    </w:lvl>
    <w:lvl w:ilvl="3" w:tplc="0818000F">
      <w:start w:val="1"/>
      <w:numFmt w:val="decimal"/>
      <w:lvlText w:val="%4."/>
      <w:lvlJc w:val="left"/>
      <w:pPr>
        <w:ind w:left="4887" w:hanging="360"/>
      </w:pPr>
    </w:lvl>
    <w:lvl w:ilvl="4" w:tplc="08180019" w:tentative="1">
      <w:start w:val="1"/>
      <w:numFmt w:val="lowerLetter"/>
      <w:lvlText w:val="%5."/>
      <w:lvlJc w:val="left"/>
      <w:pPr>
        <w:ind w:left="5607" w:hanging="360"/>
      </w:pPr>
    </w:lvl>
    <w:lvl w:ilvl="5" w:tplc="0818001B" w:tentative="1">
      <w:start w:val="1"/>
      <w:numFmt w:val="lowerRoman"/>
      <w:lvlText w:val="%6."/>
      <w:lvlJc w:val="right"/>
      <w:pPr>
        <w:ind w:left="6327" w:hanging="180"/>
      </w:pPr>
    </w:lvl>
    <w:lvl w:ilvl="6" w:tplc="0818000F" w:tentative="1">
      <w:start w:val="1"/>
      <w:numFmt w:val="decimal"/>
      <w:lvlText w:val="%7."/>
      <w:lvlJc w:val="left"/>
      <w:pPr>
        <w:ind w:left="7047" w:hanging="360"/>
      </w:pPr>
    </w:lvl>
    <w:lvl w:ilvl="7" w:tplc="08180019" w:tentative="1">
      <w:start w:val="1"/>
      <w:numFmt w:val="lowerLetter"/>
      <w:lvlText w:val="%8."/>
      <w:lvlJc w:val="left"/>
      <w:pPr>
        <w:ind w:left="7767" w:hanging="360"/>
      </w:pPr>
    </w:lvl>
    <w:lvl w:ilvl="8" w:tplc="0818001B" w:tentative="1">
      <w:start w:val="1"/>
      <w:numFmt w:val="lowerRoman"/>
      <w:lvlText w:val="%9."/>
      <w:lvlJc w:val="right"/>
      <w:pPr>
        <w:ind w:left="8487" w:hanging="180"/>
      </w:pPr>
    </w:lvl>
  </w:abstractNum>
  <w:abstractNum w:abstractNumId="17" w15:restartNumberingAfterBreak="0">
    <w:nsid w:val="4C760F63"/>
    <w:multiLevelType w:val="multilevel"/>
    <w:tmpl w:val="53382162"/>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937654F"/>
    <w:multiLevelType w:val="hybridMultilevel"/>
    <w:tmpl w:val="A5E85DC2"/>
    <w:lvl w:ilvl="0" w:tplc="B20C2D2C">
      <w:start w:val="1"/>
      <w:numFmt w:val="decimal"/>
      <w:lvlText w:val="%1."/>
      <w:lvlJc w:val="left"/>
      <w:pPr>
        <w:ind w:left="1070" w:hanging="360"/>
      </w:pPr>
      <w:rPr>
        <w:rFonts w:hint="default"/>
        <w:b/>
        <w:bCs w:val="0"/>
      </w:rPr>
    </w:lvl>
    <w:lvl w:ilvl="1" w:tplc="08180017">
      <w:start w:val="1"/>
      <w:numFmt w:val="lowerLetter"/>
      <w:lvlText w:val="%2)"/>
      <w:lvlJc w:val="left"/>
      <w:pPr>
        <w:ind w:left="-53" w:hanging="360"/>
      </w:pPr>
    </w:lvl>
    <w:lvl w:ilvl="2" w:tplc="0818001B" w:tentative="1">
      <w:start w:val="1"/>
      <w:numFmt w:val="lowerRoman"/>
      <w:lvlText w:val="%3."/>
      <w:lvlJc w:val="right"/>
      <w:pPr>
        <w:ind w:left="667" w:hanging="180"/>
      </w:pPr>
    </w:lvl>
    <w:lvl w:ilvl="3" w:tplc="0818000F" w:tentative="1">
      <w:start w:val="1"/>
      <w:numFmt w:val="decimal"/>
      <w:lvlText w:val="%4."/>
      <w:lvlJc w:val="left"/>
      <w:pPr>
        <w:ind w:left="1387" w:hanging="360"/>
      </w:pPr>
    </w:lvl>
    <w:lvl w:ilvl="4" w:tplc="08180019" w:tentative="1">
      <w:start w:val="1"/>
      <w:numFmt w:val="lowerLetter"/>
      <w:lvlText w:val="%5."/>
      <w:lvlJc w:val="left"/>
      <w:pPr>
        <w:ind w:left="2107" w:hanging="360"/>
      </w:pPr>
    </w:lvl>
    <w:lvl w:ilvl="5" w:tplc="0818001B" w:tentative="1">
      <w:start w:val="1"/>
      <w:numFmt w:val="lowerRoman"/>
      <w:lvlText w:val="%6."/>
      <w:lvlJc w:val="right"/>
      <w:pPr>
        <w:ind w:left="2827" w:hanging="180"/>
      </w:pPr>
    </w:lvl>
    <w:lvl w:ilvl="6" w:tplc="0818000F" w:tentative="1">
      <w:start w:val="1"/>
      <w:numFmt w:val="decimal"/>
      <w:lvlText w:val="%7."/>
      <w:lvlJc w:val="left"/>
      <w:pPr>
        <w:ind w:left="3547" w:hanging="360"/>
      </w:pPr>
    </w:lvl>
    <w:lvl w:ilvl="7" w:tplc="08180019" w:tentative="1">
      <w:start w:val="1"/>
      <w:numFmt w:val="lowerLetter"/>
      <w:lvlText w:val="%8."/>
      <w:lvlJc w:val="left"/>
      <w:pPr>
        <w:ind w:left="4267" w:hanging="360"/>
      </w:pPr>
    </w:lvl>
    <w:lvl w:ilvl="8" w:tplc="0818001B" w:tentative="1">
      <w:start w:val="1"/>
      <w:numFmt w:val="lowerRoman"/>
      <w:lvlText w:val="%9."/>
      <w:lvlJc w:val="right"/>
      <w:pPr>
        <w:ind w:left="4987" w:hanging="180"/>
      </w:pPr>
    </w:lvl>
  </w:abstractNum>
  <w:abstractNum w:abstractNumId="19" w15:restartNumberingAfterBreak="0">
    <w:nsid w:val="6C0A7B1B"/>
    <w:multiLevelType w:val="hybridMultilevel"/>
    <w:tmpl w:val="F23EB8E4"/>
    <w:lvl w:ilvl="0" w:tplc="08180011">
      <w:start w:val="1"/>
      <w:numFmt w:val="decimal"/>
      <w:lvlText w:val="%1)"/>
      <w:lvlJc w:val="left"/>
      <w:pPr>
        <w:ind w:left="644"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0" w15:restartNumberingAfterBreak="0">
    <w:nsid w:val="74FA6240"/>
    <w:multiLevelType w:val="multilevel"/>
    <w:tmpl w:val="CB948DC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4001F1"/>
    <w:multiLevelType w:val="hybridMultilevel"/>
    <w:tmpl w:val="E090728A"/>
    <w:lvl w:ilvl="0" w:tplc="AB52EF4E">
      <w:start w:val="1"/>
      <w:numFmt w:val="decimal"/>
      <w:lvlText w:val="%1."/>
      <w:lvlJc w:val="left"/>
      <w:pPr>
        <w:ind w:left="1287" w:hanging="360"/>
      </w:pPr>
      <w:rPr>
        <w:rFonts w:hint="default"/>
        <w:b/>
        <w:bCs/>
      </w:rPr>
    </w:lvl>
    <w:lvl w:ilvl="1" w:tplc="3294B51E">
      <w:start w:val="1"/>
      <w:numFmt w:val="decimal"/>
      <w:lvlText w:val="%2)"/>
      <w:lvlJc w:val="left"/>
      <w:pPr>
        <w:ind w:left="2007" w:hanging="360"/>
      </w:pPr>
      <w:rPr>
        <w:rFonts w:hint="default"/>
      </w:r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2" w15:restartNumberingAfterBreak="0">
    <w:nsid w:val="7A9621E4"/>
    <w:multiLevelType w:val="hybridMultilevel"/>
    <w:tmpl w:val="0B0050B0"/>
    <w:lvl w:ilvl="0" w:tplc="0818001B">
      <w:start w:val="1"/>
      <w:numFmt w:val="lowerRoman"/>
      <w:lvlText w:val="%1."/>
      <w:lvlJc w:val="right"/>
      <w:pPr>
        <w:ind w:left="1506" w:hanging="360"/>
      </w:pPr>
    </w:lvl>
    <w:lvl w:ilvl="1" w:tplc="08180019" w:tentative="1">
      <w:start w:val="1"/>
      <w:numFmt w:val="lowerLetter"/>
      <w:lvlText w:val="%2."/>
      <w:lvlJc w:val="left"/>
      <w:pPr>
        <w:ind w:left="2226" w:hanging="360"/>
      </w:pPr>
    </w:lvl>
    <w:lvl w:ilvl="2" w:tplc="0818001B" w:tentative="1">
      <w:start w:val="1"/>
      <w:numFmt w:val="lowerRoman"/>
      <w:lvlText w:val="%3."/>
      <w:lvlJc w:val="right"/>
      <w:pPr>
        <w:ind w:left="2946" w:hanging="180"/>
      </w:pPr>
    </w:lvl>
    <w:lvl w:ilvl="3" w:tplc="0818000F" w:tentative="1">
      <w:start w:val="1"/>
      <w:numFmt w:val="decimal"/>
      <w:lvlText w:val="%4."/>
      <w:lvlJc w:val="left"/>
      <w:pPr>
        <w:ind w:left="3666" w:hanging="360"/>
      </w:pPr>
    </w:lvl>
    <w:lvl w:ilvl="4" w:tplc="08180019" w:tentative="1">
      <w:start w:val="1"/>
      <w:numFmt w:val="lowerLetter"/>
      <w:lvlText w:val="%5."/>
      <w:lvlJc w:val="left"/>
      <w:pPr>
        <w:ind w:left="4386" w:hanging="360"/>
      </w:pPr>
    </w:lvl>
    <w:lvl w:ilvl="5" w:tplc="0818001B" w:tentative="1">
      <w:start w:val="1"/>
      <w:numFmt w:val="lowerRoman"/>
      <w:lvlText w:val="%6."/>
      <w:lvlJc w:val="right"/>
      <w:pPr>
        <w:ind w:left="5106" w:hanging="180"/>
      </w:pPr>
    </w:lvl>
    <w:lvl w:ilvl="6" w:tplc="0818000F" w:tentative="1">
      <w:start w:val="1"/>
      <w:numFmt w:val="decimal"/>
      <w:lvlText w:val="%7."/>
      <w:lvlJc w:val="left"/>
      <w:pPr>
        <w:ind w:left="5826" w:hanging="360"/>
      </w:pPr>
    </w:lvl>
    <w:lvl w:ilvl="7" w:tplc="08180019" w:tentative="1">
      <w:start w:val="1"/>
      <w:numFmt w:val="lowerLetter"/>
      <w:lvlText w:val="%8."/>
      <w:lvlJc w:val="left"/>
      <w:pPr>
        <w:ind w:left="6546" w:hanging="360"/>
      </w:pPr>
    </w:lvl>
    <w:lvl w:ilvl="8" w:tplc="0818001B" w:tentative="1">
      <w:start w:val="1"/>
      <w:numFmt w:val="lowerRoman"/>
      <w:lvlText w:val="%9."/>
      <w:lvlJc w:val="right"/>
      <w:pPr>
        <w:ind w:left="7266" w:hanging="180"/>
      </w:pPr>
    </w:lvl>
  </w:abstractNum>
  <w:abstractNum w:abstractNumId="23" w15:restartNumberingAfterBreak="0">
    <w:nsid w:val="7B05513A"/>
    <w:multiLevelType w:val="multilevel"/>
    <w:tmpl w:val="E32CA2A0"/>
    <w:lvl w:ilvl="0">
      <w:start w:val="3"/>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6722226">
    <w:abstractNumId w:val="6"/>
  </w:num>
  <w:num w:numId="2" w16cid:durableId="497884036">
    <w:abstractNumId w:val="18"/>
  </w:num>
  <w:num w:numId="3" w16cid:durableId="345593890">
    <w:abstractNumId w:val="19"/>
  </w:num>
  <w:num w:numId="4" w16cid:durableId="1393427526">
    <w:abstractNumId w:val="21"/>
  </w:num>
  <w:num w:numId="5" w16cid:durableId="702556663">
    <w:abstractNumId w:val="8"/>
  </w:num>
  <w:num w:numId="6" w16cid:durableId="1174300328">
    <w:abstractNumId w:val="0"/>
  </w:num>
  <w:num w:numId="7" w16cid:durableId="1177160360">
    <w:abstractNumId w:val="15"/>
  </w:num>
  <w:num w:numId="8" w16cid:durableId="1629631118">
    <w:abstractNumId w:val="17"/>
  </w:num>
  <w:num w:numId="9" w16cid:durableId="945498544">
    <w:abstractNumId w:val="13"/>
  </w:num>
  <w:num w:numId="10" w16cid:durableId="623653282">
    <w:abstractNumId w:val="11"/>
  </w:num>
  <w:num w:numId="11" w16cid:durableId="464659153">
    <w:abstractNumId w:val="16"/>
  </w:num>
  <w:num w:numId="12" w16cid:durableId="1277519496">
    <w:abstractNumId w:val="10"/>
  </w:num>
  <w:num w:numId="13" w16cid:durableId="1522930961">
    <w:abstractNumId w:val="7"/>
  </w:num>
  <w:num w:numId="14" w16cid:durableId="1952350160">
    <w:abstractNumId w:val="2"/>
  </w:num>
  <w:num w:numId="15" w16cid:durableId="442501419">
    <w:abstractNumId w:val="9"/>
  </w:num>
  <w:num w:numId="16" w16cid:durableId="1534339009">
    <w:abstractNumId w:val="22"/>
  </w:num>
  <w:num w:numId="17" w16cid:durableId="266932201">
    <w:abstractNumId w:val="5"/>
  </w:num>
  <w:num w:numId="18" w16cid:durableId="80294689">
    <w:abstractNumId w:val="12"/>
  </w:num>
  <w:num w:numId="19" w16cid:durableId="1965425206">
    <w:abstractNumId w:val="4"/>
  </w:num>
  <w:num w:numId="20" w16cid:durableId="1690134632">
    <w:abstractNumId w:val="23"/>
  </w:num>
  <w:num w:numId="21" w16cid:durableId="1806773069">
    <w:abstractNumId w:val="20"/>
  </w:num>
  <w:num w:numId="22" w16cid:durableId="213590433">
    <w:abstractNumId w:val="3"/>
  </w:num>
  <w:num w:numId="23" w16cid:durableId="1177033988">
    <w:abstractNumId w:val="1"/>
  </w:num>
  <w:num w:numId="24" w16cid:durableId="39944484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31"/>
    <w:rsid w:val="00002314"/>
    <w:rsid w:val="00002B77"/>
    <w:rsid w:val="00002E9D"/>
    <w:rsid w:val="0000797D"/>
    <w:rsid w:val="00007EE1"/>
    <w:rsid w:val="000103C9"/>
    <w:rsid w:val="00011E9A"/>
    <w:rsid w:val="00012485"/>
    <w:rsid w:val="0001333B"/>
    <w:rsid w:val="000133D8"/>
    <w:rsid w:val="000135A1"/>
    <w:rsid w:val="000150DD"/>
    <w:rsid w:val="00015325"/>
    <w:rsid w:val="00015DD4"/>
    <w:rsid w:val="000167E2"/>
    <w:rsid w:val="00016EC1"/>
    <w:rsid w:val="00017FB6"/>
    <w:rsid w:val="000221F4"/>
    <w:rsid w:val="000247D1"/>
    <w:rsid w:val="000249A3"/>
    <w:rsid w:val="00026B47"/>
    <w:rsid w:val="000307BE"/>
    <w:rsid w:val="00030EC8"/>
    <w:rsid w:val="00032386"/>
    <w:rsid w:val="00032758"/>
    <w:rsid w:val="0003353E"/>
    <w:rsid w:val="00034BDB"/>
    <w:rsid w:val="00034F51"/>
    <w:rsid w:val="0003634D"/>
    <w:rsid w:val="000365D7"/>
    <w:rsid w:val="00036CB0"/>
    <w:rsid w:val="000372B1"/>
    <w:rsid w:val="000375F2"/>
    <w:rsid w:val="00040556"/>
    <w:rsid w:val="00041F36"/>
    <w:rsid w:val="00042F28"/>
    <w:rsid w:val="00046337"/>
    <w:rsid w:val="00047013"/>
    <w:rsid w:val="0004757E"/>
    <w:rsid w:val="000475D8"/>
    <w:rsid w:val="000476DC"/>
    <w:rsid w:val="00047929"/>
    <w:rsid w:val="00047C1C"/>
    <w:rsid w:val="000507B8"/>
    <w:rsid w:val="00050FD3"/>
    <w:rsid w:val="00052899"/>
    <w:rsid w:val="00052C8B"/>
    <w:rsid w:val="000544A3"/>
    <w:rsid w:val="0005459E"/>
    <w:rsid w:val="000547D0"/>
    <w:rsid w:val="00055337"/>
    <w:rsid w:val="000553BF"/>
    <w:rsid w:val="00057046"/>
    <w:rsid w:val="00057A7E"/>
    <w:rsid w:val="0006209E"/>
    <w:rsid w:val="00063EDC"/>
    <w:rsid w:val="000649AA"/>
    <w:rsid w:val="00064E3D"/>
    <w:rsid w:val="00065670"/>
    <w:rsid w:val="00065AF7"/>
    <w:rsid w:val="00067489"/>
    <w:rsid w:val="000709AC"/>
    <w:rsid w:val="000714ED"/>
    <w:rsid w:val="000756B2"/>
    <w:rsid w:val="00077A40"/>
    <w:rsid w:val="00077F27"/>
    <w:rsid w:val="00080A4C"/>
    <w:rsid w:val="000815BD"/>
    <w:rsid w:val="00082B42"/>
    <w:rsid w:val="000834C3"/>
    <w:rsid w:val="00085A6E"/>
    <w:rsid w:val="0008795F"/>
    <w:rsid w:val="00087E50"/>
    <w:rsid w:val="00090A5F"/>
    <w:rsid w:val="00090B0D"/>
    <w:rsid w:val="00091B4A"/>
    <w:rsid w:val="00092216"/>
    <w:rsid w:val="000928AB"/>
    <w:rsid w:val="00092D66"/>
    <w:rsid w:val="00093243"/>
    <w:rsid w:val="00093443"/>
    <w:rsid w:val="00093712"/>
    <w:rsid w:val="00093E4F"/>
    <w:rsid w:val="00094D16"/>
    <w:rsid w:val="00096ABE"/>
    <w:rsid w:val="000A132F"/>
    <w:rsid w:val="000A20B8"/>
    <w:rsid w:val="000A4030"/>
    <w:rsid w:val="000A579D"/>
    <w:rsid w:val="000A5FD6"/>
    <w:rsid w:val="000B00F9"/>
    <w:rsid w:val="000B09AF"/>
    <w:rsid w:val="000B0A71"/>
    <w:rsid w:val="000B0FF0"/>
    <w:rsid w:val="000B1408"/>
    <w:rsid w:val="000B21E4"/>
    <w:rsid w:val="000B2395"/>
    <w:rsid w:val="000B2B2B"/>
    <w:rsid w:val="000B56D3"/>
    <w:rsid w:val="000B72F5"/>
    <w:rsid w:val="000C01B2"/>
    <w:rsid w:val="000C1D6C"/>
    <w:rsid w:val="000C3CA3"/>
    <w:rsid w:val="000C4436"/>
    <w:rsid w:val="000C4764"/>
    <w:rsid w:val="000C5BA6"/>
    <w:rsid w:val="000C6118"/>
    <w:rsid w:val="000C66D4"/>
    <w:rsid w:val="000C77AE"/>
    <w:rsid w:val="000C7D00"/>
    <w:rsid w:val="000D005D"/>
    <w:rsid w:val="000D2294"/>
    <w:rsid w:val="000D31B1"/>
    <w:rsid w:val="000D4245"/>
    <w:rsid w:val="000D5FD5"/>
    <w:rsid w:val="000D6C73"/>
    <w:rsid w:val="000D76C0"/>
    <w:rsid w:val="000E0539"/>
    <w:rsid w:val="000E0653"/>
    <w:rsid w:val="000E1028"/>
    <w:rsid w:val="000E2F2D"/>
    <w:rsid w:val="000E39DD"/>
    <w:rsid w:val="000E486E"/>
    <w:rsid w:val="000E55D2"/>
    <w:rsid w:val="000E6EF6"/>
    <w:rsid w:val="000F10BF"/>
    <w:rsid w:val="000F1AD7"/>
    <w:rsid w:val="000F1CF4"/>
    <w:rsid w:val="000F2959"/>
    <w:rsid w:val="000F5C53"/>
    <w:rsid w:val="000F67A1"/>
    <w:rsid w:val="000F6FD8"/>
    <w:rsid w:val="0010164A"/>
    <w:rsid w:val="00102DC6"/>
    <w:rsid w:val="0010339A"/>
    <w:rsid w:val="001035EA"/>
    <w:rsid w:val="0010440D"/>
    <w:rsid w:val="00104537"/>
    <w:rsid w:val="00106111"/>
    <w:rsid w:val="00106647"/>
    <w:rsid w:val="00106E6E"/>
    <w:rsid w:val="001076AC"/>
    <w:rsid w:val="00111800"/>
    <w:rsid w:val="00113749"/>
    <w:rsid w:val="00115219"/>
    <w:rsid w:val="001155E1"/>
    <w:rsid w:val="00115AF2"/>
    <w:rsid w:val="00117A8B"/>
    <w:rsid w:val="00123135"/>
    <w:rsid w:val="001263BC"/>
    <w:rsid w:val="001276A6"/>
    <w:rsid w:val="00130A46"/>
    <w:rsid w:val="00130D14"/>
    <w:rsid w:val="00132557"/>
    <w:rsid w:val="001326F9"/>
    <w:rsid w:val="001331ED"/>
    <w:rsid w:val="0013447B"/>
    <w:rsid w:val="00134A46"/>
    <w:rsid w:val="00135C8B"/>
    <w:rsid w:val="00137CB7"/>
    <w:rsid w:val="00137F74"/>
    <w:rsid w:val="001406B8"/>
    <w:rsid w:val="001408A2"/>
    <w:rsid w:val="00141597"/>
    <w:rsid w:val="00141F39"/>
    <w:rsid w:val="001426B3"/>
    <w:rsid w:val="00143C3C"/>
    <w:rsid w:val="00143CB4"/>
    <w:rsid w:val="001508EB"/>
    <w:rsid w:val="00150EC9"/>
    <w:rsid w:val="00150FBA"/>
    <w:rsid w:val="0015134A"/>
    <w:rsid w:val="00151715"/>
    <w:rsid w:val="0015246E"/>
    <w:rsid w:val="001536F0"/>
    <w:rsid w:val="0015492B"/>
    <w:rsid w:val="00155AA1"/>
    <w:rsid w:val="001567D1"/>
    <w:rsid w:val="00156C74"/>
    <w:rsid w:val="001577B6"/>
    <w:rsid w:val="001604A0"/>
    <w:rsid w:val="0016298C"/>
    <w:rsid w:val="001656BB"/>
    <w:rsid w:val="001660E9"/>
    <w:rsid w:val="00166162"/>
    <w:rsid w:val="00166A21"/>
    <w:rsid w:val="00166E9F"/>
    <w:rsid w:val="00170F7A"/>
    <w:rsid w:val="001715C1"/>
    <w:rsid w:val="00171A08"/>
    <w:rsid w:val="00172AC1"/>
    <w:rsid w:val="001732D4"/>
    <w:rsid w:val="00173BD7"/>
    <w:rsid w:val="00176236"/>
    <w:rsid w:val="00176603"/>
    <w:rsid w:val="001775BA"/>
    <w:rsid w:val="00177FB8"/>
    <w:rsid w:val="00181797"/>
    <w:rsid w:val="00182562"/>
    <w:rsid w:val="00182F02"/>
    <w:rsid w:val="001835B8"/>
    <w:rsid w:val="00183D63"/>
    <w:rsid w:val="00183F51"/>
    <w:rsid w:val="00186E22"/>
    <w:rsid w:val="00186EC1"/>
    <w:rsid w:val="001908AB"/>
    <w:rsid w:val="001966CC"/>
    <w:rsid w:val="00196C88"/>
    <w:rsid w:val="00196EAF"/>
    <w:rsid w:val="001A00F9"/>
    <w:rsid w:val="001A45F9"/>
    <w:rsid w:val="001A4653"/>
    <w:rsid w:val="001A46A3"/>
    <w:rsid w:val="001A50FC"/>
    <w:rsid w:val="001A57F8"/>
    <w:rsid w:val="001A72E8"/>
    <w:rsid w:val="001A7A41"/>
    <w:rsid w:val="001B1856"/>
    <w:rsid w:val="001B2150"/>
    <w:rsid w:val="001B2435"/>
    <w:rsid w:val="001B31B3"/>
    <w:rsid w:val="001B3E89"/>
    <w:rsid w:val="001B4959"/>
    <w:rsid w:val="001B76CC"/>
    <w:rsid w:val="001C1CBA"/>
    <w:rsid w:val="001C2AD1"/>
    <w:rsid w:val="001C3AE8"/>
    <w:rsid w:val="001C480A"/>
    <w:rsid w:val="001C4F86"/>
    <w:rsid w:val="001C679A"/>
    <w:rsid w:val="001C73AE"/>
    <w:rsid w:val="001C7484"/>
    <w:rsid w:val="001D05A1"/>
    <w:rsid w:val="001D11B7"/>
    <w:rsid w:val="001D1257"/>
    <w:rsid w:val="001D2AED"/>
    <w:rsid w:val="001D2B7E"/>
    <w:rsid w:val="001D3468"/>
    <w:rsid w:val="001D40CC"/>
    <w:rsid w:val="001D4984"/>
    <w:rsid w:val="001D671F"/>
    <w:rsid w:val="001D7748"/>
    <w:rsid w:val="001D7ADE"/>
    <w:rsid w:val="001E170A"/>
    <w:rsid w:val="001E1ADA"/>
    <w:rsid w:val="001E2B6A"/>
    <w:rsid w:val="001E2F5F"/>
    <w:rsid w:val="001E4413"/>
    <w:rsid w:val="001E4C23"/>
    <w:rsid w:val="001E5665"/>
    <w:rsid w:val="001E5998"/>
    <w:rsid w:val="001E73F3"/>
    <w:rsid w:val="001E7A9D"/>
    <w:rsid w:val="001F1A3C"/>
    <w:rsid w:val="001F268E"/>
    <w:rsid w:val="001F27A8"/>
    <w:rsid w:val="001F35DA"/>
    <w:rsid w:val="001F3908"/>
    <w:rsid w:val="001F3CB1"/>
    <w:rsid w:val="001F4772"/>
    <w:rsid w:val="001F7931"/>
    <w:rsid w:val="002007EB"/>
    <w:rsid w:val="0020175E"/>
    <w:rsid w:val="002028EB"/>
    <w:rsid w:val="00205FB6"/>
    <w:rsid w:val="00207A6E"/>
    <w:rsid w:val="00211DF6"/>
    <w:rsid w:val="00212C02"/>
    <w:rsid w:val="00212D94"/>
    <w:rsid w:val="00215059"/>
    <w:rsid w:val="002179FB"/>
    <w:rsid w:val="00220929"/>
    <w:rsid w:val="002222DC"/>
    <w:rsid w:val="0023077E"/>
    <w:rsid w:val="00230C97"/>
    <w:rsid w:val="00232273"/>
    <w:rsid w:val="00233635"/>
    <w:rsid w:val="0023423B"/>
    <w:rsid w:val="002344B3"/>
    <w:rsid w:val="00234A54"/>
    <w:rsid w:val="00237077"/>
    <w:rsid w:val="00237114"/>
    <w:rsid w:val="00237CE7"/>
    <w:rsid w:val="002415A7"/>
    <w:rsid w:val="00242C3A"/>
    <w:rsid w:val="002432BF"/>
    <w:rsid w:val="00243553"/>
    <w:rsid w:val="00243ACF"/>
    <w:rsid w:val="00243D14"/>
    <w:rsid w:val="00243E0E"/>
    <w:rsid w:val="00244626"/>
    <w:rsid w:val="00246711"/>
    <w:rsid w:val="002470BA"/>
    <w:rsid w:val="00251343"/>
    <w:rsid w:val="002519C8"/>
    <w:rsid w:val="00251BA5"/>
    <w:rsid w:val="00252042"/>
    <w:rsid w:val="00252771"/>
    <w:rsid w:val="0025278E"/>
    <w:rsid w:val="002528F4"/>
    <w:rsid w:val="00254161"/>
    <w:rsid w:val="00254A22"/>
    <w:rsid w:val="002565A2"/>
    <w:rsid w:val="00260298"/>
    <w:rsid w:val="00260F87"/>
    <w:rsid w:val="002636B5"/>
    <w:rsid w:val="0026529C"/>
    <w:rsid w:val="0026727E"/>
    <w:rsid w:val="00270233"/>
    <w:rsid w:val="00270CFF"/>
    <w:rsid w:val="00272542"/>
    <w:rsid w:val="00272748"/>
    <w:rsid w:val="0027483C"/>
    <w:rsid w:val="00275AAB"/>
    <w:rsid w:val="00276A87"/>
    <w:rsid w:val="00277F8C"/>
    <w:rsid w:val="00280972"/>
    <w:rsid w:val="00280FEF"/>
    <w:rsid w:val="00281225"/>
    <w:rsid w:val="002824B1"/>
    <w:rsid w:val="00282A90"/>
    <w:rsid w:val="00282EEB"/>
    <w:rsid w:val="00283923"/>
    <w:rsid w:val="00283AAC"/>
    <w:rsid w:val="0028434D"/>
    <w:rsid w:val="00284DB6"/>
    <w:rsid w:val="00285180"/>
    <w:rsid w:val="00285186"/>
    <w:rsid w:val="00290762"/>
    <w:rsid w:val="0029076D"/>
    <w:rsid w:val="00291E45"/>
    <w:rsid w:val="00293147"/>
    <w:rsid w:val="00294B90"/>
    <w:rsid w:val="00294C02"/>
    <w:rsid w:val="00295B3E"/>
    <w:rsid w:val="00296986"/>
    <w:rsid w:val="002A0E38"/>
    <w:rsid w:val="002A1BF3"/>
    <w:rsid w:val="002A46B8"/>
    <w:rsid w:val="002A50C8"/>
    <w:rsid w:val="002A5273"/>
    <w:rsid w:val="002A5BC8"/>
    <w:rsid w:val="002A6270"/>
    <w:rsid w:val="002B0A88"/>
    <w:rsid w:val="002B0AD0"/>
    <w:rsid w:val="002B0E5D"/>
    <w:rsid w:val="002B0EB5"/>
    <w:rsid w:val="002B196E"/>
    <w:rsid w:val="002B29DB"/>
    <w:rsid w:val="002B2CA1"/>
    <w:rsid w:val="002C0F33"/>
    <w:rsid w:val="002C1D67"/>
    <w:rsid w:val="002C2C97"/>
    <w:rsid w:val="002C3CE2"/>
    <w:rsid w:val="002C5BE9"/>
    <w:rsid w:val="002C61BE"/>
    <w:rsid w:val="002D1B61"/>
    <w:rsid w:val="002D2510"/>
    <w:rsid w:val="002D443C"/>
    <w:rsid w:val="002D482A"/>
    <w:rsid w:val="002D5C21"/>
    <w:rsid w:val="002E0978"/>
    <w:rsid w:val="002E0F4A"/>
    <w:rsid w:val="002E11A9"/>
    <w:rsid w:val="002E1262"/>
    <w:rsid w:val="002E230A"/>
    <w:rsid w:val="002E2915"/>
    <w:rsid w:val="002E2B01"/>
    <w:rsid w:val="002E38FD"/>
    <w:rsid w:val="002E4D0D"/>
    <w:rsid w:val="002E5844"/>
    <w:rsid w:val="002E5CCB"/>
    <w:rsid w:val="002E6D52"/>
    <w:rsid w:val="002E6E30"/>
    <w:rsid w:val="002E7296"/>
    <w:rsid w:val="002F1195"/>
    <w:rsid w:val="002F1F6E"/>
    <w:rsid w:val="002F2077"/>
    <w:rsid w:val="002F2FE2"/>
    <w:rsid w:val="002F2FEF"/>
    <w:rsid w:val="002F3890"/>
    <w:rsid w:val="002F4C6C"/>
    <w:rsid w:val="002F563F"/>
    <w:rsid w:val="002F5BDE"/>
    <w:rsid w:val="002F6099"/>
    <w:rsid w:val="002F6488"/>
    <w:rsid w:val="002F679D"/>
    <w:rsid w:val="002F706F"/>
    <w:rsid w:val="002F732C"/>
    <w:rsid w:val="002F74B5"/>
    <w:rsid w:val="003004F7"/>
    <w:rsid w:val="003012E4"/>
    <w:rsid w:val="003033AF"/>
    <w:rsid w:val="00303903"/>
    <w:rsid w:val="00303B2D"/>
    <w:rsid w:val="00303FD4"/>
    <w:rsid w:val="00304948"/>
    <w:rsid w:val="003050E9"/>
    <w:rsid w:val="0030553A"/>
    <w:rsid w:val="00305E72"/>
    <w:rsid w:val="003111E3"/>
    <w:rsid w:val="00313BD5"/>
    <w:rsid w:val="00315BE7"/>
    <w:rsid w:val="00317AE4"/>
    <w:rsid w:val="003201B7"/>
    <w:rsid w:val="00321548"/>
    <w:rsid w:val="00321F9E"/>
    <w:rsid w:val="00322C92"/>
    <w:rsid w:val="00323507"/>
    <w:rsid w:val="0032519D"/>
    <w:rsid w:val="00325331"/>
    <w:rsid w:val="00325588"/>
    <w:rsid w:val="00325C53"/>
    <w:rsid w:val="00325CC0"/>
    <w:rsid w:val="0032633B"/>
    <w:rsid w:val="00326771"/>
    <w:rsid w:val="00330099"/>
    <w:rsid w:val="00331102"/>
    <w:rsid w:val="003313C0"/>
    <w:rsid w:val="0033359C"/>
    <w:rsid w:val="003352A5"/>
    <w:rsid w:val="00337587"/>
    <w:rsid w:val="00340DEA"/>
    <w:rsid w:val="00342F5D"/>
    <w:rsid w:val="00343A8B"/>
    <w:rsid w:val="0034465D"/>
    <w:rsid w:val="00344B0E"/>
    <w:rsid w:val="00346A19"/>
    <w:rsid w:val="00351932"/>
    <w:rsid w:val="003526C1"/>
    <w:rsid w:val="00352927"/>
    <w:rsid w:val="00353C5F"/>
    <w:rsid w:val="00353FA6"/>
    <w:rsid w:val="00354010"/>
    <w:rsid w:val="003541F3"/>
    <w:rsid w:val="00357987"/>
    <w:rsid w:val="0036108D"/>
    <w:rsid w:val="003611D0"/>
    <w:rsid w:val="00362048"/>
    <w:rsid w:val="0036476A"/>
    <w:rsid w:val="003701EB"/>
    <w:rsid w:val="00370416"/>
    <w:rsid w:val="00371C5D"/>
    <w:rsid w:val="003724E7"/>
    <w:rsid w:val="00372BB7"/>
    <w:rsid w:val="0037377A"/>
    <w:rsid w:val="00374215"/>
    <w:rsid w:val="003744E5"/>
    <w:rsid w:val="00375423"/>
    <w:rsid w:val="003769A0"/>
    <w:rsid w:val="00377514"/>
    <w:rsid w:val="00377F5F"/>
    <w:rsid w:val="00380263"/>
    <w:rsid w:val="00380501"/>
    <w:rsid w:val="00381168"/>
    <w:rsid w:val="0038143C"/>
    <w:rsid w:val="00381E2B"/>
    <w:rsid w:val="00381FCB"/>
    <w:rsid w:val="0038244C"/>
    <w:rsid w:val="003865C5"/>
    <w:rsid w:val="00386F82"/>
    <w:rsid w:val="0038797E"/>
    <w:rsid w:val="00387E54"/>
    <w:rsid w:val="00390CF8"/>
    <w:rsid w:val="0039121F"/>
    <w:rsid w:val="003919F8"/>
    <w:rsid w:val="00391B1A"/>
    <w:rsid w:val="00393140"/>
    <w:rsid w:val="00394D9D"/>
    <w:rsid w:val="003961A9"/>
    <w:rsid w:val="00397239"/>
    <w:rsid w:val="00397882"/>
    <w:rsid w:val="003A03A7"/>
    <w:rsid w:val="003A0477"/>
    <w:rsid w:val="003A30FE"/>
    <w:rsid w:val="003A45D9"/>
    <w:rsid w:val="003A47AE"/>
    <w:rsid w:val="003A535C"/>
    <w:rsid w:val="003A70ED"/>
    <w:rsid w:val="003A7A43"/>
    <w:rsid w:val="003A7D24"/>
    <w:rsid w:val="003B242D"/>
    <w:rsid w:val="003B3F76"/>
    <w:rsid w:val="003B4DD8"/>
    <w:rsid w:val="003B5D6C"/>
    <w:rsid w:val="003B641A"/>
    <w:rsid w:val="003B64CA"/>
    <w:rsid w:val="003B712B"/>
    <w:rsid w:val="003B7A0E"/>
    <w:rsid w:val="003C17F9"/>
    <w:rsid w:val="003C20B4"/>
    <w:rsid w:val="003C5D09"/>
    <w:rsid w:val="003D16EA"/>
    <w:rsid w:val="003D21F8"/>
    <w:rsid w:val="003D26CE"/>
    <w:rsid w:val="003D3C7A"/>
    <w:rsid w:val="003D4A41"/>
    <w:rsid w:val="003D5533"/>
    <w:rsid w:val="003D5F6D"/>
    <w:rsid w:val="003D647A"/>
    <w:rsid w:val="003D7291"/>
    <w:rsid w:val="003E0027"/>
    <w:rsid w:val="003E0A0E"/>
    <w:rsid w:val="003E0EDF"/>
    <w:rsid w:val="003E12F1"/>
    <w:rsid w:val="003E1411"/>
    <w:rsid w:val="003E16FA"/>
    <w:rsid w:val="003E1C8F"/>
    <w:rsid w:val="003E2C4B"/>
    <w:rsid w:val="003E402E"/>
    <w:rsid w:val="003E5404"/>
    <w:rsid w:val="003E7D68"/>
    <w:rsid w:val="003F05D4"/>
    <w:rsid w:val="003F16D0"/>
    <w:rsid w:val="003F1E44"/>
    <w:rsid w:val="003F266D"/>
    <w:rsid w:val="003F2E19"/>
    <w:rsid w:val="003F46AE"/>
    <w:rsid w:val="003F49BD"/>
    <w:rsid w:val="003F5317"/>
    <w:rsid w:val="003F53EC"/>
    <w:rsid w:val="003F5A08"/>
    <w:rsid w:val="003F6177"/>
    <w:rsid w:val="003F6F43"/>
    <w:rsid w:val="00400470"/>
    <w:rsid w:val="00400DBE"/>
    <w:rsid w:val="00402AAF"/>
    <w:rsid w:val="00402B65"/>
    <w:rsid w:val="0040307B"/>
    <w:rsid w:val="00404299"/>
    <w:rsid w:val="004047D0"/>
    <w:rsid w:val="00405D13"/>
    <w:rsid w:val="00411136"/>
    <w:rsid w:val="004122F1"/>
    <w:rsid w:val="00413A19"/>
    <w:rsid w:val="00413A24"/>
    <w:rsid w:val="0041523D"/>
    <w:rsid w:val="00415A1B"/>
    <w:rsid w:val="00416736"/>
    <w:rsid w:val="00416A94"/>
    <w:rsid w:val="00416DE7"/>
    <w:rsid w:val="0041739B"/>
    <w:rsid w:val="0042256D"/>
    <w:rsid w:val="0042368F"/>
    <w:rsid w:val="00423FC7"/>
    <w:rsid w:val="00424542"/>
    <w:rsid w:val="00425A77"/>
    <w:rsid w:val="004264F5"/>
    <w:rsid w:val="00427293"/>
    <w:rsid w:val="0043065B"/>
    <w:rsid w:val="0043135B"/>
    <w:rsid w:val="00433AD2"/>
    <w:rsid w:val="00434C45"/>
    <w:rsid w:val="004361F1"/>
    <w:rsid w:val="0043700C"/>
    <w:rsid w:val="00437B3C"/>
    <w:rsid w:val="004428DC"/>
    <w:rsid w:val="004429C4"/>
    <w:rsid w:val="00443E70"/>
    <w:rsid w:val="0044475F"/>
    <w:rsid w:val="00446198"/>
    <w:rsid w:val="0044682B"/>
    <w:rsid w:val="00446D73"/>
    <w:rsid w:val="00450933"/>
    <w:rsid w:val="00450E3B"/>
    <w:rsid w:val="00451249"/>
    <w:rsid w:val="004513CD"/>
    <w:rsid w:val="00451FA4"/>
    <w:rsid w:val="00452727"/>
    <w:rsid w:val="00453414"/>
    <w:rsid w:val="004537CE"/>
    <w:rsid w:val="00453B23"/>
    <w:rsid w:val="00454748"/>
    <w:rsid w:val="00456E5F"/>
    <w:rsid w:val="00457638"/>
    <w:rsid w:val="004606AD"/>
    <w:rsid w:val="00461993"/>
    <w:rsid w:val="004620F3"/>
    <w:rsid w:val="004626DF"/>
    <w:rsid w:val="0046348E"/>
    <w:rsid w:val="00463C62"/>
    <w:rsid w:val="00464B80"/>
    <w:rsid w:val="004654F3"/>
    <w:rsid w:val="00470257"/>
    <w:rsid w:val="00470C7C"/>
    <w:rsid w:val="004717AE"/>
    <w:rsid w:val="00472434"/>
    <w:rsid w:val="00472A4A"/>
    <w:rsid w:val="00472AE5"/>
    <w:rsid w:val="00473D91"/>
    <w:rsid w:val="0047443B"/>
    <w:rsid w:val="004746DB"/>
    <w:rsid w:val="00474B34"/>
    <w:rsid w:val="0047503F"/>
    <w:rsid w:val="00476464"/>
    <w:rsid w:val="00481EF8"/>
    <w:rsid w:val="00481FA6"/>
    <w:rsid w:val="00482BAA"/>
    <w:rsid w:val="0048308D"/>
    <w:rsid w:val="004841DF"/>
    <w:rsid w:val="00486323"/>
    <w:rsid w:val="004872E9"/>
    <w:rsid w:val="00487677"/>
    <w:rsid w:val="00487ED3"/>
    <w:rsid w:val="004902C9"/>
    <w:rsid w:val="00491065"/>
    <w:rsid w:val="0049135E"/>
    <w:rsid w:val="0049205A"/>
    <w:rsid w:val="0049299D"/>
    <w:rsid w:val="004937DB"/>
    <w:rsid w:val="004944FB"/>
    <w:rsid w:val="00494DFD"/>
    <w:rsid w:val="00495633"/>
    <w:rsid w:val="004A0684"/>
    <w:rsid w:val="004A1630"/>
    <w:rsid w:val="004A1D90"/>
    <w:rsid w:val="004A31E6"/>
    <w:rsid w:val="004A336F"/>
    <w:rsid w:val="004A3990"/>
    <w:rsid w:val="004A4E6F"/>
    <w:rsid w:val="004A5904"/>
    <w:rsid w:val="004A598C"/>
    <w:rsid w:val="004A5E13"/>
    <w:rsid w:val="004A5F80"/>
    <w:rsid w:val="004A6028"/>
    <w:rsid w:val="004A6B20"/>
    <w:rsid w:val="004A6B81"/>
    <w:rsid w:val="004A7340"/>
    <w:rsid w:val="004A7DB8"/>
    <w:rsid w:val="004B07C1"/>
    <w:rsid w:val="004B1C31"/>
    <w:rsid w:val="004B1F87"/>
    <w:rsid w:val="004B2117"/>
    <w:rsid w:val="004B2578"/>
    <w:rsid w:val="004B32F9"/>
    <w:rsid w:val="004B37EA"/>
    <w:rsid w:val="004B3E35"/>
    <w:rsid w:val="004B4D1D"/>
    <w:rsid w:val="004B6000"/>
    <w:rsid w:val="004B6029"/>
    <w:rsid w:val="004B62BF"/>
    <w:rsid w:val="004B725E"/>
    <w:rsid w:val="004C19F3"/>
    <w:rsid w:val="004C1C66"/>
    <w:rsid w:val="004C221D"/>
    <w:rsid w:val="004C36D3"/>
    <w:rsid w:val="004C412C"/>
    <w:rsid w:val="004C500C"/>
    <w:rsid w:val="004C5172"/>
    <w:rsid w:val="004C53D6"/>
    <w:rsid w:val="004C571A"/>
    <w:rsid w:val="004C57FE"/>
    <w:rsid w:val="004C62FB"/>
    <w:rsid w:val="004C7319"/>
    <w:rsid w:val="004C753D"/>
    <w:rsid w:val="004C76D9"/>
    <w:rsid w:val="004C7C2F"/>
    <w:rsid w:val="004D08ED"/>
    <w:rsid w:val="004D0953"/>
    <w:rsid w:val="004D25E4"/>
    <w:rsid w:val="004D3D17"/>
    <w:rsid w:val="004D4837"/>
    <w:rsid w:val="004D77CF"/>
    <w:rsid w:val="004D7920"/>
    <w:rsid w:val="004D7C32"/>
    <w:rsid w:val="004E045F"/>
    <w:rsid w:val="004E1BB6"/>
    <w:rsid w:val="004E2995"/>
    <w:rsid w:val="004E3C56"/>
    <w:rsid w:val="004E40DD"/>
    <w:rsid w:val="004E433F"/>
    <w:rsid w:val="004E507E"/>
    <w:rsid w:val="004E5700"/>
    <w:rsid w:val="004F0899"/>
    <w:rsid w:val="004F107F"/>
    <w:rsid w:val="004F1B78"/>
    <w:rsid w:val="004F2736"/>
    <w:rsid w:val="004F3662"/>
    <w:rsid w:val="004F4A14"/>
    <w:rsid w:val="004F524C"/>
    <w:rsid w:val="004F5598"/>
    <w:rsid w:val="004F59EF"/>
    <w:rsid w:val="004F60E5"/>
    <w:rsid w:val="004F61CD"/>
    <w:rsid w:val="005020EF"/>
    <w:rsid w:val="00504122"/>
    <w:rsid w:val="00504822"/>
    <w:rsid w:val="00506E64"/>
    <w:rsid w:val="00506F88"/>
    <w:rsid w:val="005112F1"/>
    <w:rsid w:val="00515324"/>
    <w:rsid w:val="005161A5"/>
    <w:rsid w:val="00516C07"/>
    <w:rsid w:val="00521874"/>
    <w:rsid w:val="00521DE1"/>
    <w:rsid w:val="0052231C"/>
    <w:rsid w:val="005228A6"/>
    <w:rsid w:val="00523AF0"/>
    <w:rsid w:val="0052433D"/>
    <w:rsid w:val="0052747A"/>
    <w:rsid w:val="0052772F"/>
    <w:rsid w:val="00527854"/>
    <w:rsid w:val="00532499"/>
    <w:rsid w:val="005332C7"/>
    <w:rsid w:val="00533D5B"/>
    <w:rsid w:val="0053424A"/>
    <w:rsid w:val="00534330"/>
    <w:rsid w:val="005348FA"/>
    <w:rsid w:val="00534CAC"/>
    <w:rsid w:val="005360D4"/>
    <w:rsid w:val="0053649D"/>
    <w:rsid w:val="00537A46"/>
    <w:rsid w:val="00537D9C"/>
    <w:rsid w:val="0054019C"/>
    <w:rsid w:val="00541098"/>
    <w:rsid w:val="005417BA"/>
    <w:rsid w:val="00541E89"/>
    <w:rsid w:val="00541EA7"/>
    <w:rsid w:val="00542118"/>
    <w:rsid w:val="0054229E"/>
    <w:rsid w:val="0054392C"/>
    <w:rsid w:val="00545AD3"/>
    <w:rsid w:val="005463B8"/>
    <w:rsid w:val="005471D1"/>
    <w:rsid w:val="00550482"/>
    <w:rsid w:val="00550F96"/>
    <w:rsid w:val="00552494"/>
    <w:rsid w:val="00552E92"/>
    <w:rsid w:val="005539B9"/>
    <w:rsid w:val="0055460D"/>
    <w:rsid w:val="00554726"/>
    <w:rsid w:val="00555656"/>
    <w:rsid w:val="00556389"/>
    <w:rsid w:val="0055641B"/>
    <w:rsid w:val="00557B0E"/>
    <w:rsid w:val="00560218"/>
    <w:rsid w:val="00562C43"/>
    <w:rsid w:val="00563998"/>
    <w:rsid w:val="00564C28"/>
    <w:rsid w:val="00565917"/>
    <w:rsid w:val="0056610C"/>
    <w:rsid w:val="00566E95"/>
    <w:rsid w:val="00567624"/>
    <w:rsid w:val="00567BD8"/>
    <w:rsid w:val="005713A9"/>
    <w:rsid w:val="00571CB9"/>
    <w:rsid w:val="005729C8"/>
    <w:rsid w:val="00574961"/>
    <w:rsid w:val="005767BC"/>
    <w:rsid w:val="005769C9"/>
    <w:rsid w:val="00577C8B"/>
    <w:rsid w:val="0058135D"/>
    <w:rsid w:val="00581C78"/>
    <w:rsid w:val="00582B8A"/>
    <w:rsid w:val="00582FEF"/>
    <w:rsid w:val="005847A3"/>
    <w:rsid w:val="00584C82"/>
    <w:rsid w:val="00584D7D"/>
    <w:rsid w:val="00587112"/>
    <w:rsid w:val="005871D2"/>
    <w:rsid w:val="00587914"/>
    <w:rsid w:val="005879C9"/>
    <w:rsid w:val="00591069"/>
    <w:rsid w:val="00592AC1"/>
    <w:rsid w:val="00593172"/>
    <w:rsid w:val="00593653"/>
    <w:rsid w:val="0059410C"/>
    <w:rsid w:val="0059765A"/>
    <w:rsid w:val="00597C6B"/>
    <w:rsid w:val="005A05F0"/>
    <w:rsid w:val="005A3415"/>
    <w:rsid w:val="005A3D30"/>
    <w:rsid w:val="005A4246"/>
    <w:rsid w:val="005A618B"/>
    <w:rsid w:val="005B08ED"/>
    <w:rsid w:val="005B0AAD"/>
    <w:rsid w:val="005B0BAB"/>
    <w:rsid w:val="005B25F1"/>
    <w:rsid w:val="005B44AF"/>
    <w:rsid w:val="005B4A4E"/>
    <w:rsid w:val="005B5CAB"/>
    <w:rsid w:val="005B6006"/>
    <w:rsid w:val="005B6A21"/>
    <w:rsid w:val="005B6EE2"/>
    <w:rsid w:val="005C0FC3"/>
    <w:rsid w:val="005C1533"/>
    <w:rsid w:val="005C24DE"/>
    <w:rsid w:val="005C3665"/>
    <w:rsid w:val="005C4569"/>
    <w:rsid w:val="005C4B41"/>
    <w:rsid w:val="005C6381"/>
    <w:rsid w:val="005C7C78"/>
    <w:rsid w:val="005D076D"/>
    <w:rsid w:val="005D08AB"/>
    <w:rsid w:val="005D0C29"/>
    <w:rsid w:val="005D1326"/>
    <w:rsid w:val="005D2355"/>
    <w:rsid w:val="005D3076"/>
    <w:rsid w:val="005D5F32"/>
    <w:rsid w:val="005D694D"/>
    <w:rsid w:val="005D6A4D"/>
    <w:rsid w:val="005E1BEE"/>
    <w:rsid w:val="005E24F3"/>
    <w:rsid w:val="005E2F76"/>
    <w:rsid w:val="005E4C8F"/>
    <w:rsid w:val="005E62CA"/>
    <w:rsid w:val="005E7224"/>
    <w:rsid w:val="005E7424"/>
    <w:rsid w:val="005E767C"/>
    <w:rsid w:val="005F18FA"/>
    <w:rsid w:val="005F3A85"/>
    <w:rsid w:val="005F6B7D"/>
    <w:rsid w:val="005F7363"/>
    <w:rsid w:val="00600439"/>
    <w:rsid w:val="00600D31"/>
    <w:rsid w:val="00602545"/>
    <w:rsid w:val="00604FBE"/>
    <w:rsid w:val="0060501A"/>
    <w:rsid w:val="00605B99"/>
    <w:rsid w:val="006061C1"/>
    <w:rsid w:val="006065A4"/>
    <w:rsid w:val="00606791"/>
    <w:rsid w:val="00607025"/>
    <w:rsid w:val="00607B98"/>
    <w:rsid w:val="00610DC1"/>
    <w:rsid w:val="00612259"/>
    <w:rsid w:val="00612510"/>
    <w:rsid w:val="00612D3B"/>
    <w:rsid w:val="006136D7"/>
    <w:rsid w:val="0061436A"/>
    <w:rsid w:val="006146AE"/>
    <w:rsid w:val="006147B7"/>
    <w:rsid w:val="00614975"/>
    <w:rsid w:val="0061523D"/>
    <w:rsid w:val="00615455"/>
    <w:rsid w:val="00616198"/>
    <w:rsid w:val="006222CE"/>
    <w:rsid w:val="006307C8"/>
    <w:rsid w:val="00632313"/>
    <w:rsid w:val="00634149"/>
    <w:rsid w:val="006344D8"/>
    <w:rsid w:val="006357B0"/>
    <w:rsid w:val="00635EEF"/>
    <w:rsid w:val="00637D16"/>
    <w:rsid w:val="00641F57"/>
    <w:rsid w:val="00642047"/>
    <w:rsid w:val="00642D03"/>
    <w:rsid w:val="00644B61"/>
    <w:rsid w:val="00646C70"/>
    <w:rsid w:val="00647016"/>
    <w:rsid w:val="00650151"/>
    <w:rsid w:val="0065034A"/>
    <w:rsid w:val="006521DE"/>
    <w:rsid w:val="00652CFE"/>
    <w:rsid w:val="00654A1F"/>
    <w:rsid w:val="00654B8C"/>
    <w:rsid w:val="00654BEA"/>
    <w:rsid w:val="00654C9C"/>
    <w:rsid w:val="006551C4"/>
    <w:rsid w:val="006552FF"/>
    <w:rsid w:val="00655A33"/>
    <w:rsid w:val="00656225"/>
    <w:rsid w:val="00656F2B"/>
    <w:rsid w:val="00657052"/>
    <w:rsid w:val="00660C8C"/>
    <w:rsid w:val="006636E4"/>
    <w:rsid w:val="00664687"/>
    <w:rsid w:val="006647E7"/>
    <w:rsid w:val="0066517F"/>
    <w:rsid w:val="00666459"/>
    <w:rsid w:val="006679E9"/>
    <w:rsid w:val="006725E8"/>
    <w:rsid w:val="0067391B"/>
    <w:rsid w:val="006740D5"/>
    <w:rsid w:val="00683802"/>
    <w:rsid w:val="00687B24"/>
    <w:rsid w:val="0069073E"/>
    <w:rsid w:val="00690845"/>
    <w:rsid w:val="00691750"/>
    <w:rsid w:val="00691C35"/>
    <w:rsid w:val="00692708"/>
    <w:rsid w:val="00695D5C"/>
    <w:rsid w:val="0069681C"/>
    <w:rsid w:val="006974FD"/>
    <w:rsid w:val="006A60DB"/>
    <w:rsid w:val="006A77F9"/>
    <w:rsid w:val="006A7E7A"/>
    <w:rsid w:val="006B0C5D"/>
    <w:rsid w:val="006B1E87"/>
    <w:rsid w:val="006B3291"/>
    <w:rsid w:val="006B435D"/>
    <w:rsid w:val="006B4ACD"/>
    <w:rsid w:val="006B54AD"/>
    <w:rsid w:val="006C019D"/>
    <w:rsid w:val="006C081C"/>
    <w:rsid w:val="006C1B3E"/>
    <w:rsid w:val="006C5D31"/>
    <w:rsid w:val="006C620C"/>
    <w:rsid w:val="006C6ADB"/>
    <w:rsid w:val="006D0F61"/>
    <w:rsid w:val="006D1AD1"/>
    <w:rsid w:val="006D2365"/>
    <w:rsid w:val="006D5664"/>
    <w:rsid w:val="006E0DEF"/>
    <w:rsid w:val="006E104E"/>
    <w:rsid w:val="006E256B"/>
    <w:rsid w:val="006E3343"/>
    <w:rsid w:val="006E3AAB"/>
    <w:rsid w:val="006E3DCE"/>
    <w:rsid w:val="006E3E9F"/>
    <w:rsid w:val="006E4079"/>
    <w:rsid w:val="006E4670"/>
    <w:rsid w:val="006E468D"/>
    <w:rsid w:val="006E5587"/>
    <w:rsid w:val="006E78FF"/>
    <w:rsid w:val="006F044B"/>
    <w:rsid w:val="006F1126"/>
    <w:rsid w:val="006F2595"/>
    <w:rsid w:val="006F354E"/>
    <w:rsid w:val="007047FF"/>
    <w:rsid w:val="00704FFD"/>
    <w:rsid w:val="00705450"/>
    <w:rsid w:val="007059F3"/>
    <w:rsid w:val="0070730B"/>
    <w:rsid w:val="00707CA2"/>
    <w:rsid w:val="00707FE3"/>
    <w:rsid w:val="007118F1"/>
    <w:rsid w:val="00711E4C"/>
    <w:rsid w:val="00712508"/>
    <w:rsid w:val="007126E5"/>
    <w:rsid w:val="007132E5"/>
    <w:rsid w:val="0071335B"/>
    <w:rsid w:val="007146A1"/>
    <w:rsid w:val="0071576E"/>
    <w:rsid w:val="007170BD"/>
    <w:rsid w:val="0071719B"/>
    <w:rsid w:val="00720FC6"/>
    <w:rsid w:val="00721070"/>
    <w:rsid w:val="00721122"/>
    <w:rsid w:val="00722825"/>
    <w:rsid w:val="00726068"/>
    <w:rsid w:val="00726236"/>
    <w:rsid w:val="00730771"/>
    <w:rsid w:val="007314F2"/>
    <w:rsid w:val="0073151C"/>
    <w:rsid w:val="00733518"/>
    <w:rsid w:val="0073562A"/>
    <w:rsid w:val="00736841"/>
    <w:rsid w:val="00736D53"/>
    <w:rsid w:val="00736F63"/>
    <w:rsid w:val="007375E6"/>
    <w:rsid w:val="00737983"/>
    <w:rsid w:val="007413FB"/>
    <w:rsid w:val="007448EC"/>
    <w:rsid w:val="00745195"/>
    <w:rsid w:val="00745E9F"/>
    <w:rsid w:val="00746311"/>
    <w:rsid w:val="00747B26"/>
    <w:rsid w:val="007505E9"/>
    <w:rsid w:val="007509B3"/>
    <w:rsid w:val="00751310"/>
    <w:rsid w:val="00751AC1"/>
    <w:rsid w:val="00754130"/>
    <w:rsid w:val="00754688"/>
    <w:rsid w:val="0075689C"/>
    <w:rsid w:val="007571ED"/>
    <w:rsid w:val="00760825"/>
    <w:rsid w:val="00760CD7"/>
    <w:rsid w:val="007613A8"/>
    <w:rsid w:val="00761998"/>
    <w:rsid w:val="00762331"/>
    <w:rsid w:val="007640FE"/>
    <w:rsid w:val="00765C19"/>
    <w:rsid w:val="0076672D"/>
    <w:rsid w:val="0076698A"/>
    <w:rsid w:val="00770EA6"/>
    <w:rsid w:val="00771C50"/>
    <w:rsid w:val="007751C3"/>
    <w:rsid w:val="00775487"/>
    <w:rsid w:val="00775E6D"/>
    <w:rsid w:val="00776D1C"/>
    <w:rsid w:val="00776EA9"/>
    <w:rsid w:val="00776F09"/>
    <w:rsid w:val="00777785"/>
    <w:rsid w:val="00777AFE"/>
    <w:rsid w:val="00780AA7"/>
    <w:rsid w:val="007826F7"/>
    <w:rsid w:val="0078370C"/>
    <w:rsid w:val="00783FC3"/>
    <w:rsid w:val="00784DDE"/>
    <w:rsid w:val="007865DD"/>
    <w:rsid w:val="0078676C"/>
    <w:rsid w:val="007875A4"/>
    <w:rsid w:val="007965F8"/>
    <w:rsid w:val="00796916"/>
    <w:rsid w:val="00797054"/>
    <w:rsid w:val="00797A44"/>
    <w:rsid w:val="007A0356"/>
    <w:rsid w:val="007A106E"/>
    <w:rsid w:val="007A2501"/>
    <w:rsid w:val="007A29A4"/>
    <w:rsid w:val="007A2EC9"/>
    <w:rsid w:val="007A5BD5"/>
    <w:rsid w:val="007A6128"/>
    <w:rsid w:val="007A6CCD"/>
    <w:rsid w:val="007A7DA3"/>
    <w:rsid w:val="007B01E4"/>
    <w:rsid w:val="007B1339"/>
    <w:rsid w:val="007B1D90"/>
    <w:rsid w:val="007B20AC"/>
    <w:rsid w:val="007B3325"/>
    <w:rsid w:val="007B42A6"/>
    <w:rsid w:val="007B4CF6"/>
    <w:rsid w:val="007B4E9F"/>
    <w:rsid w:val="007B4EE6"/>
    <w:rsid w:val="007B5E2E"/>
    <w:rsid w:val="007B66AC"/>
    <w:rsid w:val="007C0867"/>
    <w:rsid w:val="007C2842"/>
    <w:rsid w:val="007C3205"/>
    <w:rsid w:val="007C3B56"/>
    <w:rsid w:val="007C42C5"/>
    <w:rsid w:val="007C5432"/>
    <w:rsid w:val="007C5BA1"/>
    <w:rsid w:val="007C60A1"/>
    <w:rsid w:val="007C73F0"/>
    <w:rsid w:val="007D3223"/>
    <w:rsid w:val="007D33F4"/>
    <w:rsid w:val="007D4073"/>
    <w:rsid w:val="007D4275"/>
    <w:rsid w:val="007D5FB8"/>
    <w:rsid w:val="007D77E6"/>
    <w:rsid w:val="007E11F0"/>
    <w:rsid w:val="007E1A8F"/>
    <w:rsid w:val="007E28D5"/>
    <w:rsid w:val="007E2DD5"/>
    <w:rsid w:val="007E56D2"/>
    <w:rsid w:val="007E58ED"/>
    <w:rsid w:val="007E6EDF"/>
    <w:rsid w:val="007E758D"/>
    <w:rsid w:val="007F002F"/>
    <w:rsid w:val="007F0307"/>
    <w:rsid w:val="007F0CBC"/>
    <w:rsid w:val="007F1A47"/>
    <w:rsid w:val="007F1DE7"/>
    <w:rsid w:val="007F26A0"/>
    <w:rsid w:val="007F5078"/>
    <w:rsid w:val="007F5C09"/>
    <w:rsid w:val="007F6104"/>
    <w:rsid w:val="007F73A8"/>
    <w:rsid w:val="007F76CA"/>
    <w:rsid w:val="00801EFF"/>
    <w:rsid w:val="00805047"/>
    <w:rsid w:val="00806EE5"/>
    <w:rsid w:val="008107B3"/>
    <w:rsid w:val="00811009"/>
    <w:rsid w:val="008111B6"/>
    <w:rsid w:val="008111C4"/>
    <w:rsid w:val="008112B4"/>
    <w:rsid w:val="00813C3A"/>
    <w:rsid w:val="00815808"/>
    <w:rsid w:val="00815FCD"/>
    <w:rsid w:val="00821590"/>
    <w:rsid w:val="008219AA"/>
    <w:rsid w:val="00821CF6"/>
    <w:rsid w:val="0082262C"/>
    <w:rsid w:val="0082316E"/>
    <w:rsid w:val="00823224"/>
    <w:rsid w:val="00823F2B"/>
    <w:rsid w:val="00824C77"/>
    <w:rsid w:val="00824FDF"/>
    <w:rsid w:val="00825DA0"/>
    <w:rsid w:val="00826AFA"/>
    <w:rsid w:val="00827774"/>
    <w:rsid w:val="008300C3"/>
    <w:rsid w:val="008307A8"/>
    <w:rsid w:val="008309DD"/>
    <w:rsid w:val="00831987"/>
    <w:rsid w:val="00832288"/>
    <w:rsid w:val="0083240F"/>
    <w:rsid w:val="00832682"/>
    <w:rsid w:val="00832BC4"/>
    <w:rsid w:val="0083378D"/>
    <w:rsid w:val="008343B1"/>
    <w:rsid w:val="008362C1"/>
    <w:rsid w:val="008370EC"/>
    <w:rsid w:val="00837896"/>
    <w:rsid w:val="00840BA1"/>
    <w:rsid w:val="00842627"/>
    <w:rsid w:val="008441AB"/>
    <w:rsid w:val="008441D7"/>
    <w:rsid w:val="00844EA2"/>
    <w:rsid w:val="00845AE9"/>
    <w:rsid w:val="00846C89"/>
    <w:rsid w:val="008470C4"/>
    <w:rsid w:val="00847EA5"/>
    <w:rsid w:val="00851258"/>
    <w:rsid w:val="008518A3"/>
    <w:rsid w:val="00853582"/>
    <w:rsid w:val="00854094"/>
    <w:rsid w:val="00854AAC"/>
    <w:rsid w:val="00854B85"/>
    <w:rsid w:val="00855052"/>
    <w:rsid w:val="008557A0"/>
    <w:rsid w:val="00855F18"/>
    <w:rsid w:val="00856176"/>
    <w:rsid w:val="008565A7"/>
    <w:rsid w:val="00861348"/>
    <w:rsid w:val="00861FA1"/>
    <w:rsid w:val="00862C2D"/>
    <w:rsid w:val="00863879"/>
    <w:rsid w:val="00866076"/>
    <w:rsid w:val="00866966"/>
    <w:rsid w:val="0087048A"/>
    <w:rsid w:val="008705C4"/>
    <w:rsid w:val="00870B16"/>
    <w:rsid w:val="008718D3"/>
    <w:rsid w:val="008724DB"/>
    <w:rsid w:val="008734A5"/>
    <w:rsid w:val="00874175"/>
    <w:rsid w:val="0087487F"/>
    <w:rsid w:val="008774E2"/>
    <w:rsid w:val="00882B6A"/>
    <w:rsid w:val="00882BE8"/>
    <w:rsid w:val="008841D4"/>
    <w:rsid w:val="008842DC"/>
    <w:rsid w:val="00885A2F"/>
    <w:rsid w:val="00885DD8"/>
    <w:rsid w:val="008864A3"/>
    <w:rsid w:val="008869A8"/>
    <w:rsid w:val="00887DDE"/>
    <w:rsid w:val="00890135"/>
    <w:rsid w:val="0089040B"/>
    <w:rsid w:val="00890D9B"/>
    <w:rsid w:val="00892B2E"/>
    <w:rsid w:val="00892F96"/>
    <w:rsid w:val="00894A9E"/>
    <w:rsid w:val="00895356"/>
    <w:rsid w:val="00897A94"/>
    <w:rsid w:val="008A0A8F"/>
    <w:rsid w:val="008A12A6"/>
    <w:rsid w:val="008A137A"/>
    <w:rsid w:val="008A2328"/>
    <w:rsid w:val="008A454E"/>
    <w:rsid w:val="008A5AE6"/>
    <w:rsid w:val="008A5B2E"/>
    <w:rsid w:val="008A745C"/>
    <w:rsid w:val="008B05D4"/>
    <w:rsid w:val="008B09B3"/>
    <w:rsid w:val="008B0C2B"/>
    <w:rsid w:val="008B244D"/>
    <w:rsid w:val="008B3C6F"/>
    <w:rsid w:val="008B44A7"/>
    <w:rsid w:val="008B462B"/>
    <w:rsid w:val="008B63F6"/>
    <w:rsid w:val="008B7707"/>
    <w:rsid w:val="008B7C90"/>
    <w:rsid w:val="008C17BC"/>
    <w:rsid w:val="008C2903"/>
    <w:rsid w:val="008C2D11"/>
    <w:rsid w:val="008C3827"/>
    <w:rsid w:val="008C3960"/>
    <w:rsid w:val="008C3CB0"/>
    <w:rsid w:val="008C457A"/>
    <w:rsid w:val="008C4F50"/>
    <w:rsid w:val="008C5F97"/>
    <w:rsid w:val="008D00D2"/>
    <w:rsid w:val="008D0288"/>
    <w:rsid w:val="008D5514"/>
    <w:rsid w:val="008D569B"/>
    <w:rsid w:val="008D7F0B"/>
    <w:rsid w:val="008E05DE"/>
    <w:rsid w:val="008E0728"/>
    <w:rsid w:val="008E18B1"/>
    <w:rsid w:val="008E3AA4"/>
    <w:rsid w:val="008E58FA"/>
    <w:rsid w:val="008E7645"/>
    <w:rsid w:val="008F17B3"/>
    <w:rsid w:val="008F3551"/>
    <w:rsid w:val="008F47C3"/>
    <w:rsid w:val="008F65C7"/>
    <w:rsid w:val="008F6A9A"/>
    <w:rsid w:val="008F754C"/>
    <w:rsid w:val="0090018C"/>
    <w:rsid w:val="0090058F"/>
    <w:rsid w:val="009011CD"/>
    <w:rsid w:val="009043AC"/>
    <w:rsid w:val="00906523"/>
    <w:rsid w:val="009067C5"/>
    <w:rsid w:val="0090767B"/>
    <w:rsid w:val="009126DD"/>
    <w:rsid w:val="009137FD"/>
    <w:rsid w:val="00914A86"/>
    <w:rsid w:val="00916E10"/>
    <w:rsid w:val="00917BF7"/>
    <w:rsid w:val="00920488"/>
    <w:rsid w:val="009205E3"/>
    <w:rsid w:val="00921170"/>
    <w:rsid w:val="009231A9"/>
    <w:rsid w:val="00923485"/>
    <w:rsid w:val="0092351A"/>
    <w:rsid w:val="0092383D"/>
    <w:rsid w:val="00924CC9"/>
    <w:rsid w:val="00926252"/>
    <w:rsid w:val="009266A0"/>
    <w:rsid w:val="00926E2C"/>
    <w:rsid w:val="00930290"/>
    <w:rsid w:val="009314D9"/>
    <w:rsid w:val="00935159"/>
    <w:rsid w:val="00935E01"/>
    <w:rsid w:val="00936392"/>
    <w:rsid w:val="0093778D"/>
    <w:rsid w:val="009407C7"/>
    <w:rsid w:val="00940F31"/>
    <w:rsid w:val="00941499"/>
    <w:rsid w:val="009415F5"/>
    <w:rsid w:val="00941EE7"/>
    <w:rsid w:val="00942A46"/>
    <w:rsid w:val="009448D7"/>
    <w:rsid w:val="00945616"/>
    <w:rsid w:val="00946106"/>
    <w:rsid w:val="0094751C"/>
    <w:rsid w:val="00947530"/>
    <w:rsid w:val="00947D57"/>
    <w:rsid w:val="00950D84"/>
    <w:rsid w:val="0095206D"/>
    <w:rsid w:val="00952AED"/>
    <w:rsid w:val="00952DD1"/>
    <w:rsid w:val="00953B0C"/>
    <w:rsid w:val="00954063"/>
    <w:rsid w:val="00954929"/>
    <w:rsid w:val="00957383"/>
    <w:rsid w:val="009612F6"/>
    <w:rsid w:val="009623BF"/>
    <w:rsid w:val="00963A4B"/>
    <w:rsid w:val="00964D3A"/>
    <w:rsid w:val="00965D07"/>
    <w:rsid w:val="00966830"/>
    <w:rsid w:val="00970451"/>
    <w:rsid w:val="009706D9"/>
    <w:rsid w:val="009707AD"/>
    <w:rsid w:val="00973021"/>
    <w:rsid w:val="009732AC"/>
    <w:rsid w:val="00975081"/>
    <w:rsid w:val="00975740"/>
    <w:rsid w:val="0097595E"/>
    <w:rsid w:val="009770AA"/>
    <w:rsid w:val="009771A2"/>
    <w:rsid w:val="009774BF"/>
    <w:rsid w:val="00977876"/>
    <w:rsid w:val="009800D6"/>
    <w:rsid w:val="00980245"/>
    <w:rsid w:val="009809E0"/>
    <w:rsid w:val="00981C14"/>
    <w:rsid w:val="009826FC"/>
    <w:rsid w:val="0098317F"/>
    <w:rsid w:val="0098399E"/>
    <w:rsid w:val="00984200"/>
    <w:rsid w:val="009855DA"/>
    <w:rsid w:val="0098565B"/>
    <w:rsid w:val="009859AD"/>
    <w:rsid w:val="00986004"/>
    <w:rsid w:val="00990B63"/>
    <w:rsid w:val="00990E3D"/>
    <w:rsid w:val="0099184A"/>
    <w:rsid w:val="009936C0"/>
    <w:rsid w:val="009942D6"/>
    <w:rsid w:val="00994DF8"/>
    <w:rsid w:val="00996F1C"/>
    <w:rsid w:val="00997B65"/>
    <w:rsid w:val="009A0D69"/>
    <w:rsid w:val="009A11E4"/>
    <w:rsid w:val="009A364B"/>
    <w:rsid w:val="009A488A"/>
    <w:rsid w:val="009A4CAC"/>
    <w:rsid w:val="009A6454"/>
    <w:rsid w:val="009A7D0F"/>
    <w:rsid w:val="009B1749"/>
    <w:rsid w:val="009B262F"/>
    <w:rsid w:val="009B39C9"/>
    <w:rsid w:val="009B4159"/>
    <w:rsid w:val="009B4F48"/>
    <w:rsid w:val="009B5B26"/>
    <w:rsid w:val="009C103F"/>
    <w:rsid w:val="009C1EEF"/>
    <w:rsid w:val="009C342B"/>
    <w:rsid w:val="009C49F2"/>
    <w:rsid w:val="009C4C55"/>
    <w:rsid w:val="009C506A"/>
    <w:rsid w:val="009C5431"/>
    <w:rsid w:val="009C7B6C"/>
    <w:rsid w:val="009C7F90"/>
    <w:rsid w:val="009D0ADD"/>
    <w:rsid w:val="009D1334"/>
    <w:rsid w:val="009D145E"/>
    <w:rsid w:val="009D1966"/>
    <w:rsid w:val="009D2CD7"/>
    <w:rsid w:val="009D4BB7"/>
    <w:rsid w:val="009D5882"/>
    <w:rsid w:val="009D6CF6"/>
    <w:rsid w:val="009D6DF7"/>
    <w:rsid w:val="009D7FC2"/>
    <w:rsid w:val="009E1806"/>
    <w:rsid w:val="009E492A"/>
    <w:rsid w:val="009E5282"/>
    <w:rsid w:val="009E6B0C"/>
    <w:rsid w:val="009E6C7C"/>
    <w:rsid w:val="009F2156"/>
    <w:rsid w:val="009F227D"/>
    <w:rsid w:val="009F3081"/>
    <w:rsid w:val="009F3E7E"/>
    <w:rsid w:val="009F4524"/>
    <w:rsid w:val="009F54ED"/>
    <w:rsid w:val="009F56FD"/>
    <w:rsid w:val="009F68BF"/>
    <w:rsid w:val="00A00635"/>
    <w:rsid w:val="00A0334D"/>
    <w:rsid w:val="00A03CDA"/>
    <w:rsid w:val="00A043FD"/>
    <w:rsid w:val="00A04626"/>
    <w:rsid w:val="00A04CDC"/>
    <w:rsid w:val="00A07578"/>
    <w:rsid w:val="00A10150"/>
    <w:rsid w:val="00A11D5A"/>
    <w:rsid w:val="00A1201E"/>
    <w:rsid w:val="00A12C6E"/>
    <w:rsid w:val="00A13E6C"/>
    <w:rsid w:val="00A13F2F"/>
    <w:rsid w:val="00A1513A"/>
    <w:rsid w:val="00A169C2"/>
    <w:rsid w:val="00A17283"/>
    <w:rsid w:val="00A20F84"/>
    <w:rsid w:val="00A21D75"/>
    <w:rsid w:val="00A21DF9"/>
    <w:rsid w:val="00A234CF"/>
    <w:rsid w:val="00A239DB"/>
    <w:rsid w:val="00A25612"/>
    <w:rsid w:val="00A27B3C"/>
    <w:rsid w:val="00A27D18"/>
    <w:rsid w:val="00A30AEF"/>
    <w:rsid w:val="00A30B34"/>
    <w:rsid w:val="00A3179A"/>
    <w:rsid w:val="00A3189A"/>
    <w:rsid w:val="00A31FB5"/>
    <w:rsid w:val="00A32766"/>
    <w:rsid w:val="00A333B2"/>
    <w:rsid w:val="00A34661"/>
    <w:rsid w:val="00A36471"/>
    <w:rsid w:val="00A365AF"/>
    <w:rsid w:val="00A404CD"/>
    <w:rsid w:val="00A4052A"/>
    <w:rsid w:val="00A41563"/>
    <w:rsid w:val="00A41AD6"/>
    <w:rsid w:val="00A4214D"/>
    <w:rsid w:val="00A42993"/>
    <w:rsid w:val="00A449CA"/>
    <w:rsid w:val="00A468F9"/>
    <w:rsid w:val="00A51186"/>
    <w:rsid w:val="00A52FB6"/>
    <w:rsid w:val="00A53363"/>
    <w:rsid w:val="00A54512"/>
    <w:rsid w:val="00A5577D"/>
    <w:rsid w:val="00A56190"/>
    <w:rsid w:val="00A5636A"/>
    <w:rsid w:val="00A5665F"/>
    <w:rsid w:val="00A56A03"/>
    <w:rsid w:val="00A6013D"/>
    <w:rsid w:val="00A62259"/>
    <w:rsid w:val="00A632A5"/>
    <w:rsid w:val="00A67096"/>
    <w:rsid w:val="00A674F0"/>
    <w:rsid w:val="00A67809"/>
    <w:rsid w:val="00A7066C"/>
    <w:rsid w:val="00A72549"/>
    <w:rsid w:val="00A74014"/>
    <w:rsid w:val="00A7489A"/>
    <w:rsid w:val="00A748A0"/>
    <w:rsid w:val="00A76887"/>
    <w:rsid w:val="00A769C1"/>
    <w:rsid w:val="00A77EDE"/>
    <w:rsid w:val="00A82BE5"/>
    <w:rsid w:val="00A82D70"/>
    <w:rsid w:val="00A844E8"/>
    <w:rsid w:val="00A848BE"/>
    <w:rsid w:val="00A84B45"/>
    <w:rsid w:val="00A8581D"/>
    <w:rsid w:val="00A86B00"/>
    <w:rsid w:val="00A86E44"/>
    <w:rsid w:val="00A921EE"/>
    <w:rsid w:val="00A92640"/>
    <w:rsid w:val="00A9283B"/>
    <w:rsid w:val="00A932D4"/>
    <w:rsid w:val="00A93837"/>
    <w:rsid w:val="00A93952"/>
    <w:rsid w:val="00A95C53"/>
    <w:rsid w:val="00A9753C"/>
    <w:rsid w:val="00A97681"/>
    <w:rsid w:val="00A97C1C"/>
    <w:rsid w:val="00AA04BE"/>
    <w:rsid w:val="00AA0939"/>
    <w:rsid w:val="00AA2286"/>
    <w:rsid w:val="00AA2F80"/>
    <w:rsid w:val="00AA41E5"/>
    <w:rsid w:val="00AA5337"/>
    <w:rsid w:val="00AA55F7"/>
    <w:rsid w:val="00AA6133"/>
    <w:rsid w:val="00AB0394"/>
    <w:rsid w:val="00AB1B38"/>
    <w:rsid w:val="00AB1D49"/>
    <w:rsid w:val="00AB21EB"/>
    <w:rsid w:val="00AB2784"/>
    <w:rsid w:val="00AB2DC4"/>
    <w:rsid w:val="00AB39D3"/>
    <w:rsid w:val="00AB43BC"/>
    <w:rsid w:val="00AB72E8"/>
    <w:rsid w:val="00AC027A"/>
    <w:rsid w:val="00AC05B3"/>
    <w:rsid w:val="00AC073C"/>
    <w:rsid w:val="00AC0779"/>
    <w:rsid w:val="00AC0A12"/>
    <w:rsid w:val="00AC0B1E"/>
    <w:rsid w:val="00AC2183"/>
    <w:rsid w:val="00AC5A2E"/>
    <w:rsid w:val="00AD132F"/>
    <w:rsid w:val="00AD2CE7"/>
    <w:rsid w:val="00AD63D4"/>
    <w:rsid w:val="00AE0193"/>
    <w:rsid w:val="00AE0378"/>
    <w:rsid w:val="00AE18BA"/>
    <w:rsid w:val="00AE3009"/>
    <w:rsid w:val="00AE32E1"/>
    <w:rsid w:val="00AE408B"/>
    <w:rsid w:val="00AE46AF"/>
    <w:rsid w:val="00AE595D"/>
    <w:rsid w:val="00AE5F80"/>
    <w:rsid w:val="00AE79AB"/>
    <w:rsid w:val="00AF036B"/>
    <w:rsid w:val="00AF03CB"/>
    <w:rsid w:val="00AF0898"/>
    <w:rsid w:val="00AF3BED"/>
    <w:rsid w:val="00AF5EF8"/>
    <w:rsid w:val="00AF619D"/>
    <w:rsid w:val="00AF6F7D"/>
    <w:rsid w:val="00AF716F"/>
    <w:rsid w:val="00AF741A"/>
    <w:rsid w:val="00AF7B59"/>
    <w:rsid w:val="00B02745"/>
    <w:rsid w:val="00B029D1"/>
    <w:rsid w:val="00B0357E"/>
    <w:rsid w:val="00B05396"/>
    <w:rsid w:val="00B05E03"/>
    <w:rsid w:val="00B06854"/>
    <w:rsid w:val="00B06FE4"/>
    <w:rsid w:val="00B10258"/>
    <w:rsid w:val="00B10641"/>
    <w:rsid w:val="00B1163E"/>
    <w:rsid w:val="00B11B54"/>
    <w:rsid w:val="00B126E5"/>
    <w:rsid w:val="00B12B4C"/>
    <w:rsid w:val="00B1337C"/>
    <w:rsid w:val="00B146F3"/>
    <w:rsid w:val="00B15C84"/>
    <w:rsid w:val="00B2170F"/>
    <w:rsid w:val="00B22C82"/>
    <w:rsid w:val="00B242E5"/>
    <w:rsid w:val="00B24E53"/>
    <w:rsid w:val="00B268A2"/>
    <w:rsid w:val="00B269DF"/>
    <w:rsid w:val="00B26D13"/>
    <w:rsid w:val="00B27F57"/>
    <w:rsid w:val="00B30402"/>
    <w:rsid w:val="00B311D6"/>
    <w:rsid w:val="00B3439E"/>
    <w:rsid w:val="00B40535"/>
    <w:rsid w:val="00B4073E"/>
    <w:rsid w:val="00B40BA4"/>
    <w:rsid w:val="00B40CE1"/>
    <w:rsid w:val="00B4145A"/>
    <w:rsid w:val="00B419A8"/>
    <w:rsid w:val="00B4532D"/>
    <w:rsid w:val="00B47A33"/>
    <w:rsid w:val="00B50CE1"/>
    <w:rsid w:val="00B51FEB"/>
    <w:rsid w:val="00B52619"/>
    <w:rsid w:val="00B60BF3"/>
    <w:rsid w:val="00B61012"/>
    <w:rsid w:val="00B6147C"/>
    <w:rsid w:val="00B61BB3"/>
    <w:rsid w:val="00B624B3"/>
    <w:rsid w:val="00B62DC9"/>
    <w:rsid w:val="00B63034"/>
    <w:rsid w:val="00B63787"/>
    <w:rsid w:val="00B650F9"/>
    <w:rsid w:val="00B66BD4"/>
    <w:rsid w:val="00B678E9"/>
    <w:rsid w:val="00B723CB"/>
    <w:rsid w:val="00B72C75"/>
    <w:rsid w:val="00B72D2F"/>
    <w:rsid w:val="00B7449A"/>
    <w:rsid w:val="00B74C65"/>
    <w:rsid w:val="00B7689F"/>
    <w:rsid w:val="00B83542"/>
    <w:rsid w:val="00B8511E"/>
    <w:rsid w:val="00B865DF"/>
    <w:rsid w:val="00B86B8E"/>
    <w:rsid w:val="00B87358"/>
    <w:rsid w:val="00B87D8E"/>
    <w:rsid w:val="00B91842"/>
    <w:rsid w:val="00B91D9F"/>
    <w:rsid w:val="00B92144"/>
    <w:rsid w:val="00B9227E"/>
    <w:rsid w:val="00B95D43"/>
    <w:rsid w:val="00B95F15"/>
    <w:rsid w:val="00B97CC7"/>
    <w:rsid w:val="00BA0498"/>
    <w:rsid w:val="00BA05CD"/>
    <w:rsid w:val="00BA380A"/>
    <w:rsid w:val="00BA3CC4"/>
    <w:rsid w:val="00BA5EAD"/>
    <w:rsid w:val="00BB04A6"/>
    <w:rsid w:val="00BB10D0"/>
    <w:rsid w:val="00BB1190"/>
    <w:rsid w:val="00BB1218"/>
    <w:rsid w:val="00BB196D"/>
    <w:rsid w:val="00BB4210"/>
    <w:rsid w:val="00BB4448"/>
    <w:rsid w:val="00BB45DF"/>
    <w:rsid w:val="00BB48D3"/>
    <w:rsid w:val="00BB5C56"/>
    <w:rsid w:val="00BB5E23"/>
    <w:rsid w:val="00BB60B1"/>
    <w:rsid w:val="00BB6418"/>
    <w:rsid w:val="00BB65AD"/>
    <w:rsid w:val="00BB6AFF"/>
    <w:rsid w:val="00BB7751"/>
    <w:rsid w:val="00BC02FA"/>
    <w:rsid w:val="00BC5343"/>
    <w:rsid w:val="00BC62CE"/>
    <w:rsid w:val="00BC6484"/>
    <w:rsid w:val="00BD0D63"/>
    <w:rsid w:val="00BD4DF0"/>
    <w:rsid w:val="00BD6988"/>
    <w:rsid w:val="00BE234F"/>
    <w:rsid w:val="00BE2712"/>
    <w:rsid w:val="00BE3343"/>
    <w:rsid w:val="00BE549F"/>
    <w:rsid w:val="00BE6DEF"/>
    <w:rsid w:val="00BF271C"/>
    <w:rsid w:val="00BF3415"/>
    <w:rsid w:val="00BF3DB5"/>
    <w:rsid w:val="00BF49FB"/>
    <w:rsid w:val="00BF4F4A"/>
    <w:rsid w:val="00BF5217"/>
    <w:rsid w:val="00BF5D49"/>
    <w:rsid w:val="00BF5EFD"/>
    <w:rsid w:val="00BF696D"/>
    <w:rsid w:val="00BF7D13"/>
    <w:rsid w:val="00C00489"/>
    <w:rsid w:val="00C00CA3"/>
    <w:rsid w:val="00C00DA7"/>
    <w:rsid w:val="00C04630"/>
    <w:rsid w:val="00C051BA"/>
    <w:rsid w:val="00C06FD3"/>
    <w:rsid w:val="00C070A4"/>
    <w:rsid w:val="00C073AD"/>
    <w:rsid w:val="00C10CA9"/>
    <w:rsid w:val="00C117E4"/>
    <w:rsid w:val="00C118F9"/>
    <w:rsid w:val="00C12D34"/>
    <w:rsid w:val="00C169C8"/>
    <w:rsid w:val="00C2147A"/>
    <w:rsid w:val="00C21F57"/>
    <w:rsid w:val="00C241F5"/>
    <w:rsid w:val="00C2450A"/>
    <w:rsid w:val="00C2759C"/>
    <w:rsid w:val="00C278DF"/>
    <w:rsid w:val="00C31A9B"/>
    <w:rsid w:val="00C329FB"/>
    <w:rsid w:val="00C3472A"/>
    <w:rsid w:val="00C34D1E"/>
    <w:rsid w:val="00C354F8"/>
    <w:rsid w:val="00C36122"/>
    <w:rsid w:val="00C369C0"/>
    <w:rsid w:val="00C36ABE"/>
    <w:rsid w:val="00C36C7D"/>
    <w:rsid w:val="00C417BD"/>
    <w:rsid w:val="00C42D5F"/>
    <w:rsid w:val="00C45B59"/>
    <w:rsid w:val="00C46C7A"/>
    <w:rsid w:val="00C46CCF"/>
    <w:rsid w:val="00C47394"/>
    <w:rsid w:val="00C5267A"/>
    <w:rsid w:val="00C53642"/>
    <w:rsid w:val="00C5387A"/>
    <w:rsid w:val="00C546E4"/>
    <w:rsid w:val="00C54833"/>
    <w:rsid w:val="00C55A31"/>
    <w:rsid w:val="00C562F9"/>
    <w:rsid w:val="00C619CE"/>
    <w:rsid w:val="00C6236B"/>
    <w:rsid w:val="00C62CEE"/>
    <w:rsid w:val="00C671FE"/>
    <w:rsid w:val="00C6748E"/>
    <w:rsid w:val="00C7057E"/>
    <w:rsid w:val="00C720C0"/>
    <w:rsid w:val="00C74BE0"/>
    <w:rsid w:val="00C75D4A"/>
    <w:rsid w:val="00C76155"/>
    <w:rsid w:val="00C772EE"/>
    <w:rsid w:val="00C77594"/>
    <w:rsid w:val="00C7759F"/>
    <w:rsid w:val="00C77C18"/>
    <w:rsid w:val="00C77FD4"/>
    <w:rsid w:val="00C8109F"/>
    <w:rsid w:val="00C84C13"/>
    <w:rsid w:val="00C87C44"/>
    <w:rsid w:val="00C9231A"/>
    <w:rsid w:val="00C9245E"/>
    <w:rsid w:val="00C928E3"/>
    <w:rsid w:val="00C929BF"/>
    <w:rsid w:val="00C940D3"/>
    <w:rsid w:val="00C96BDE"/>
    <w:rsid w:val="00CA0625"/>
    <w:rsid w:val="00CA07A6"/>
    <w:rsid w:val="00CA10B5"/>
    <w:rsid w:val="00CA210B"/>
    <w:rsid w:val="00CA3439"/>
    <w:rsid w:val="00CA357B"/>
    <w:rsid w:val="00CA3669"/>
    <w:rsid w:val="00CA3AB0"/>
    <w:rsid w:val="00CA61BA"/>
    <w:rsid w:val="00CB04C3"/>
    <w:rsid w:val="00CB3A6A"/>
    <w:rsid w:val="00CB4995"/>
    <w:rsid w:val="00CB4E69"/>
    <w:rsid w:val="00CB59F7"/>
    <w:rsid w:val="00CB6369"/>
    <w:rsid w:val="00CB7757"/>
    <w:rsid w:val="00CB7C9A"/>
    <w:rsid w:val="00CC11B8"/>
    <w:rsid w:val="00CC1B1B"/>
    <w:rsid w:val="00CC286D"/>
    <w:rsid w:val="00CC321C"/>
    <w:rsid w:val="00CC360E"/>
    <w:rsid w:val="00CC4DEA"/>
    <w:rsid w:val="00CC5579"/>
    <w:rsid w:val="00CC5817"/>
    <w:rsid w:val="00CC5935"/>
    <w:rsid w:val="00CC6877"/>
    <w:rsid w:val="00CC790D"/>
    <w:rsid w:val="00CD320F"/>
    <w:rsid w:val="00CD33A9"/>
    <w:rsid w:val="00CD3DFA"/>
    <w:rsid w:val="00CD49C4"/>
    <w:rsid w:val="00CD4F1F"/>
    <w:rsid w:val="00CD4F6D"/>
    <w:rsid w:val="00CD565C"/>
    <w:rsid w:val="00CD5D60"/>
    <w:rsid w:val="00CD6EE2"/>
    <w:rsid w:val="00CE28DD"/>
    <w:rsid w:val="00CE3833"/>
    <w:rsid w:val="00CE3EE9"/>
    <w:rsid w:val="00CE3F2A"/>
    <w:rsid w:val="00CE400B"/>
    <w:rsid w:val="00CE4F4A"/>
    <w:rsid w:val="00CE7AB3"/>
    <w:rsid w:val="00CE7E3A"/>
    <w:rsid w:val="00CF030C"/>
    <w:rsid w:val="00CF05D8"/>
    <w:rsid w:val="00CF0D7B"/>
    <w:rsid w:val="00CF0F94"/>
    <w:rsid w:val="00CF3B3C"/>
    <w:rsid w:val="00CF4A11"/>
    <w:rsid w:val="00CF5886"/>
    <w:rsid w:val="00CF6FB2"/>
    <w:rsid w:val="00CF7FE1"/>
    <w:rsid w:val="00D0003E"/>
    <w:rsid w:val="00D0050F"/>
    <w:rsid w:val="00D03582"/>
    <w:rsid w:val="00D04407"/>
    <w:rsid w:val="00D0453F"/>
    <w:rsid w:val="00D06FFD"/>
    <w:rsid w:val="00D07E78"/>
    <w:rsid w:val="00D13237"/>
    <w:rsid w:val="00D13F41"/>
    <w:rsid w:val="00D14BB9"/>
    <w:rsid w:val="00D153F4"/>
    <w:rsid w:val="00D16B7B"/>
    <w:rsid w:val="00D1796C"/>
    <w:rsid w:val="00D214E1"/>
    <w:rsid w:val="00D22A9A"/>
    <w:rsid w:val="00D23B1F"/>
    <w:rsid w:val="00D24107"/>
    <w:rsid w:val="00D249C7"/>
    <w:rsid w:val="00D25B2F"/>
    <w:rsid w:val="00D263EF"/>
    <w:rsid w:val="00D31672"/>
    <w:rsid w:val="00D320B1"/>
    <w:rsid w:val="00D32234"/>
    <w:rsid w:val="00D32329"/>
    <w:rsid w:val="00D32ABA"/>
    <w:rsid w:val="00D332C2"/>
    <w:rsid w:val="00D34C89"/>
    <w:rsid w:val="00D35BF1"/>
    <w:rsid w:val="00D36DF4"/>
    <w:rsid w:val="00D36FC2"/>
    <w:rsid w:val="00D37072"/>
    <w:rsid w:val="00D3719C"/>
    <w:rsid w:val="00D371E5"/>
    <w:rsid w:val="00D37946"/>
    <w:rsid w:val="00D37F29"/>
    <w:rsid w:val="00D4239F"/>
    <w:rsid w:val="00D42A21"/>
    <w:rsid w:val="00D430B6"/>
    <w:rsid w:val="00D4378B"/>
    <w:rsid w:val="00D4396D"/>
    <w:rsid w:val="00D44CB8"/>
    <w:rsid w:val="00D45E39"/>
    <w:rsid w:val="00D464DA"/>
    <w:rsid w:val="00D502B8"/>
    <w:rsid w:val="00D502D4"/>
    <w:rsid w:val="00D5043C"/>
    <w:rsid w:val="00D51765"/>
    <w:rsid w:val="00D51A16"/>
    <w:rsid w:val="00D536DB"/>
    <w:rsid w:val="00D53B91"/>
    <w:rsid w:val="00D541A7"/>
    <w:rsid w:val="00D55111"/>
    <w:rsid w:val="00D55DB8"/>
    <w:rsid w:val="00D60C68"/>
    <w:rsid w:val="00D6230E"/>
    <w:rsid w:val="00D63165"/>
    <w:rsid w:val="00D63F09"/>
    <w:rsid w:val="00D63FB4"/>
    <w:rsid w:val="00D64DB4"/>
    <w:rsid w:val="00D650F2"/>
    <w:rsid w:val="00D66DBD"/>
    <w:rsid w:val="00D670BE"/>
    <w:rsid w:val="00D67775"/>
    <w:rsid w:val="00D67C0E"/>
    <w:rsid w:val="00D7121E"/>
    <w:rsid w:val="00D72558"/>
    <w:rsid w:val="00D73435"/>
    <w:rsid w:val="00D747B2"/>
    <w:rsid w:val="00D7506F"/>
    <w:rsid w:val="00D753CC"/>
    <w:rsid w:val="00D777EA"/>
    <w:rsid w:val="00D77A5A"/>
    <w:rsid w:val="00D77C32"/>
    <w:rsid w:val="00D844E2"/>
    <w:rsid w:val="00D84757"/>
    <w:rsid w:val="00D8475C"/>
    <w:rsid w:val="00D849BE"/>
    <w:rsid w:val="00D84D2A"/>
    <w:rsid w:val="00D855E5"/>
    <w:rsid w:val="00D85F45"/>
    <w:rsid w:val="00D86E1F"/>
    <w:rsid w:val="00D87E01"/>
    <w:rsid w:val="00D92104"/>
    <w:rsid w:val="00D9457C"/>
    <w:rsid w:val="00D94AEE"/>
    <w:rsid w:val="00D95E05"/>
    <w:rsid w:val="00D96319"/>
    <w:rsid w:val="00D96A2F"/>
    <w:rsid w:val="00D971FF"/>
    <w:rsid w:val="00D973ED"/>
    <w:rsid w:val="00DA0739"/>
    <w:rsid w:val="00DA0D57"/>
    <w:rsid w:val="00DA2305"/>
    <w:rsid w:val="00DA2919"/>
    <w:rsid w:val="00DA2D6D"/>
    <w:rsid w:val="00DA4BE8"/>
    <w:rsid w:val="00DA4E63"/>
    <w:rsid w:val="00DA54AD"/>
    <w:rsid w:val="00DB20B4"/>
    <w:rsid w:val="00DB25DB"/>
    <w:rsid w:val="00DB33D5"/>
    <w:rsid w:val="00DB4110"/>
    <w:rsid w:val="00DB477B"/>
    <w:rsid w:val="00DB6EB8"/>
    <w:rsid w:val="00DB7E5D"/>
    <w:rsid w:val="00DC09A8"/>
    <w:rsid w:val="00DC09B7"/>
    <w:rsid w:val="00DC1640"/>
    <w:rsid w:val="00DC190A"/>
    <w:rsid w:val="00DC2E7D"/>
    <w:rsid w:val="00DC65F2"/>
    <w:rsid w:val="00DC7523"/>
    <w:rsid w:val="00DC7E64"/>
    <w:rsid w:val="00DD1B91"/>
    <w:rsid w:val="00DD4A30"/>
    <w:rsid w:val="00DD4FB3"/>
    <w:rsid w:val="00DD51D4"/>
    <w:rsid w:val="00DD599B"/>
    <w:rsid w:val="00DE01A2"/>
    <w:rsid w:val="00DE0905"/>
    <w:rsid w:val="00DE090E"/>
    <w:rsid w:val="00DE27E0"/>
    <w:rsid w:val="00DE302D"/>
    <w:rsid w:val="00DE3039"/>
    <w:rsid w:val="00DE30CD"/>
    <w:rsid w:val="00DE31E4"/>
    <w:rsid w:val="00DE4693"/>
    <w:rsid w:val="00DE55D5"/>
    <w:rsid w:val="00DE596A"/>
    <w:rsid w:val="00DE610E"/>
    <w:rsid w:val="00DE7195"/>
    <w:rsid w:val="00DE75A1"/>
    <w:rsid w:val="00DF1126"/>
    <w:rsid w:val="00DF1284"/>
    <w:rsid w:val="00DF5B8B"/>
    <w:rsid w:val="00E00176"/>
    <w:rsid w:val="00E01E68"/>
    <w:rsid w:val="00E023C1"/>
    <w:rsid w:val="00E025C7"/>
    <w:rsid w:val="00E02F19"/>
    <w:rsid w:val="00E02F61"/>
    <w:rsid w:val="00E03943"/>
    <w:rsid w:val="00E04158"/>
    <w:rsid w:val="00E042A6"/>
    <w:rsid w:val="00E043B0"/>
    <w:rsid w:val="00E04817"/>
    <w:rsid w:val="00E04A50"/>
    <w:rsid w:val="00E06AAA"/>
    <w:rsid w:val="00E07373"/>
    <w:rsid w:val="00E0790E"/>
    <w:rsid w:val="00E07A4E"/>
    <w:rsid w:val="00E1015F"/>
    <w:rsid w:val="00E106B5"/>
    <w:rsid w:val="00E106BE"/>
    <w:rsid w:val="00E13158"/>
    <w:rsid w:val="00E1377E"/>
    <w:rsid w:val="00E1554E"/>
    <w:rsid w:val="00E15B8B"/>
    <w:rsid w:val="00E17DAF"/>
    <w:rsid w:val="00E22281"/>
    <w:rsid w:val="00E2237E"/>
    <w:rsid w:val="00E24742"/>
    <w:rsid w:val="00E24A3D"/>
    <w:rsid w:val="00E26E0F"/>
    <w:rsid w:val="00E27249"/>
    <w:rsid w:val="00E30368"/>
    <w:rsid w:val="00E30E72"/>
    <w:rsid w:val="00E30FD5"/>
    <w:rsid w:val="00E3273E"/>
    <w:rsid w:val="00E33B28"/>
    <w:rsid w:val="00E33DF0"/>
    <w:rsid w:val="00E3417B"/>
    <w:rsid w:val="00E350AE"/>
    <w:rsid w:val="00E353F0"/>
    <w:rsid w:val="00E35D37"/>
    <w:rsid w:val="00E36B12"/>
    <w:rsid w:val="00E36D88"/>
    <w:rsid w:val="00E373B0"/>
    <w:rsid w:val="00E373B7"/>
    <w:rsid w:val="00E403D9"/>
    <w:rsid w:val="00E4220D"/>
    <w:rsid w:val="00E427B3"/>
    <w:rsid w:val="00E43AC8"/>
    <w:rsid w:val="00E44FAF"/>
    <w:rsid w:val="00E45F1C"/>
    <w:rsid w:val="00E46D6C"/>
    <w:rsid w:val="00E52E9F"/>
    <w:rsid w:val="00E54B7B"/>
    <w:rsid w:val="00E560EC"/>
    <w:rsid w:val="00E60099"/>
    <w:rsid w:val="00E60402"/>
    <w:rsid w:val="00E60CE9"/>
    <w:rsid w:val="00E61B31"/>
    <w:rsid w:val="00E61B7A"/>
    <w:rsid w:val="00E6212E"/>
    <w:rsid w:val="00E62CB9"/>
    <w:rsid w:val="00E63127"/>
    <w:rsid w:val="00E63165"/>
    <w:rsid w:val="00E64AE4"/>
    <w:rsid w:val="00E64B60"/>
    <w:rsid w:val="00E64E8E"/>
    <w:rsid w:val="00E65008"/>
    <w:rsid w:val="00E65AB4"/>
    <w:rsid w:val="00E66403"/>
    <w:rsid w:val="00E67555"/>
    <w:rsid w:val="00E70927"/>
    <w:rsid w:val="00E71574"/>
    <w:rsid w:val="00E717F6"/>
    <w:rsid w:val="00E730B4"/>
    <w:rsid w:val="00E73392"/>
    <w:rsid w:val="00E749DC"/>
    <w:rsid w:val="00E75389"/>
    <w:rsid w:val="00E757C4"/>
    <w:rsid w:val="00E76ED5"/>
    <w:rsid w:val="00E7707E"/>
    <w:rsid w:val="00E81167"/>
    <w:rsid w:val="00E81972"/>
    <w:rsid w:val="00E81E04"/>
    <w:rsid w:val="00E82013"/>
    <w:rsid w:val="00E82DA3"/>
    <w:rsid w:val="00E82E2C"/>
    <w:rsid w:val="00E8384D"/>
    <w:rsid w:val="00E84C15"/>
    <w:rsid w:val="00E861A6"/>
    <w:rsid w:val="00E87208"/>
    <w:rsid w:val="00E87717"/>
    <w:rsid w:val="00E878B9"/>
    <w:rsid w:val="00E9072F"/>
    <w:rsid w:val="00E90C03"/>
    <w:rsid w:val="00E9112D"/>
    <w:rsid w:val="00E91DB9"/>
    <w:rsid w:val="00E91DC0"/>
    <w:rsid w:val="00E92548"/>
    <w:rsid w:val="00E92A4D"/>
    <w:rsid w:val="00E92B35"/>
    <w:rsid w:val="00E92EBF"/>
    <w:rsid w:val="00E93001"/>
    <w:rsid w:val="00E930E3"/>
    <w:rsid w:val="00E9450A"/>
    <w:rsid w:val="00E95C78"/>
    <w:rsid w:val="00EA1752"/>
    <w:rsid w:val="00EA2C1E"/>
    <w:rsid w:val="00EA343F"/>
    <w:rsid w:val="00EA3F67"/>
    <w:rsid w:val="00EA4E31"/>
    <w:rsid w:val="00EA5136"/>
    <w:rsid w:val="00EA69C2"/>
    <w:rsid w:val="00EA7613"/>
    <w:rsid w:val="00EA769D"/>
    <w:rsid w:val="00EA789D"/>
    <w:rsid w:val="00EA7A42"/>
    <w:rsid w:val="00EA7CE9"/>
    <w:rsid w:val="00EB0835"/>
    <w:rsid w:val="00EB1472"/>
    <w:rsid w:val="00EB24E4"/>
    <w:rsid w:val="00EB283F"/>
    <w:rsid w:val="00EB29FB"/>
    <w:rsid w:val="00EB3D8E"/>
    <w:rsid w:val="00EB42A3"/>
    <w:rsid w:val="00EB50FD"/>
    <w:rsid w:val="00EB5200"/>
    <w:rsid w:val="00EB5DC1"/>
    <w:rsid w:val="00EB6A96"/>
    <w:rsid w:val="00EC1137"/>
    <w:rsid w:val="00EC226C"/>
    <w:rsid w:val="00EC35EE"/>
    <w:rsid w:val="00EC3FA8"/>
    <w:rsid w:val="00EC4087"/>
    <w:rsid w:val="00EC408C"/>
    <w:rsid w:val="00EC7B4E"/>
    <w:rsid w:val="00ED10B5"/>
    <w:rsid w:val="00ED1F1C"/>
    <w:rsid w:val="00ED3978"/>
    <w:rsid w:val="00ED636D"/>
    <w:rsid w:val="00ED7226"/>
    <w:rsid w:val="00ED74CB"/>
    <w:rsid w:val="00EE0B0F"/>
    <w:rsid w:val="00EE24A9"/>
    <w:rsid w:val="00EE3519"/>
    <w:rsid w:val="00EE4DFF"/>
    <w:rsid w:val="00EE5D26"/>
    <w:rsid w:val="00EE5DF2"/>
    <w:rsid w:val="00EE640E"/>
    <w:rsid w:val="00EE7766"/>
    <w:rsid w:val="00EE7AF9"/>
    <w:rsid w:val="00EF1463"/>
    <w:rsid w:val="00EF6CD5"/>
    <w:rsid w:val="00EF70F0"/>
    <w:rsid w:val="00EF7118"/>
    <w:rsid w:val="00EF7593"/>
    <w:rsid w:val="00EF7D6E"/>
    <w:rsid w:val="00F009ED"/>
    <w:rsid w:val="00F018DB"/>
    <w:rsid w:val="00F020AA"/>
    <w:rsid w:val="00F0317B"/>
    <w:rsid w:val="00F043E8"/>
    <w:rsid w:val="00F048C7"/>
    <w:rsid w:val="00F05EDA"/>
    <w:rsid w:val="00F06257"/>
    <w:rsid w:val="00F06300"/>
    <w:rsid w:val="00F10E68"/>
    <w:rsid w:val="00F1143C"/>
    <w:rsid w:val="00F116B1"/>
    <w:rsid w:val="00F14FAB"/>
    <w:rsid w:val="00F16BCB"/>
    <w:rsid w:val="00F16EBA"/>
    <w:rsid w:val="00F21990"/>
    <w:rsid w:val="00F21C95"/>
    <w:rsid w:val="00F2308A"/>
    <w:rsid w:val="00F25833"/>
    <w:rsid w:val="00F26A07"/>
    <w:rsid w:val="00F31219"/>
    <w:rsid w:val="00F316D6"/>
    <w:rsid w:val="00F31FA2"/>
    <w:rsid w:val="00F34374"/>
    <w:rsid w:val="00F3485B"/>
    <w:rsid w:val="00F358F9"/>
    <w:rsid w:val="00F36EB0"/>
    <w:rsid w:val="00F37AF1"/>
    <w:rsid w:val="00F37B05"/>
    <w:rsid w:val="00F41BE9"/>
    <w:rsid w:val="00F41F38"/>
    <w:rsid w:val="00F43054"/>
    <w:rsid w:val="00F439D1"/>
    <w:rsid w:val="00F43FD9"/>
    <w:rsid w:val="00F4426E"/>
    <w:rsid w:val="00F452A8"/>
    <w:rsid w:val="00F46591"/>
    <w:rsid w:val="00F46B57"/>
    <w:rsid w:val="00F47DB9"/>
    <w:rsid w:val="00F50115"/>
    <w:rsid w:val="00F504E2"/>
    <w:rsid w:val="00F50D88"/>
    <w:rsid w:val="00F51B67"/>
    <w:rsid w:val="00F53FA5"/>
    <w:rsid w:val="00F55022"/>
    <w:rsid w:val="00F553BA"/>
    <w:rsid w:val="00F55A31"/>
    <w:rsid w:val="00F55E56"/>
    <w:rsid w:val="00F5647D"/>
    <w:rsid w:val="00F5676A"/>
    <w:rsid w:val="00F60D22"/>
    <w:rsid w:val="00F60E1C"/>
    <w:rsid w:val="00F61B9C"/>
    <w:rsid w:val="00F62F4F"/>
    <w:rsid w:val="00F647A1"/>
    <w:rsid w:val="00F64C1D"/>
    <w:rsid w:val="00F65E93"/>
    <w:rsid w:val="00F67306"/>
    <w:rsid w:val="00F67A14"/>
    <w:rsid w:val="00F7039A"/>
    <w:rsid w:val="00F70436"/>
    <w:rsid w:val="00F70C92"/>
    <w:rsid w:val="00F71193"/>
    <w:rsid w:val="00F73BB3"/>
    <w:rsid w:val="00F75404"/>
    <w:rsid w:val="00F754F1"/>
    <w:rsid w:val="00F76690"/>
    <w:rsid w:val="00F76B33"/>
    <w:rsid w:val="00F7708A"/>
    <w:rsid w:val="00F802F8"/>
    <w:rsid w:val="00F82949"/>
    <w:rsid w:val="00F82F6D"/>
    <w:rsid w:val="00F838CD"/>
    <w:rsid w:val="00F840F1"/>
    <w:rsid w:val="00F844C5"/>
    <w:rsid w:val="00F84853"/>
    <w:rsid w:val="00F85A2F"/>
    <w:rsid w:val="00F85B40"/>
    <w:rsid w:val="00F867CA"/>
    <w:rsid w:val="00F86EB5"/>
    <w:rsid w:val="00F87D0C"/>
    <w:rsid w:val="00F90020"/>
    <w:rsid w:val="00F91527"/>
    <w:rsid w:val="00F92095"/>
    <w:rsid w:val="00F92DF0"/>
    <w:rsid w:val="00F94F13"/>
    <w:rsid w:val="00F95E30"/>
    <w:rsid w:val="00F9689E"/>
    <w:rsid w:val="00F971CE"/>
    <w:rsid w:val="00FA027A"/>
    <w:rsid w:val="00FA0349"/>
    <w:rsid w:val="00FA2864"/>
    <w:rsid w:val="00FA4247"/>
    <w:rsid w:val="00FA46CD"/>
    <w:rsid w:val="00FA5E84"/>
    <w:rsid w:val="00FA6D6A"/>
    <w:rsid w:val="00FB4084"/>
    <w:rsid w:val="00FB44DC"/>
    <w:rsid w:val="00FB61E6"/>
    <w:rsid w:val="00FB6EA1"/>
    <w:rsid w:val="00FB74A8"/>
    <w:rsid w:val="00FC09C3"/>
    <w:rsid w:val="00FC0A46"/>
    <w:rsid w:val="00FC15EF"/>
    <w:rsid w:val="00FC457F"/>
    <w:rsid w:val="00FC4D73"/>
    <w:rsid w:val="00FD2FDA"/>
    <w:rsid w:val="00FD5AE8"/>
    <w:rsid w:val="00FD6827"/>
    <w:rsid w:val="00FD71CB"/>
    <w:rsid w:val="00FD78CF"/>
    <w:rsid w:val="00FE1393"/>
    <w:rsid w:val="00FE1FAD"/>
    <w:rsid w:val="00FE2776"/>
    <w:rsid w:val="00FE2828"/>
    <w:rsid w:val="00FE30A8"/>
    <w:rsid w:val="00FE396E"/>
    <w:rsid w:val="00FE3C3D"/>
    <w:rsid w:val="00FE3F93"/>
    <w:rsid w:val="00FE4152"/>
    <w:rsid w:val="00FE5057"/>
    <w:rsid w:val="00FE5069"/>
    <w:rsid w:val="00FE5092"/>
    <w:rsid w:val="00FE640B"/>
    <w:rsid w:val="00FF10FA"/>
    <w:rsid w:val="00FF2433"/>
    <w:rsid w:val="00FF325D"/>
    <w:rsid w:val="00FF4305"/>
    <w:rsid w:val="00FF442B"/>
    <w:rsid w:val="00FF4775"/>
    <w:rsid w:val="00FF545A"/>
    <w:rsid w:val="00FF637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D587"/>
  <w15:chartTrackingRefBased/>
  <w15:docId w15:val="{8F98EF84-B4F0-4C5A-96D7-202D4433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unhideWhenUsed/>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EA4E3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Revision">
    <w:name w:val="Revision"/>
    <w:hidden/>
    <w:uiPriority w:val="99"/>
    <w:semiHidden/>
    <w:rsid w:val="00EA4E31"/>
    <w:pPr>
      <w:spacing w:after="0" w:line="240" w:lineRule="auto"/>
    </w:pPr>
  </w:style>
  <w:style w:type="character" w:styleId="CommentReference">
    <w:name w:val="annotation reference"/>
    <w:basedOn w:val="DefaultParagraphFont"/>
    <w:uiPriority w:val="99"/>
    <w:semiHidden/>
    <w:unhideWhenUsed/>
    <w:rsid w:val="0036476A"/>
    <w:rPr>
      <w:sz w:val="16"/>
      <w:szCs w:val="16"/>
    </w:rPr>
  </w:style>
  <w:style w:type="paragraph" w:styleId="CommentText">
    <w:name w:val="annotation text"/>
    <w:basedOn w:val="Normal"/>
    <w:link w:val="CommentTextChar"/>
    <w:uiPriority w:val="99"/>
    <w:unhideWhenUsed/>
    <w:rsid w:val="0036476A"/>
    <w:pPr>
      <w:spacing w:line="240" w:lineRule="auto"/>
    </w:pPr>
    <w:rPr>
      <w:sz w:val="20"/>
      <w:szCs w:val="20"/>
    </w:rPr>
  </w:style>
  <w:style w:type="character" w:customStyle="1" w:styleId="CommentTextChar">
    <w:name w:val="Comment Text Char"/>
    <w:basedOn w:val="DefaultParagraphFont"/>
    <w:link w:val="CommentText"/>
    <w:uiPriority w:val="99"/>
    <w:rsid w:val="0036476A"/>
    <w:rPr>
      <w:sz w:val="20"/>
      <w:szCs w:val="20"/>
    </w:rPr>
  </w:style>
  <w:style w:type="paragraph" w:styleId="CommentSubject">
    <w:name w:val="annotation subject"/>
    <w:basedOn w:val="CommentText"/>
    <w:next w:val="CommentText"/>
    <w:link w:val="CommentSubjectChar"/>
    <w:uiPriority w:val="99"/>
    <w:semiHidden/>
    <w:unhideWhenUsed/>
    <w:rsid w:val="0036476A"/>
    <w:rPr>
      <w:b/>
      <w:bCs/>
    </w:rPr>
  </w:style>
  <w:style w:type="character" w:customStyle="1" w:styleId="CommentSubjectChar">
    <w:name w:val="Comment Subject Char"/>
    <w:basedOn w:val="CommentTextChar"/>
    <w:link w:val="CommentSubject"/>
    <w:uiPriority w:val="99"/>
    <w:semiHidden/>
    <w:rsid w:val="0036476A"/>
    <w:rPr>
      <w:b/>
      <w:bCs/>
      <w:sz w:val="20"/>
      <w:szCs w:val="20"/>
    </w:rPr>
  </w:style>
  <w:style w:type="paragraph" w:styleId="Header">
    <w:name w:val="header"/>
    <w:basedOn w:val="Normal"/>
    <w:link w:val="HeaderChar"/>
    <w:uiPriority w:val="99"/>
    <w:unhideWhenUsed/>
    <w:rsid w:val="00111800"/>
    <w:pPr>
      <w:tabs>
        <w:tab w:val="center" w:pos="4677"/>
        <w:tab w:val="right" w:pos="9355"/>
      </w:tabs>
      <w:spacing w:after="0" w:line="240" w:lineRule="auto"/>
    </w:pPr>
  </w:style>
  <w:style w:type="character" w:customStyle="1" w:styleId="HeaderChar">
    <w:name w:val="Header Char"/>
    <w:basedOn w:val="DefaultParagraphFont"/>
    <w:link w:val="Header"/>
    <w:uiPriority w:val="99"/>
    <w:rsid w:val="00111800"/>
  </w:style>
  <w:style w:type="paragraph" w:styleId="Footer">
    <w:name w:val="footer"/>
    <w:basedOn w:val="Normal"/>
    <w:link w:val="FooterChar"/>
    <w:uiPriority w:val="99"/>
    <w:unhideWhenUsed/>
    <w:rsid w:val="00111800"/>
    <w:pPr>
      <w:tabs>
        <w:tab w:val="center" w:pos="4677"/>
        <w:tab w:val="right" w:pos="9355"/>
      </w:tabs>
      <w:spacing w:after="0" w:line="240" w:lineRule="auto"/>
    </w:pPr>
  </w:style>
  <w:style w:type="character" w:customStyle="1" w:styleId="FooterChar">
    <w:name w:val="Footer Char"/>
    <w:basedOn w:val="DefaultParagraphFont"/>
    <w:link w:val="Footer"/>
    <w:uiPriority w:val="99"/>
    <w:rsid w:val="00111800"/>
  </w:style>
  <w:style w:type="paragraph" w:styleId="BalloonText">
    <w:name w:val="Balloon Text"/>
    <w:basedOn w:val="Normal"/>
    <w:link w:val="BalloonTextChar"/>
    <w:uiPriority w:val="99"/>
    <w:semiHidden/>
    <w:unhideWhenUsed/>
    <w:rsid w:val="00E92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8"/>
    <w:rPr>
      <w:rFonts w:ascii="Segoe UI" w:hAnsi="Segoe UI" w:cs="Segoe UI"/>
      <w:sz w:val="18"/>
      <w:szCs w:val="18"/>
    </w:rPr>
  </w:style>
  <w:style w:type="character" w:customStyle="1" w:styleId="apar">
    <w:name w:val="a_par"/>
    <w:basedOn w:val="DefaultParagraphFont"/>
    <w:rsid w:val="00344B0E"/>
  </w:style>
  <w:style w:type="character" w:customStyle="1" w:styleId="spar">
    <w:name w:val="s_par"/>
    <w:basedOn w:val="DefaultParagraphFont"/>
    <w:rsid w:val="00344B0E"/>
  </w:style>
  <w:style w:type="paragraph" w:styleId="ListParagraph">
    <w:name w:val="List Paragraph"/>
    <w:basedOn w:val="Normal"/>
    <w:uiPriority w:val="34"/>
    <w:qFormat/>
    <w:rsid w:val="00E70927"/>
    <w:pPr>
      <w:ind w:left="720"/>
      <w:contextualSpacing/>
    </w:pPr>
  </w:style>
  <w:style w:type="character" w:customStyle="1" w:styleId="cf01">
    <w:name w:val="cf01"/>
    <w:basedOn w:val="DefaultParagraphFont"/>
    <w:rsid w:val="00567BD8"/>
    <w:rPr>
      <w:rFonts w:ascii="Segoe UI" w:hAnsi="Segoe UI" w:cs="Segoe UI" w:hint="default"/>
      <w:sz w:val="18"/>
      <w:szCs w:val="18"/>
    </w:rPr>
  </w:style>
  <w:style w:type="character" w:customStyle="1" w:styleId="cf11">
    <w:name w:val="cf11"/>
    <w:basedOn w:val="DefaultParagraphFont"/>
    <w:rsid w:val="00567BD8"/>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960">
      <w:bodyDiv w:val="1"/>
      <w:marLeft w:val="0"/>
      <w:marRight w:val="0"/>
      <w:marTop w:val="0"/>
      <w:marBottom w:val="0"/>
      <w:divBdr>
        <w:top w:val="none" w:sz="0" w:space="0" w:color="auto"/>
        <w:left w:val="none" w:sz="0" w:space="0" w:color="auto"/>
        <w:bottom w:val="none" w:sz="0" w:space="0" w:color="auto"/>
        <w:right w:val="none" w:sz="0" w:space="0" w:color="auto"/>
      </w:divBdr>
    </w:div>
    <w:div w:id="1088502443">
      <w:bodyDiv w:val="1"/>
      <w:marLeft w:val="0"/>
      <w:marRight w:val="0"/>
      <w:marTop w:val="0"/>
      <w:marBottom w:val="0"/>
      <w:divBdr>
        <w:top w:val="none" w:sz="0" w:space="0" w:color="auto"/>
        <w:left w:val="none" w:sz="0" w:space="0" w:color="auto"/>
        <w:bottom w:val="none" w:sz="0" w:space="0" w:color="auto"/>
        <w:right w:val="none" w:sz="0" w:space="0" w:color="auto"/>
      </w:divBdr>
    </w:div>
    <w:div w:id="1194461887">
      <w:bodyDiv w:val="1"/>
      <w:marLeft w:val="0"/>
      <w:marRight w:val="0"/>
      <w:marTop w:val="0"/>
      <w:marBottom w:val="0"/>
      <w:divBdr>
        <w:top w:val="none" w:sz="0" w:space="0" w:color="auto"/>
        <w:left w:val="none" w:sz="0" w:space="0" w:color="auto"/>
        <w:bottom w:val="none" w:sz="0" w:space="0" w:color="auto"/>
        <w:right w:val="none" w:sz="0" w:space="0" w:color="auto"/>
      </w:divBdr>
    </w:div>
    <w:div w:id="1387683072">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674407740">
      <w:bodyDiv w:val="1"/>
      <w:marLeft w:val="0"/>
      <w:marRight w:val="0"/>
      <w:marTop w:val="0"/>
      <w:marBottom w:val="0"/>
      <w:divBdr>
        <w:top w:val="none" w:sz="0" w:space="0" w:color="auto"/>
        <w:left w:val="none" w:sz="0" w:space="0" w:color="auto"/>
        <w:bottom w:val="none" w:sz="0" w:space="0" w:color="auto"/>
        <w:right w:val="none" w:sz="0" w:space="0" w:color="auto"/>
      </w:divBdr>
    </w:div>
    <w:div w:id="17921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itus xmlns="http://schemas.titus.com/TitusProperties/">
  <TitusGUID xmlns="">63373261-3dd1-4cfc-8c59-6e3677b3a12a</TitusGUID>
  <TitusMetadata xmlns="">eyJucyI6IioiLCJwcm9wcyI6W3sibiI6IkNsYXNpZmljYXJlIiwidmFscyI6W3sidmFsdWUiOiJOT05FIn1dfV19</TitusMetadata>
</titu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494322CEF72642AB8BA1DF63EEEE03" ma:contentTypeVersion="6" ma:contentTypeDescription="Create a new document." ma:contentTypeScope="" ma:versionID="3a137937b308e815e47cbbdb5d0d6501">
  <xsd:schema xmlns:xsd="http://www.w3.org/2001/XMLSchema" xmlns:xs="http://www.w3.org/2001/XMLSchema" xmlns:p="http://schemas.microsoft.com/office/2006/metadata/properties" xmlns:ns3="d40b3bc4-eb86-4661-95ad-f5045eaedb55" targetNamespace="http://schemas.microsoft.com/office/2006/metadata/properties" ma:root="true" ma:fieldsID="d61fbeb7750f3c6ea9b2d5fbe7ddeba7" ns3:_="">
    <xsd:import namespace="d40b3bc4-eb86-4661-95ad-f5045eaedb5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b3bc4-eb86-4661-95ad-f5045eaed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d40b3bc4-eb86-4661-95ad-f5045eaedb55" xsi:nil="true"/>
  </documentManagement>
</p:properties>
</file>

<file path=customXml/itemProps1.xml><?xml version="1.0" encoding="utf-8"?>
<ds:datastoreItem xmlns:ds="http://schemas.openxmlformats.org/officeDocument/2006/customXml" ds:itemID="{7CB4C125-C850-4DE2-B8B4-FA0C01D6EDE0}">
  <ds:schemaRefs>
    <ds:schemaRef ds:uri="http://schemas.microsoft.com/sharepoint/v3/contenttype/forms"/>
  </ds:schemaRefs>
</ds:datastoreItem>
</file>

<file path=customXml/itemProps2.xml><?xml version="1.0" encoding="utf-8"?>
<ds:datastoreItem xmlns:ds="http://schemas.openxmlformats.org/officeDocument/2006/customXml" ds:itemID="{45D83682-E79D-44A1-BD13-713AE7427ED4}">
  <ds:schemaRefs>
    <ds:schemaRef ds:uri="http://schemas.titus.com/TitusProperties/"/>
    <ds:schemaRef ds:uri=""/>
  </ds:schemaRefs>
</ds:datastoreItem>
</file>

<file path=customXml/itemProps3.xml><?xml version="1.0" encoding="utf-8"?>
<ds:datastoreItem xmlns:ds="http://schemas.openxmlformats.org/officeDocument/2006/customXml" ds:itemID="{3ADDA31B-6C80-4F25-84D1-C79D44C65064}">
  <ds:schemaRefs>
    <ds:schemaRef ds:uri="http://schemas.openxmlformats.org/officeDocument/2006/bibliography"/>
  </ds:schemaRefs>
</ds:datastoreItem>
</file>

<file path=customXml/itemProps4.xml><?xml version="1.0" encoding="utf-8"?>
<ds:datastoreItem xmlns:ds="http://schemas.openxmlformats.org/officeDocument/2006/customXml" ds:itemID="{A90A2D0D-61AE-46E1-9D49-F2DEC99F0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b3bc4-eb86-4661-95ad-f5045eaed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C04784-9A66-4ED1-AACA-8140F7C4EF3B}">
  <ds:schemaRefs>
    <ds:schemaRef ds:uri="http://schemas.microsoft.com/office/2006/metadata/properties"/>
    <ds:schemaRef ds:uri="http://schemas.microsoft.com/office/infopath/2007/PartnerControls"/>
    <ds:schemaRef ds:uri="d40b3bc4-eb86-4661-95ad-f5045eaedb55"/>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15</Pages>
  <Words>4497</Words>
  <Characters>26083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2025-05-30T08:35:00Z</dcterms:created>
  <cp:lastPrinted>2025-04-10T07:20:00Z</cp:lastPrinted>
  <dcterms:modified xsi:type="dcterms:W3CDTF">2025-06-24T12:13:00Z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63373261-3dd1-4cfc-8c59-6e3677b3a12a</vt:lpwstr>
  </property>
  <property fmtid="{D5CDD505-2E9C-101B-9397-08002B2CF9AE}" pid="3" name="ContentTypeId">
    <vt:lpwstr>0x01010058494322CEF72642AB8BA1DF63EEEE03</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2025-01-24T08:42:23Z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6caae681-55a9-44ea-a0d1-8bce44dfaa9c</vt:lpwstr>
  </property>
  <property fmtid="{D5CDD505-2E9C-101B-9397-08002B2CF9AE}" pid="11" name="MSIP_Label_38962dcf-d39f-4edc-a396-338a56ba9170_ContentBits">
    <vt:lpwstr>0</vt:lpwstr>
  </property>
</Properties>
</file>